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E4E43">
      <w:pPr>
        <w:pStyle w:val="8"/>
        <w:rPr>
          <w:rFonts w:hint="default"/>
        </w:rPr>
      </w:pPr>
      <w:bookmarkStart w:id="0" w:name="_GoBack"/>
      <w:bookmarkEnd w:id="0"/>
      <w:r>
        <w:br w:type="textWrapping"/>
      </w:r>
    </w:p>
    <w:p w14:paraId="270B1B26">
      <w:pPr>
        <w:pStyle w:val="8"/>
        <w:jc w:val="center"/>
        <w:outlineLvl w:val="0"/>
        <w:rPr>
          <w:rFonts w:hint="default" w:ascii="仿宋_GB2312" w:hAnsi="仿宋_GB2312" w:eastAsia="仿宋_GB2312" w:cs="仿宋_GB2312"/>
          <w:b/>
          <w:sz w:val="84"/>
          <w:szCs w:val="84"/>
          <w:lang w:eastAsia="zh-CN"/>
        </w:rPr>
      </w:pPr>
    </w:p>
    <w:p w14:paraId="394335C6">
      <w:pPr>
        <w:pStyle w:val="8"/>
        <w:jc w:val="center"/>
        <w:outlineLvl w:val="0"/>
        <w:rPr>
          <w:rFonts w:hint="default"/>
          <w:sz w:val="84"/>
          <w:szCs w:val="84"/>
        </w:rPr>
      </w:pPr>
      <w:r>
        <w:rPr>
          <w:rFonts w:ascii="仿宋_GB2312" w:hAnsi="仿宋_GB2312" w:eastAsia="仿宋_GB2312" w:cs="仿宋_GB2312"/>
          <w:b/>
          <w:sz w:val="84"/>
          <w:szCs w:val="84"/>
        </w:rPr>
        <w:t>福建省政府采购</w:t>
      </w:r>
    </w:p>
    <w:p w14:paraId="1A05DE90">
      <w:pPr>
        <w:pStyle w:val="8"/>
        <w:jc w:val="center"/>
        <w:outlineLvl w:val="0"/>
        <w:rPr>
          <w:rFonts w:hint="default"/>
          <w:sz w:val="84"/>
          <w:szCs w:val="84"/>
        </w:rPr>
      </w:pPr>
      <w:r>
        <w:rPr>
          <w:rFonts w:ascii="仿宋_GB2312" w:hAnsi="仿宋_GB2312" w:eastAsia="仿宋_GB2312" w:cs="仿宋_GB2312"/>
          <w:b/>
          <w:sz w:val="84"/>
          <w:szCs w:val="84"/>
        </w:rPr>
        <w:t>货物和服务项目</w:t>
      </w:r>
    </w:p>
    <w:p w14:paraId="222FECCD">
      <w:pPr>
        <w:pStyle w:val="8"/>
        <w:jc w:val="center"/>
        <w:outlineLvl w:val="0"/>
        <w:rPr>
          <w:rFonts w:hint="default"/>
        </w:rPr>
      </w:pPr>
      <w:r>
        <w:rPr>
          <w:rFonts w:ascii="仿宋_GB2312" w:hAnsi="仿宋_GB2312" w:eastAsia="仿宋_GB2312" w:cs="仿宋_GB2312"/>
          <w:b/>
          <w:sz w:val="84"/>
          <w:szCs w:val="84"/>
        </w:rPr>
        <w:t>公开招标文件</w:t>
      </w:r>
    </w:p>
    <w:p w14:paraId="5577B0FC">
      <w:pPr>
        <w:pStyle w:val="8"/>
        <w:jc w:val="center"/>
        <w:outlineLvl w:val="2"/>
        <w:rPr>
          <w:rFonts w:hint="default" w:ascii="仿宋_GB2312" w:hAnsi="仿宋_GB2312" w:eastAsia="仿宋_GB2312" w:cs="仿宋_GB2312"/>
          <w:b/>
          <w:sz w:val="28"/>
        </w:rPr>
      </w:pPr>
    </w:p>
    <w:p w14:paraId="23555331">
      <w:pPr>
        <w:pStyle w:val="8"/>
        <w:jc w:val="center"/>
        <w:outlineLvl w:val="2"/>
        <w:rPr>
          <w:rFonts w:hint="default" w:ascii="仿宋_GB2312" w:hAnsi="仿宋_GB2312" w:eastAsia="仿宋_GB2312" w:cs="仿宋_GB2312"/>
          <w:b/>
          <w:sz w:val="28"/>
        </w:rPr>
      </w:pPr>
    </w:p>
    <w:p w14:paraId="7533E67E">
      <w:pPr>
        <w:pStyle w:val="8"/>
        <w:jc w:val="center"/>
        <w:outlineLvl w:val="2"/>
        <w:rPr>
          <w:rFonts w:hint="default"/>
        </w:rPr>
      </w:pPr>
      <w:r>
        <w:rPr>
          <w:rFonts w:ascii="仿宋_GB2312" w:hAnsi="仿宋_GB2312" w:eastAsia="仿宋_GB2312" w:cs="仿宋_GB2312"/>
          <w:b/>
          <w:sz w:val="28"/>
        </w:rPr>
        <w:t>项目名称：厦门市卫生健康委员会(厦门市医用设备集中采购工作专班)</w:t>
      </w:r>
      <w:r>
        <w:rPr>
          <w:rFonts w:ascii="仿宋_GB2312" w:hAnsi="仿宋_GB2312" w:eastAsia="仿宋_GB2312" w:cs="仿宋_GB2312"/>
          <w:b/>
          <w:sz w:val="28"/>
          <w:lang w:eastAsia="zh-CN"/>
        </w:rPr>
        <w:t>关节镜系统</w:t>
      </w:r>
      <w:r>
        <w:rPr>
          <w:rFonts w:ascii="仿宋_GB2312" w:hAnsi="仿宋_GB2312" w:eastAsia="仿宋_GB2312" w:cs="仿宋_GB2312"/>
          <w:b/>
          <w:sz w:val="28"/>
        </w:rPr>
        <w:t>统招分签采购项目</w:t>
      </w:r>
    </w:p>
    <w:p w14:paraId="21FA271D">
      <w:pPr>
        <w:pStyle w:val="8"/>
        <w:jc w:val="center"/>
        <w:outlineLvl w:val="2"/>
        <w:rPr>
          <w:rFonts w:hint="default" w:eastAsia="仿宋_GB2312"/>
          <w:lang w:eastAsia="zh-CN"/>
        </w:rPr>
      </w:pPr>
      <w:r>
        <w:rPr>
          <w:rFonts w:ascii="仿宋_GB2312" w:hAnsi="仿宋_GB2312" w:eastAsia="仿宋_GB2312" w:cs="仿宋_GB2312"/>
          <w:b/>
          <w:sz w:val="28"/>
        </w:rPr>
        <w:t>备案编号：</w:t>
      </w:r>
      <w:r>
        <w:rPr>
          <w:rFonts w:ascii="仿宋_GB2312" w:hAnsi="仿宋_GB2312" w:eastAsia="仿宋_GB2312" w:cs="仿宋_GB2312"/>
          <w:b/>
          <w:sz w:val="28"/>
          <w:lang w:eastAsia="zh-CN"/>
        </w:rPr>
        <w:t>由系统生成</w:t>
      </w:r>
    </w:p>
    <w:p w14:paraId="775053AC">
      <w:pPr>
        <w:pStyle w:val="8"/>
        <w:jc w:val="center"/>
        <w:outlineLvl w:val="2"/>
        <w:rPr>
          <w:rFonts w:hint="default" w:eastAsia="仿宋_GB2312"/>
          <w:lang w:eastAsia="zh-CN"/>
        </w:rPr>
      </w:pPr>
      <w:r>
        <w:rPr>
          <w:rFonts w:ascii="仿宋_GB2312" w:hAnsi="仿宋_GB2312" w:eastAsia="仿宋_GB2312" w:cs="仿宋_GB2312"/>
          <w:b/>
          <w:sz w:val="28"/>
        </w:rPr>
        <w:t>项目编号：</w:t>
      </w:r>
      <w:r>
        <w:rPr>
          <w:rFonts w:ascii="仿宋_GB2312" w:hAnsi="仿宋_GB2312" w:eastAsia="仿宋_GB2312" w:cs="仿宋_GB2312"/>
          <w:b/>
          <w:sz w:val="28"/>
          <w:lang w:eastAsia="zh-CN"/>
        </w:rPr>
        <w:t>由系统生成</w:t>
      </w:r>
    </w:p>
    <w:p w14:paraId="0A501C6A">
      <w:pPr>
        <w:pStyle w:val="8"/>
        <w:jc w:val="center"/>
        <w:outlineLvl w:val="2"/>
        <w:rPr>
          <w:rFonts w:hint="default" w:ascii="仿宋_GB2312" w:hAnsi="仿宋_GB2312" w:eastAsia="仿宋_GB2312" w:cs="仿宋_GB2312"/>
          <w:b/>
          <w:sz w:val="28"/>
        </w:rPr>
      </w:pPr>
    </w:p>
    <w:p w14:paraId="43F34272">
      <w:pPr>
        <w:pStyle w:val="8"/>
        <w:jc w:val="center"/>
        <w:outlineLvl w:val="2"/>
        <w:rPr>
          <w:rFonts w:hint="default" w:ascii="仿宋_GB2312" w:hAnsi="仿宋_GB2312" w:eastAsia="仿宋_GB2312" w:cs="仿宋_GB2312"/>
          <w:b/>
          <w:sz w:val="28"/>
        </w:rPr>
      </w:pPr>
    </w:p>
    <w:p w14:paraId="77D8F987">
      <w:pPr>
        <w:pStyle w:val="8"/>
        <w:jc w:val="center"/>
        <w:outlineLvl w:val="2"/>
        <w:rPr>
          <w:rFonts w:hint="default" w:ascii="仿宋_GB2312" w:hAnsi="仿宋_GB2312" w:eastAsia="仿宋_GB2312" w:cs="仿宋_GB2312"/>
          <w:b/>
          <w:sz w:val="28"/>
        </w:rPr>
      </w:pPr>
    </w:p>
    <w:p w14:paraId="20E9AB46">
      <w:pPr>
        <w:pStyle w:val="8"/>
        <w:jc w:val="center"/>
        <w:outlineLvl w:val="2"/>
        <w:rPr>
          <w:rFonts w:hint="default"/>
        </w:rPr>
      </w:pPr>
      <w:r>
        <w:rPr>
          <w:rFonts w:ascii="仿宋_GB2312" w:hAnsi="仿宋_GB2312" w:eastAsia="仿宋_GB2312" w:cs="仿宋_GB2312"/>
          <w:b/>
          <w:sz w:val="28"/>
        </w:rPr>
        <w:t>采购人：厦门市卫生健康委员会</w:t>
      </w:r>
    </w:p>
    <w:p w14:paraId="3FACF889">
      <w:pPr>
        <w:pStyle w:val="8"/>
        <w:jc w:val="center"/>
        <w:outlineLvl w:val="2"/>
        <w:rPr>
          <w:rFonts w:hint="default" w:eastAsia="仿宋_GB2312"/>
          <w:lang w:eastAsia="zh-CN"/>
        </w:rPr>
      </w:pPr>
      <w:r>
        <w:rPr>
          <w:rFonts w:ascii="仿宋_GB2312" w:hAnsi="仿宋_GB2312" w:eastAsia="仿宋_GB2312" w:cs="仿宋_GB2312"/>
          <w:b/>
          <w:sz w:val="28"/>
        </w:rPr>
        <w:t>代理机构：</w:t>
      </w:r>
      <w:r>
        <w:rPr>
          <w:rFonts w:ascii="仿宋_GB2312" w:hAnsi="仿宋_GB2312" w:eastAsia="仿宋_GB2312" w:cs="仿宋_GB2312"/>
          <w:b/>
          <w:sz w:val="28"/>
          <w:lang w:eastAsia="zh-CN"/>
        </w:rPr>
        <w:t>厦门吉百特投资咨询有限公司</w:t>
      </w:r>
    </w:p>
    <w:p w14:paraId="2491188C">
      <w:pPr>
        <w:pStyle w:val="8"/>
        <w:jc w:val="center"/>
        <w:outlineLvl w:val="2"/>
        <w:rPr>
          <w:rFonts w:hint="default"/>
        </w:rPr>
      </w:pPr>
      <w:r>
        <w:rPr>
          <w:rFonts w:ascii="仿宋_GB2312" w:hAnsi="仿宋_GB2312" w:eastAsia="仿宋_GB2312" w:cs="仿宋_GB2312"/>
          <w:b/>
          <w:sz w:val="28"/>
        </w:rPr>
        <w:t>编制时间：2025年0</w:t>
      </w:r>
      <w:r>
        <w:rPr>
          <w:rFonts w:ascii="仿宋_GB2312" w:hAnsi="仿宋_GB2312" w:eastAsia="仿宋_GB2312" w:cs="仿宋_GB2312"/>
          <w:b/>
          <w:sz w:val="28"/>
          <w:lang w:eastAsia="zh-CN"/>
        </w:rPr>
        <w:t>7</w:t>
      </w:r>
      <w:r>
        <w:rPr>
          <w:rFonts w:ascii="仿宋_GB2312" w:hAnsi="仿宋_GB2312" w:eastAsia="仿宋_GB2312" w:cs="仿宋_GB2312"/>
          <w:b/>
          <w:sz w:val="28"/>
        </w:rPr>
        <w:t>月</w:t>
      </w:r>
    </w:p>
    <w:p w14:paraId="07ADD258">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74D1D49">
      <w:pPr>
        <w:pStyle w:val="8"/>
        <w:jc w:val="center"/>
        <w:outlineLvl w:val="1"/>
        <w:rPr>
          <w:rFonts w:hint="default"/>
        </w:rPr>
      </w:pPr>
      <w:r>
        <w:rPr>
          <w:rFonts w:ascii="仿宋_GB2312" w:hAnsi="仿宋_GB2312" w:eastAsia="仿宋_GB2312" w:cs="仿宋_GB2312"/>
          <w:b/>
          <w:sz w:val="36"/>
        </w:rPr>
        <w:t>第一章 投标邀请</w:t>
      </w:r>
    </w:p>
    <w:p w14:paraId="10F7E43E">
      <w:pPr>
        <w:pStyle w:val="8"/>
        <w:ind w:firstLine="480" w:firstLineChars="200"/>
        <w:jc w:val="both"/>
        <w:rPr>
          <w:rFonts w:hint="default"/>
          <w:sz w:val="24"/>
          <w:szCs w:val="24"/>
        </w:rPr>
      </w:pPr>
      <w:r>
        <w:rPr>
          <w:rFonts w:ascii="仿宋_GB2312" w:hAnsi="仿宋_GB2312" w:eastAsia="仿宋_GB2312" w:cs="仿宋_GB2312"/>
          <w:sz w:val="24"/>
          <w:szCs w:val="24"/>
          <w:lang w:eastAsia="zh-CN"/>
        </w:rPr>
        <w:t>厦门吉百特投资咨询有限公司</w:t>
      </w:r>
      <w:r>
        <w:rPr>
          <w:rFonts w:ascii="仿宋_GB2312" w:hAnsi="仿宋_GB2312" w:eastAsia="仿宋_GB2312" w:cs="仿宋_GB2312"/>
          <w:sz w:val="24"/>
          <w:szCs w:val="24"/>
        </w:rPr>
        <w:t xml:space="preserve"> 采用公开招标方式组织 厦门市卫生健康委员会(厦门市医用设备集中采购工作专班)</w:t>
      </w:r>
      <w:r>
        <w:rPr>
          <w:rFonts w:ascii="仿宋_GB2312" w:hAnsi="仿宋_GB2312" w:eastAsia="仿宋_GB2312" w:cs="仿宋_GB2312"/>
          <w:sz w:val="24"/>
          <w:szCs w:val="24"/>
          <w:lang w:eastAsia="zh-CN"/>
        </w:rPr>
        <w:t>关节镜系统</w:t>
      </w:r>
      <w:r>
        <w:rPr>
          <w:rFonts w:ascii="仿宋_GB2312" w:hAnsi="仿宋_GB2312" w:eastAsia="仿宋_GB2312" w:cs="仿宋_GB2312"/>
          <w:sz w:val="24"/>
          <w:szCs w:val="24"/>
        </w:rPr>
        <w:t>统招分签采购项目 （以下简称：“本项目”）的政府采购活动，现邀请供应商参加投标。</w:t>
      </w:r>
    </w:p>
    <w:p w14:paraId="645CA031">
      <w:pPr>
        <w:pStyle w:val="8"/>
        <w:ind w:firstLine="482" w:firstLineChars="200"/>
        <w:outlineLvl w:val="2"/>
        <w:rPr>
          <w:rFonts w:hint="default" w:eastAsia="仿宋_GB2312"/>
          <w:sz w:val="24"/>
          <w:szCs w:val="24"/>
          <w:lang w:eastAsia="zh-CN"/>
        </w:rPr>
      </w:pPr>
      <w:r>
        <w:rPr>
          <w:rFonts w:ascii="仿宋_GB2312" w:hAnsi="仿宋_GB2312" w:eastAsia="仿宋_GB2312" w:cs="仿宋_GB2312"/>
          <w:b/>
          <w:sz w:val="24"/>
          <w:szCs w:val="24"/>
        </w:rPr>
        <w:t>1、备案编号：</w:t>
      </w:r>
      <w:r>
        <w:rPr>
          <w:rFonts w:ascii="仿宋_GB2312" w:hAnsi="仿宋_GB2312" w:eastAsia="仿宋_GB2312" w:cs="仿宋_GB2312"/>
          <w:b/>
          <w:sz w:val="24"/>
          <w:szCs w:val="24"/>
          <w:lang w:eastAsia="zh-CN"/>
        </w:rPr>
        <w:t>由系统生成</w:t>
      </w:r>
    </w:p>
    <w:p w14:paraId="37606C13">
      <w:pPr>
        <w:pStyle w:val="8"/>
        <w:ind w:firstLine="482" w:firstLineChars="200"/>
        <w:outlineLvl w:val="2"/>
        <w:rPr>
          <w:rFonts w:hint="default" w:eastAsia="仿宋_GB2312"/>
          <w:sz w:val="24"/>
          <w:szCs w:val="24"/>
          <w:lang w:eastAsia="zh-CN"/>
        </w:rPr>
      </w:pPr>
      <w:r>
        <w:rPr>
          <w:rFonts w:ascii="仿宋_GB2312" w:hAnsi="仿宋_GB2312" w:eastAsia="仿宋_GB2312" w:cs="仿宋_GB2312"/>
          <w:b/>
          <w:sz w:val="24"/>
          <w:szCs w:val="24"/>
        </w:rPr>
        <w:t>2、项目编号：</w:t>
      </w:r>
      <w:r>
        <w:rPr>
          <w:rFonts w:ascii="仿宋_GB2312" w:hAnsi="仿宋_GB2312" w:eastAsia="仿宋_GB2312" w:cs="仿宋_GB2312"/>
          <w:b/>
          <w:sz w:val="24"/>
          <w:szCs w:val="24"/>
          <w:lang w:eastAsia="zh-CN"/>
        </w:rPr>
        <w:t>由系统生成</w:t>
      </w:r>
    </w:p>
    <w:p w14:paraId="449DB353">
      <w:pPr>
        <w:pStyle w:val="8"/>
        <w:ind w:firstLine="482" w:firstLineChars="200"/>
        <w:jc w:val="both"/>
        <w:outlineLvl w:val="2"/>
        <w:rPr>
          <w:rFonts w:hint="default"/>
          <w:sz w:val="24"/>
          <w:szCs w:val="24"/>
        </w:rPr>
      </w:pPr>
      <w:r>
        <w:rPr>
          <w:rFonts w:ascii="仿宋_GB2312" w:hAnsi="仿宋_GB2312" w:eastAsia="仿宋_GB2312" w:cs="仿宋_GB2312"/>
          <w:b/>
          <w:sz w:val="24"/>
          <w:szCs w:val="24"/>
        </w:rPr>
        <w:t>3、预算金额、最高限价：详见《采购标的一览表》。</w:t>
      </w:r>
    </w:p>
    <w:p w14:paraId="66B08597">
      <w:pPr>
        <w:pStyle w:val="8"/>
        <w:ind w:firstLine="482" w:firstLineChars="200"/>
        <w:outlineLvl w:val="2"/>
        <w:rPr>
          <w:rFonts w:hint="default"/>
          <w:sz w:val="24"/>
          <w:szCs w:val="24"/>
        </w:rPr>
      </w:pPr>
      <w:r>
        <w:rPr>
          <w:rFonts w:ascii="仿宋_GB2312" w:hAnsi="仿宋_GB2312" w:eastAsia="仿宋_GB2312" w:cs="仿宋_GB2312"/>
          <w:b/>
          <w:sz w:val="24"/>
          <w:szCs w:val="24"/>
        </w:rPr>
        <w:t>4、招标内容及要求：详见《采购标的一览表》及招标文件第五章。</w:t>
      </w:r>
    </w:p>
    <w:p w14:paraId="42C922D9">
      <w:pPr>
        <w:pStyle w:val="8"/>
        <w:ind w:firstLine="482" w:firstLineChars="200"/>
        <w:outlineLvl w:val="2"/>
        <w:rPr>
          <w:rFonts w:hint="default"/>
          <w:sz w:val="24"/>
          <w:szCs w:val="24"/>
        </w:rPr>
      </w:pPr>
      <w:r>
        <w:rPr>
          <w:rFonts w:ascii="仿宋_GB2312" w:hAnsi="仿宋_GB2312" w:eastAsia="仿宋_GB2312" w:cs="仿宋_GB2312"/>
          <w:b/>
          <w:sz w:val="24"/>
          <w:szCs w:val="24"/>
        </w:rPr>
        <w:t>5、需要落实的政府采购政策</w:t>
      </w:r>
    </w:p>
    <w:p w14:paraId="4DBB5D68">
      <w:pPr>
        <w:pStyle w:val="8"/>
        <w:ind w:firstLine="480" w:firstLineChars="200"/>
        <w:rPr>
          <w:rFonts w:hint="default"/>
          <w:sz w:val="24"/>
          <w:szCs w:val="24"/>
        </w:rPr>
      </w:pPr>
      <w:r>
        <w:rPr>
          <w:rFonts w:ascii="仿宋_GB2312" w:hAnsi="仿宋_GB2312" w:eastAsia="仿宋_GB2312" w:cs="仿宋_GB2312"/>
          <w:sz w:val="24"/>
          <w:szCs w:val="24"/>
        </w:rPr>
        <w:t>进口产品：</w:t>
      </w:r>
      <w:r>
        <w:rPr>
          <w:rFonts w:ascii="仿宋_GB2312" w:hAnsi="仿宋_GB2312" w:eastAsia="仿宋_GB2312" w:cs="仿宋_GB2312"/>
          <w:sz w:val="24"/>
          <w:szCs w:val="24"/>
          <w:highlight w:val="yellow"/>
        </w:rPr>
        <w:t>本项目不接受进口产品参与投标。</w:t>
      </w:r>
    </w:p>
    <w:p w14:paraId="485DB789">
      <w:pPr>
        <w:pStyle w:val="8"/>
        <w:ind w:firstLine="480" w:firstLineChars="200"/>
        <w:rPr>
          <w:rFonts w:hint="default"/>
          <w:sz w:val="24"/>
          <w:szCs w:val="24"/>
        </w:rPr>
      </w:pPr>
      <w:r>
        <w:rPr>
          <w:rFonts w:ascii="仿宋_GB2312" w:hAnsi="仿宋_GB2312" w:eastAsia="仿宋_GB2312" w:cs="仿宋_GB2312"/>
          <w:sz w:val="24"/>
          <w:szCs w:val="24"/>
        </w:rPr>
        <w:t>节能产品：</w:t>
      </w:r>
      <w:r>
        <w:rPr>
          <w:rFonts w:ascii="仿宋_GB2312" w:hAnsi="仿宋_GB2312" w:eastAsia="仿宋_GB2312" w:cs="仿宋_GB2312"/>
          <w:sz w:val="24"/>
          <w:szCs w:val="24"/>
          <w:lang w:eastAsia="zh-CN"/>
        </w:rPr>
        <w:t>按照最新一期节能产品政府采购品目清单执行</w:t>
      </w:r>
      <w:r>
        <w:rPr>
          <w:rFonts w:ascii="仿宋_GB2312" w:hAnsi="仿宋_GB2312" w:eastAsia="仿宋_GB2312" w:cs="仿宋_GB2312"/>
          <w:sz w:val="24"/>
          <w:szCs w:val="24"/>
        </w:rPr>
        <w:t>。</w:t>
      </w:r>
    </w:p>
    <w:p w14:paraId="4CC3A3C0">
      <w:pPr>
        <w:pStyle w:val="8"/>
        <w:ind w:firstLine="480" w:firstLineChars="200"/>
        <w:rPr>
          <w:rFonts w:hint="default"/>
          <w:sz w:val="24"/>
          <w:szCs w:val="24"/>
        </w:rPr>
      </w:pPr>
      <w:r>
        <w:rPr>
          <w:rFonts w:ascii="仿宋_GB2312" w:hAnsi="仿宋_GB2312" w:eastAsia="仿宋_GB2312" w:cs="仿宋_GB2312"/>
          <w:sz w:val="24"/>
          <w:szCs w:val="24"/>
        </w:rPr>
        <w:t>环境标志产品：</w:t>
      </w:r>
      <w:r>
        <w:rPr>
          <w:rFonts w:ascii="仿宋_GB2312" w:hAnsi="仿宋_GB2312" w:eastAsia="仿宋_GB2312" w:cs="仿宋_GB2312"/>
          <w:sz w:val="24"/>
          <w:szCs w:val="24"/>
          <w:lang w:eastAsia="zh-CN"/>
        </w:rPr>
        <w:t>按照最新一期环境标志产品政府采购品目清单执行</w:t>
      </w:r>
      <w:r>
        <w:rPr>
          <w:rFonts w:ascii="仿宋_GB2312" w:hAnsi="仿宋_GB2312" w:eastAsia="仿宋_GB2312" w:cs="仿宋_GB2312"/>
          <w:sz w:val="24"/>
          <w:szCs w:val="24"/>
        </w:rPr>
        <w:t>。</w:t>
      </w:r>
    </w:p>
    <w:p w14:paraId="065C7A0A">
      <w:pPr>
        <w:pStyle w:val="8"/>
        <w:ind w:firstLine="480" w:firstLineChars="200"/>
        <w:rPr>
          <w:rFonts w:hint="default"/>
          <w:sz w:val="24"/>
          <w:szCs w:val="24"/>
        </w:rPr>
      </w:pPr>
      <w:r>
        <w:rPr>
          <w:rFonts w:ascii="仿宋_GB2312" w:hAnsi="仿宋_GB2312" w:eastAsia="仿宋_GB2312" w:cs="仿宋_GB2312"/>
          <w:sz w:val="24"/>
          <w:szCs w:val="24"/>
        </w:rPr>
        <w:t>促进中小企业发展的相关政策：</w:t>
      </w:r>
    </w:p>
    <w:p w14:paraId="0C6DC724">
      <w:pPr>
        <w:pStyle w:val="8"/>
        <w:ind w:firstLine="480" w:firstLineChars="200"/>
        <w:rPr>
          <w:rFonts w:hint="default"/>
          <w:sz w:val="24"/>
          <w:szCs w:val="24"/>
        </w:rPr>
      </w:pPr>
      <w:r>
        <w:rPr>
          <w:rFonts w:ascii="仿宋_GB2312" w:hAnsi="仿宋_GB2312" w:eastAsia="仿宋_GB2312" w:cs="仿宋_GB2312"/>
          <w:sz w:val="24"/>
          <w:szCs w:val="24"/>
        </w:rPr>
        <w:t>采购包1：不专门面向中小企业采购</w:t>
      </w:r>
    </w:p>
    <w:p w14:paraId="4FC06AFC">
      <w:pPr>
        <w:pStyle w:val="8"/>
        <w:ind w:firstLine="482" w:firstLineChars="200"/>
        <w:jc w:val="both"/>
        <w:outlineLvl w:val="2"/>
        <w:rPr>
          <w:rFonts w:hint="default"/>
          <w:sz w:val="24"/>
          <w:szCs w:val="24"/>
        </w:rPr>
      </w:pPr>
      <w:r>
        <w:rPr>
          <w:rFonts w:ascii="仿宋_GB2312" w:hAnsi="仿宋_GB2312" w:eastAsia="仿宋_GB2312" w:cs="仿宋_GB2312"/>
          <w:b/>
          <w:sz w:val="24"/>
          <w:szCs w:val="24"/>
        </w:rPr>
        <w:t>6、投标人的资格要求</w:t>
      </w:r>
    </w:p>
    <w:p w14:paraId="38595277">
      <w:pPr>
        <w:pStyle w:val="8"/>
        <w:ind w:firstLine="480" w:firstLineChars="200"/>
        <w:jc w:val="both"/>
        <w:rPr>
          <w:rFonts w:hint="default"/>
          <w:sz w:val="24"/>
          <w:szCs w:val="24"/>
        </w:rPr>
      </w:pPr>
      <w:r>
        <w:rPr>
          <w:rFonts w:ascii="仿宋_GB2312" w:hAnsi="仿宋_GB2312" w:eastAsia="仿宋_GB2312" w:cs="仿宋_GB2312"/>
          <w:sz w:val="24"/>
          <w:szCs w:val="24"/>
        </w:rPr>
        <w:t>6.1法定条件：符合政府采购法第二十二条第一款规定的条件。</w:t>
      </w:r>
    </w:p>
    <w:p w14:paraId="04CB922A">
      <w:pPr>
        <w:pStyle w:val="8"/>
        <w:ind w:firstLine="480" w:firstLineChars="200"/>
        <w:jc w:val="both"/>
        <w:rPr>
          <w:rFonts w:hint="default"/>
          <w:sz w:val="24"/>
          <w:szCs w:val="24"/>
        </w:rPr>
      </w:pPr>
      <w:r>
        <w:rPr>
          <w:rFonts w:ascii="仿宋_GB2312" w:hAnsi="仿宋_GB2312" w:eastAsia="仿宋_GB2312" w:cs="仿宋_GB2312"/>
          <w:sz w:val="24"/>
          <w:szCs w:val="24"/>
        </w:rPr>
        <w:t>6.2特定条件：</w:t>
      </w:r>
    </w:p>
    <w:p w14:paraId="3E2C2CA2">
      <w:pPr>
        <w:pStyle w:val="8"/>
        <w:ind w:firstLine="480" w:firstLineChars="200"/>
        <w:rPr>
          <w:rFonts w:hint="default"/>
        </w:rPr>
      </w:pPr>
      <w:r>
        <w:rPr>
          <w:rFonts w:ascii="仿宋_GB2312" w:hAnsi="仿宋_GB2312" w:eastAsia="仿宋_GB2312" w:cs="仿宋_GB2312"/>
          <w:sz w:val="24"/>
          <w:szCs w:val="24"/>
        </w:rPr>
        <w:t>采购包1：</w:t>
      </w:r>
    </w:p>
    <w:tbl>
      <w:tblPr>
        <w:tblStyle w:val="4"/>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5"/>
        <w:gridCol w:w="6378"/>
      </w:tblGrid>
      <w:tr w14:paraId="28F79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10958ADC">
            <w:pPr>
              <w:pStyle w:val="8"/>
              <w:jc w:val="center"/>
              <w:rPr>
                <w:rFonts w:hint="default"/>
                <w:sz w:val="24"/>
                <w:szCs w:val="24"/>
              </w:rPr>
            </w:pPr>
            <w:r>
              <w:rPr>
                <w:rFonts w:ascii="仿宋_GB2312" w:hAnsi="仿宋_GB2312" w:eastAsia="仿宋_GB2312" w:cs="仿宋_GB2312"/>
                <w:sz w:val="24"/>
                <w:szCs w:val="24"/>
              </w:rPr>
              <w:t>资格审查要求概况</w:t>
            </w:r>
          </w:p>
        </w:tc>
        <w:tc>
          <w:tcPr>
            <w:tcW w:w="6378" w:type="dxa"/>
          </w:tcPr>
          <w:p w14:paraId="684B2E17">
            <w:pPr>
              <w:pStyle w:val="8"/>
              <w:jc w:val="center"/>
              <w:rPr>
                <w:rFonts w:hint="default"/>
                <w:sz w:val="24"/>
                <w:szCs w:val="24"/>
              </w:rPr>
            </w:pPr>
            <w:r>
              <w:rPr>
                <w:rFonts w:ascii="仿宋_GB2312" w:hAnsi="仿宋_GB2312" w:eastAsia="仿宋_GB2312" w:cs="仿宋_GB2312"/>
                <w:sz w:val="24"/>
                <w:szCs w:val="24"/>
              </w:rPr>
              <w:t>评审点具体描述</w:t>
            </w:r>
          </w:p>
        </w:tc>
      </w:tr>
      <w:tr w14:paraId="75FCC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7C172CDD">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资格承诺函</w:t>
            </w:r>
          </w:p>
        </w:tc>
        <w:tc>
          <w:tcPr>
            <w:tcW w:w="6378" w:type="dxa"/>
          </w:tcPr>
          <w:p w14:paraId="5EF13AF8">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C146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5F36B8AC">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采购人根据采购项目的要求规定的特定条件1</w:t>
            </w:r>
          </w:p>
        </w:tc>
        <w:tc>
          <w:tcPr>
            <w:tcW w:w="6378" w:type="dxa"/>
          </w:tcPr>
          <w:p w14:paraId="358A9E3F">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2、第二类、第三类医疗器械：投标人应提供投标产品有效期内的“医疗器械注册证”扫描件(若注册证首页未体现投标产品型号规格的，则应同时提供附页扫描件)。</w:t>
            </w:r>
            <w:r>
              <w:rPr>
                <w:rFonts w:ascii="仿宋_GB2312" w:hAnsi="仿宋_GB2312" w:eastAsia="仿宋_GB2312" w:cs="仿宋_GB2312"/>
                <w:color w:val="auto"/>
                <w:sz w:val="24"/>
                <w:szCs w:val="24"/>
                <w:highlight w:val="none"/>
                <w:lang w:eastAsia="zh-CN"/>
              </w:rPr>
              <w:t>（配置清单内属于上述医疗器械的，均需按规定提供相关证件扫描件）</w:t>
            </w:r>
          </w:p>
        </w:tc>
      </w:tr>
      <w:tr w14:paraId="6EB2A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10464728">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采购人根据采购项目的要求规定的特定条件2</w:t>
            </w:r>
          </w:p>
        </w:tc>
        <w:tc>
          <w:tcPr>
            <w:tcW w:w="6378" w:type="dxa"/>
          </w:tcPr>
          <w:p w14:paraId="746F2F5A">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ascii="仿宋_GB2312" w:hAnsi="仿宋_GB2312" w:eastAsia="仿宋_GB2312" w:cs="仿宋_GB2312"/>
                <w:color w:val="auto"/>
                <w:sz w:val="24"/>
                <w:szCs w:val="24"/>
                <w:highlight w:val="none"/>
                <w:lang w:eastAsia="zh-CN"/>
              </w:rPr>
              <w:t>（配置清单内属于上述医疗器械的，均需按规定提供相关证件扫描件）</w:t>
            </w:r>
          </w:p>
        </w:tc>
      </w:tr>
      <w:tr w14:paraId="4C899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5" w:type="dxa"/>
          </w:tcPr>
          <w:p w14:paraId="13DF5EC5">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信用记录要求（招标文件其他条款要求与本条款要求不一致的，以本条款要求为准）</w:t>
            </w:r>
          </w:p>
        </w:tc>
        <w:tc>
          <w:tcPr>
            <w:tcW w:w="6378" w:type="dxa"/>
          </w:tcPr>
          <w:p w14:paraId="41EB436A">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6B92AD0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6.3是否接受联合体投标：</w:t>
      </w:r>
    </w:p>
    <w:p w14:paraId="2E6150E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采购包1：不接受</w:t>
      </w:r>
    </w:p>
    <w:p w14:paraId="6C332DC0">
      <w:pPr>
        <w:pStyle w:val="8"/>
        <w:ind w:firstLine="482" w:firstLineChars="200"/>
        <w:jc w:val="both"/>
        <w:rPr>
          <w:rFonts w:hint="default"/>
          <w:color w:val="auto"/>
          <w:sz w:val="24"/>
          <w:szCs w:val="24"/>
          <w:highlight w:val="none"/>
        </w:rPr>
      </w:pPr>
      <w:r>
        <w:rPr>
          <w:rFonts w:ascii="仿宋_GB2312" w:hAnsi="仿宋_GB2312" w:eastAsia="仿宋_GB2312" w:cs="仿宋_GB2312"/>
          <w:b/>
          <w:color w:val="auto"/>
          <w:sz w:val="24"/>
          <w:szCs w:val="24"/>
          <w:highlight w:val="none"/>
        </w:rPr>
        <w:t>※根据上述资格要求，电子投标文件中应提交的“投标人的资格及资信证明文件”详见招标文件第四章。</w:t>
      </w:r>
    </w:p>
    <w:p w14:paraId="2E722C2D">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7、招标文件的获取</w:t>
      </w:r>
    </w:p>
    <w:p w14:paraId="68975E7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7.1、招标文件获取期限：详见招标公告或更正公告，若不一致，以更正公告为准。</w:t>
      </w:r>
    </w:p>
    <w:p w14:paraId="4E6C512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9EC1F1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7.3、获取地点及方式：注册账号后，通过福建省政府采购网上公开信息系统以下载方式获取。</w:t>
      </w:r>
    </w:p>
    <w:p w14:paraId="491A717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7.4、招标文件售价：0元。</w:t>
      </w:r>
    </w:p>
    <w:p w14:paraId="5506B135">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8、投标截止</w:t>
      </w:r>
    </w:p>
    <w:p w14:paraId="35EF3F3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8.1、投标截止时间：详见招标公告或更正公告，若不一致，以更正公告为准。</w:t>
      </w:r>
    </w:p>
    <w:p w14:paraId="2D8EB5A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212CFFB1">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9、开标时间及地点</w:t>
      </w:r>
    </w:p>
    <w:p w14:paraId="4D301D7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详见招标公告或更正公告，若不一致，以更正公告为准。</w:t>
      </w:r>
    </w:p>
    <w:p w14:paraId="680E1F48">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10、公告期限</w:t>
      </w:r>
    </w:p>
    <w:p w14:paraId="2381BF0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10.1、招标公告的公告期限：自财政部和福建省财政厅指定的政府采购信息发布媒体最先发布公告之日起5个工作日。</w:t>
      </w:r>
    </w:p>
    <w:p w14:paraId="3BA476C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10.2、招标文件公告期限：招标文件随同招标公告一并发布，其公告期限与招标公告的公告期限保持一致。</w:t>
      </w:r>
    </w:p>
    <w:p w14:paraId="73E2237C">
      <w:pPr>
        <w:pStyle w:val="8"/>
        <w:ind w:firstLine="482" w:firstLineChars="200"/>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11、采购人：厦门市卫生健康委员会</w:t>
      </w:r>
    </w:p>
    <w:p w14:paraId="611CF77D">
      <w:pPr>
        <w:pStyle w:val="8"/>
        <w:ind w:firstLine="480" w:firstLineChars="200"/>
        <w:rPr>
          <w:rFonts w:hint="default" w:eastAsia="仿宋_GB2312"/>
          <w:color w:val="auto"/>
          <w:sz w:val="24"/>
          <w:szCs w:val="24"/>
          <w:highlight w:val="none"/>
          <w:lang w:eastAsia="zh-CN"/>
        </w:rPr>
      </w:pPr>
      <w:r>
        <w:rPr>
          <w:rFonts w:ascii="仿宋_GB2312" w:hAnsi="仿宋_GB2312" w:eastAsia="仿宋_GB2312" w:cs="仿宋_GB2312"/>
          <w:color w:val="auto"/>
          <w:sz w:val="24"/>
          <w:szCs w:val="24"/>
          <w:highlight w:val="none"/>
        </w:rPr>
        <w:t xml:space="preserve"> 地址： 厦门市思明区同安路２号天鹭大厦</w:t>
      </w:r>
      <w:r>
        <w:rPr>
          <w:rFonts w:ascii="仿宋_GB2312" w:hAnsi="仿宋_GB2312" w:eastAsia="仿宋_GB2312" w:cs="仿宋_GB2312"/>
          <w:color w:val="auto"/>
          <w:sz w:val="24"/>
          <w:szCs w:val="24"/>
          <w:highlight w:val="none"/>
          <w:lang w:eastAsia="zh-CN"/>
        </w:rPr>
        <w:t>B座</w:t>
      </w:r>
    </w:p>
    <w:p w14:paraId="5EF221D9">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 xml:space="preserve"> 邮编： 361000</w:t>
      </w:r>
    </w:p>
    <w:p w14:paraId="47ACF904">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 xml:space="preserve"> 联系人：</w:t>
      </w:r>
      <w:r>
        <w:rPr>
          <w:rFonts w:ascii="仿宋_GB2312" w:hAnsi="仿宋_GB2312" w:eastAsia="仿宋_GB2312" w:cs="仿宋_GB2312"/>
          <w:color w:val="auto"/>
          <w:sz w:val="24"/>
          <w:szCs w:val="24"/>
          <w:highlight w:val="none"/>
          <w:lang w:eastAsia="zh-CN"/>
        </w:rPr>
        <w:t>郭先生</w:t>
      </w:r>
      <w:r>
        <w:rPr>
          <w:rFonts w:ascii="仿宋_GB2312" w:hAnsi="仿宋_GB2312" w:eastAsia="仿宋_GB2312" w:cs="仿宋_GB2312"/>
          <w:color w:val="auto"/>
          <w:sz w:val="24"/>
          <w:szCs w:val="24"/>
          <w:highlight w:val="none"/>
        </w:rPr>
        <w:t xml:space="preserve"> </w:t>
      </w:r>
    </w:p>
    <w:p w14:paraId="08143509">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 xml:space="preserve"> 联系电话：0592-2031260</w:t>
      </w:r>
    </w:p>
    <w:p w14:paraId="0E77D719">
      <w:pPr>
        <w:pStyle w:val="8"/>
        <w:ind w:firstLine="482" w:firstLineChars="200"/>
        <w:outlineLvl w:val="2"/>
        <w:rPr>
          <w:rFonts w:hint="default" w:eastAsia="仿宋_GB2312"/>
          <w:color w:val="auto"/>
          <w:sz w:val="24"/>
          <w:szCs w:val="24"/>
          <w:highlight w:val="none"/>
          <w:lang w:eastAsia="zh-CN"/>
        </w:rPr>
      </w:pPr>
      <w:r>
        <w:rPr>
          <w:rFonts w:ascii="仿宋_GB2312" w:hAnsi="仿宋_GB2312" w:eastAsia="仿宋_GB2312" w:cs="仿宋_GB2312"/>
          <w:b/>
          <w:color w:val="auto"/>
          <w:sz w:val="24"/>
          <w:szCs w:val="24"/>
          <w:highlight w:val="none"/>
        </w:rPr>
        <w:t>12、代理机构：</w:t>
      </w:r>
      <w:r>
        <w:rPr>
          <w:rFonts w:ascii="仿宋_GB2312" w:hAnsi="仿宋_GB2312" w:eastAsia="仿宋_GB2312" w:cs="仿宋_GB2312"/>
          <w:b/>
          <w:color w:val="auto"/>
          <w:sz w:val="24"/>
          <w:szCs w:val="24"/>
          <w:highlight w:val="none"/>
          <w:lang w:eastAsia="zh-CN"/>
        </w:rPr>
        <w:t>厦门吉百特投资咨询有限公司</w:t>
      </w:r>
    </w:p>
    <w:p w14:paraId="20F7EDB4">
      <w:pPr>
        <w:pStyle w:val="8"/>
        <w:ind w:firstLine="480" w:firstLineChars="20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 xml:space="preserve"> 地址： 湖滨东路408号体育中心综合楼六楼</w:t>
      </w:r>
    </w:p>
    <w:p w14:paraId="2BA818E0">
      <w:pPr>
        <w:pStyle w:val="8"/>
        <w:ind w:firstLine="480" w:firstLineChars="200"/>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 xml:space="preserve"> 邮编： 361012</w:t>
      </w:r>
    </w:p>
    <w:p w14:paraId="257E0A5C">
      <w:pPr>
        <w:pStyle w:val="8"/>
        <w:ind w:firstLine="480" w:firstLineChars="200"/>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rPr>
        <w:t xml:space="preserve"> 联系人：林志远</w:t>
      </w:r>
      <w:r>
        <w:rPr>
          <w:rFonts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刘彦</w:t>
      </w:r>
    </w:p>
    <w:p w14:paraId="70F2AB86">
      <w:pPr>
        <w:pStyle w:val="8"/>
        <w:ind w:firstLine="480" w:firstLineChars="200"/>
        <w:rPr>
          <w:rFonts w:hint="default"/>
          <w:color w:val="auto"/>
          <w:highlight w:val="none"/>
        </w:rPr>
      </w:pPr>
      <w:r>
        <w:rPr>
          <w:rFonts w:ascii="仿宋_GB2312" w:hAnsi="仿宋_GB2312" w:eastAsia="仿宋_GB2312" w:cs="仿宋_GB2312"/>
          <w:color w:val="auto"/>
          <w:sz w:val="24"/>
          <w:szCs w:val="24"/>
          <w:highlight w:val="none"/>
        </w:rPr>
        <w:t xml:space="preserve"> 联系电话： 0592-537965</w:t>
      </w:r>
      <w:r>
        <w:rPr>
          <w:rFonts w:ascii="仿宋_GB2312" w:hAnsi="仿宋_GB2312" w:eastAsia="仿宋_GB2312" w:cs="仿宋_GB2312"/>
          <w:color w:val="auto"/>
          <w:sz w:val="24"/>
          <w:szCs w:val="24"/>
          <w:highlight w:val="none"/>
          <w:lang w:eastAsia="zh-CN"/>
        </w:rPr>
        <w:t>2</w:t>
      </w:r>
    </w:p>
    <w:p w14:paraId="418F06A6">
      <w:pPr>
        <w:pStyle w:val="8"/>
        <w:ind w:firstLine="48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42D7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9EB0F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投标保证金账户</w:t>
            </w:r>
          </w:p>
        </w:tc>
      </w:tr>
      <w:tr w14:paraId="73237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F366790">
            <w:pPr>
              <w:pStyle w:val="8"/>
              <w:rPr>
                <w:rFonts w:hint="default" w:eastAsia="仿宋_GB2312"/>
                <w:color w:val="auto"/>
                <w:sz w:val="24"/>
                <w:szCs w:val="24"/>
                <w:highlight w:val="none"/>
                <w:lang w:eastAsia="zh-CN"/>
              </w:rPr>
            </w:pPr>
            <w:r>
              <w:rPr>
                <w:rFonts w:ascii="仿宋_GB2312" w:hAnsi="仿宋_GB2312" w:eastAsia="仿宋_GB2312" w:cs="仿宋_GB2312"/>
                <w:color w:val="auto"/>
                <w:sz w:val="24"/>
                <w:szCs w:val="24"/>
                <w:highlight w:val="none"/>
              </w:rPr>
              <w:t xml:space="preserve">开户名称： </w:t>
            </w:r>
            <w:r>
              <w:rPr>
                <w:rFonts w:ascii="仿宋_GB2312" w:hAnsi="仿宋_GB2312" w:eastAsia="仿宋_GB2312" w:cs="仿宋_GB2312"/>
                <w:color w:val="auto"/>
                <w:sz w:val="24"/>
                <w:szCs w:val="24"/>
                <w:highlight w:val="none"/>
                <w:lang w:eastAsia="zh-CN"/>
              </w:rPr>
              <w:t>厦门吉百特投资咨询有限公司</w:t>
            </w:r>
          </w:p>
        </w:tc>
      </w:tr>
      <w:tr w14:paraId="45A52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00765A1">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开户银行：供应商在福建省政府采购网上公开信息系统获取招标文件后，根据其提示自行选择要缴交的投标保证金托管银行。</w:t>
            </w:r>
          </w:p>
        </w:tc>
      </w:tr>
      <w:tr w14:paraId="60EC3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9B378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92F8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62879A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特别提示</w:t>
            </w:r>
          </w:p>
        </w:tc>
      </w:tr>
      <w:tr w14:paraId="5F021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78B55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1、投标人应认真核对账户信息，将投标保证金汇入以上账户，并自行承担因汇错投标保证金而产生的一切后果。</w:t>
            </w:r>
          </w:p>
          <w:p w14:paraId="356399F8">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2、投标人在转账或电汇的凭证上应按照以下格式注明，以便核对：“（项目编号：***）的投标保证金”。</w:t>
            </w:r>
          </w:p>
        </w:tc>
      </w:tr>
    </w:tbl>
    <w:p w14:paraId="7EAFF56C">
      <w:pPr>
        <w:pStyle w:val="8"/>
        <w:ind w:firstLine="480"/>
        <w:jc w:val="both"/>
        <w:outlineLvl w:val="2"/>
        <w:rPr>
          <w:rFonts w:hint="default" w:ascii="仿宋_GB2312" w:hAnsi="仿宋_GB2312" w:eastAsia="仿宋_GB2312" w:cs="仿宋_GB2312"/>
          <w:b/>
          <w:color w:val="auto"/>
          <w:sz w:val="24"/>
          <w:szCs w:val="24"/>
          <w:highlight w:val="none"/>
        </w:rPr>
      </w:pPr>
    </w:p>
    <w:p w14:paraId="76945504">
      <w:pPr>
        <w:widowControl/>
        <w:ind w:firstLine="1205"/>
        <w:jc w:val="left"/>
        <w:rPr>
          <w:rFonts w:ascii="仿宋_GB2312" w:hAnsi="仿宋_GB2312" w:eastAsia="仿宋_GB2312" w:cs="仿宋_GB2312"/>
          <w:b/>
          <w:color w:val="auto"/>
          <w:kern w:val="0"/>
          <w:sz w:val="24"/>
          <w:highlight w:val="none"/>
          <w:lang w:eastAsia="zh-Hans"/>
        </w:rPr>
      </w:pPr>
      <w:r>
        <w:rPr>
          <w:rFonts w:ascii="仿宋_GB2312" w:hAnsi="仿宋_GB2312" w:eastAsia="仿宋_GB2312" w:cs="仿宋_GB2312"/>
          <w:b/>
          <w:color w:val="auto"/>
          <w:sz w:val="24"/>
          <w:highlight w:val="none"/>
        </w:rPr>
        <w:br w:type="page"/>
      </w:r>
    </w:p>
    <w:p w14:paraId="79B369CC">
      <w:pPr>
        <w:pStyle w:val="8"/>
        <w:ind w:firstLine="48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附2：采购标的一览表</w:t>
      </w:r>
    </w:p>
    <w:p w14:paraId="3AD19D41">
      <w:pPr>
        <w:pStyle w:val="8"/>
        <w:rPr>
          <w:rFonts w:hint="default"/>
          <w:color w:val="auto"/>
          <w:sz w:val="24"/>
          <w:szCs w:val="24"/>
          <w:highlight w:val="none"/>
        </w:rPr>
      </w:pPr>
      <w:r>
        <w:rPr>
          <w:rFonts w:ascii="仿宋_GB2312" w:hAnsi="仿宋_GB2312" w:eastAsia="仿宋_GB2312" w:cs="仿宋_GB2312"/>
          <w:color w:val="auto"/>
          <w:sz w:val="24"/>
          <w:szCs w:val="24"/>
          <w:highlight w:val="none"/>
        </w:rPr>
        <w:t>采购包1：</w:t>
      </w:r>
    </w:p>
    <w:p w14:paraId="7A1E064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采购包预算金额（元）: </w:t>
      </w:r>
      <w:r>
        <w:rPr>
          <w:rFonts w:ascii="仿宋_GB2312" w:hAnsi="仿宋_GB2312" w:eastAsia="仿宋_GB2312" w:cs="仿宋_GB2312"/>
          <w:color w:val="auto"/>
          <w:sz w:val="24"/>
          <w:szCs w:val="24"/>
          <w:highlight w:val="none"/>
          <w:lang w:eastAsia="zh-CN"/>
        </w:rPr>
        <w:t>4,540,000</w:t>
      </w:r>
      <w:r>
        <w:rPr>
          <w:rFonts w:ascii="仿宋_GB2312" w:hAnsi="仿宋_GB2312" w:eastAsia="仿宋_GB2312" w:cs="仿宋_GB2312"/>
          <w:color w:val="auto"/>
          <w:sz w:val="24"/>
          <w:szCs w:val="24"/>
          <w:highlight w:val="none"/>
        </w:rPr>
        <w:t>.00</w:t>
      </w:r>
    </w:p>
    <w:p w14:paraId="4A63073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采购包最高限价（元）: </w:t>
      </w:r>
      <w:r>
        <w:rPr>
          <w:rFonts w:ascii="仿宋_GB2312" w:hAnsi="仿宋_GB2312" w:eastAsia="仿宋_GB2312" w:cs="仿宋_GB2312"/>
          <w:color w:val="auto"/>
          <w:sz w:val="24"/>
          <w:szCs w:val="24"/>
          <w:highlight w:val="none"/>
          <w:lang w:eastAsia="zh-CN"/>
        </w:rPr>
        <w:t>3,760,000</w:t>
      </w:r>
      <w:r>
        <w:rPr>
          <w:rFonts w:ascii="仿宋_GB2312" w:hAnsi="仿宋_GB2312" w:eastAsia="仿宋_GB2312" w:cs="仿宋_GB2312"/>
          <w:color w:val="auto"/>
          <w:sz w:val="24"/>
          <w:szCs w:val="24"/>
          <w:highlight w:val="none"/>
        </w:rPr>
        <w:t>.00</w:t>
      </w:r>
    </w:p>
    <w:p w14:paraId="5529CFE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采购包保证金金额（元）:</w:t>
      </w:r>
      <w:r>
        <w:rPr>
          <w:rFonts w:ascii="仿宋_GB2312" w:hAnsi="仿宋_GB2312" w:eastAsia="仿宋_GB2312" w:cs="仿宋_GB2312"/>
          <w:color w:val="auto"/>
          <w:sz w:val="24"/>
          <w:szCs w:val="24"/>
          <w:highlight w:val="none"/>
          <w:lang w:eastAsia="zh-CN"/>
        </w:rPr>
        <w:t>75,200</w:t>
      </w:r>
      <w:r>
        <w:rPr>
          <w:rFonts w:ascii="仿宋_GB2312" w:hAnsi="仿宋_GB2312" w:eastAsia="仿宋_GB2312" w:cs="仿宋_GB2312"/>
          <w:color w:val="auto"/>
          <w:sz w:val="24"/>
          <w:szCs w:val="24"/>
          <w:highlight w:val="none"/>
        </w:rPr>
        <w:t>.00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1499"/>
        <w:gridCol w:w="1157"/>
        <w:gridCol w:w="1656"/>
        <w:gridCol w:w="1142"/>
        <w:gridCol w:w="1142"/>
        <w:gridCol w:w="1143"/>
      </w:tblGrid>
      <w:tr w14:paraId="7FDA4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14:paraId="08608B1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序号</w:t>
            </w:r>
          </w:p>
        </w:tc>
        <w:tc>
          <w:tcPr>
            <w:tcW w:w="1564" w:type="dxa"/>
          </w:tcPr>
          <w:p w14:paraId="61DF3F0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标的名称</w:t>
            </w:r>
          </w:p>
        </w:tc>
        <w:tc>
          <w:tcPr>
            <w:tcW w:w="1185" w:type="dxa"/>
          </w:tcPr>
          <w:p w14:paraId="36868846">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数量</w:t>
            </w:r>
          </w:p>
        </w:tc>
        <w:tc>
          <w:tcPr>
            <w:tcW w:w="1416" w:type="dxa"/>
          </w:tcPr>
          <w:p w14:paraId="5DDADFC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标的金额 （元）</w:t>
            </w:r>
          </w:p>
        </w:tc>
        <w:tc>
          <w:tcPr>
            <w:tcW w:w="1184" w:type="dxa"/>
          </w:tcPr>
          <w:p w14:paraId="70E17B2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计量单位</w:t>
            </w:r>
          </w:p>
        </w:tc>
        <w:tc>
          <w:tcPr>
            <w:tcW w:w="1184" w:type="dxa"/>
          </w:tcPr>
          <w:p w14:paraId="1BC49E6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所属行业</w:t>
            </w:r>
          </w:p>
        </w:tc>
        <w:tc>
          <w:tcPr>
            <w:tcW w:w="1185" w:type="dxa"/>
          </w:tcPr>
          <w:p w14:paraId="3327799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是否允许进口产品</w:t>
            </w:r>
          </w:p>
        </w:tc>
      </w:tr>
      <w:tr w14:paraId="54CFE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14:paraId="36D13E7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w:t>
            </w:r>
          </w:p>
        </w:tc>
        <w:tc>
          <w:tcPr>
            <w:tcW w:w="1564" w:type="dxa"/>
          </w:tcPr>
          <w:p w14:paraId="2D869415">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lang w:eastAsia="zh-CN"/>
              </w:rPr>
              <w:t>关节镜系统</w:t>
            </w:r>
          </w:p>
        </w:tc>
        <w:tc>
          <w:tcPr>
            <w:tcW w:w="1185" w:type="dxa"/>
          </w:tcPr>
          <w:p w14:paraId="0A8727C8">
            <w:pPr>
              <w:pStyle w:val="8"/>
              <w:jc w:val="right"/>
              <w:rPr>
                <w:rFonts w:hint="default"/>
                <w:color w:val="auto"/>
                <w:sz w:val="24"/>
                <w:szCs w:val="24"/>
                <w:highlight w:val="none"/>
              </w:rPr>
            </w:pPr>
            <w:r>
              <w:rPr>
                <w:rFonts w:ascii="仿宋_GB2312" w:hAnsi="仿宋_GB2312" w:eastAsia="仿宋_GB2312" w:cs="仿宋_GB2312"/>
                <w:color w:val="auto"/>
                <w:sz w:val="24"/>
                <w:szCs w:val="24"/>
                <w:highlight w:val="none"/>
              </w:rPr>
              <w:t>1.00</w:t>
            </w:r>
          </w:p>
        </w:tc>
        <w:tc>
          <w:tcPr>
            <w:tcW w:w="1416" w:type="dxa"/>
          </w:tcPr>
          <w:p w14:paraId="1FEF76A8">
            <w:pPr>
              <w:pStyle w:val="8"/>
              <w:jc w:val="right"/>
              <w:rPr>
                <w:rFonts w:hint="default"/>
                <w:color w:val="auto"/>
                <w:sz w:val="24"/>
                <w:szCs w:val="24"/>
                <w:highlight w:val="none"/>
              </w:rPr>
            </w:pPr>
            <w:r>
              <w:rPr>
                <w:rFonts w:ascii="仿宋_GB2312" w:hAnsi="仿宋_GB2312" w:eastAsia="仿宋_GB2312" w:cs="仿宋_GB2312"/>
                <w:color w:val="auto"/>
                <w:sz w:val="24"/>
                <w:szCs w:val="24"/>
                <w:highlight w:val="none"/>
                <w:lang w:eastAsia="zh-CN"/>
              </w:rPr>
              <w:t>940,000</w:t>
            </w:r>
            <w:r>
              <w:rPr>
                <w:rFonts w:ascii="仿宋_GB2312" w:hAnsi="仿宋_GB2312" w:eastAsia="仿宋_GB2312" w:cs="仿宋_GB2312"/>
                <w:color w:val="auto"/>
                <w:sz w:val="24"/>
                <w:szCs w:val="24"/>
                <w:highlight w:val="none"/>
              </w:rPr>
              <w:t>.00</w:t>
            </w:r>
          </w:p>
        </w:tc>
        <w:tc>
          <w:tcPr>
            <w:tcW w:w="1184" w:type="dxa"/>
          </w:tcPr>
          <w:p w14:paraId="4692F0B5">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套</w:t>
            </w:r>
          </w:p>
        </w:tc>
        <w:tc>
          <w:tcPr>
            <w:tcW w:w="1184" w:type="dxa"/>
          </w:tcPr>
          <w:p w14:paraId="10DF0DE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工业</w:t>
            </w:r>
          </w:p>
        </w:tc>
        <w:tc>
          <w:tcPr>
            <w:tcW w:w="1185" w:type="dxa"/>
          </w:tcPr>
          <w:p w14:paraId="18EE89B5">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否</w:t>
            </w:r>
          </w:p>
        </w:tc>
      </w:tr>
      <w:tr w14:paraId="5767A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14:paraId="72EE2BAC">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2</w:t>
            </w:r>
          </w:p>
        </w:tc>
        <w:tc>
          <w:tcPr>
            <w:tcW w:w="1564" w:type="dxa"/>
          </w:tcPr>
          <w:p w14:paraId="52AE1C0B">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关节镜系统</w:t>
            </w:r>
          </w:p>
        </w:tc>
        <w:tc>
          <w:tcPr>
            <w:tcW w:w="1185" w:type="dxa"/>
          </w:tcPr>
          <w:p w14:paraId="71FEED21">
            <w:pPr>
              <w:pStyle w:val="8"/>
              <w:jc w:val="right"/>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2.00</w:t>
            </w:r>
          </w:p>
        </w:tc>
        <w:tc>
          <w:tcPr>
            <w:tcW w:w="1416" w:type="dxa"/>
          </w:tcPr>
          <w:p w14:paraId="63149360">
            <w:pPr>
              <w:pStyle w:val="8"/>
              <w:jc w:val="right"/>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2,500,000.00</w:t>
            </w:r>
          </w:p>
        </w:tc>
        <w:tc>
          <w:tcPr>
            <w:tcW w:w="1184" w:type="dxa"/>
            <w:shd w:val="clear" w:color="auto" w:fill="auto"/>
          </w:tcPr>
          <w:p w14:paraId="02F16A5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套</w:t>
            </w:r>
          </w:p>
        </w:tc>
        <w:tc>
          <w:tcPr>
            <w:tcW w:w="1184" w:type="dxa"/>
            <w:shd w:val="clear" w:color="auto" w:fill="auto"/>
          </w:tcPr>
          <w:p w14:paraId="75330C1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工业</w:t>
            </w:r>
          </w:p>
        </w:tc>
        <w:tc>
          <w:tcPr>
            <w:tcW w:w="1185" w:type="dxa"/>
            <w:shd w:val="clear" w:color="auto" w:fill="auto"/>
          </w:tcPr>
          <w:p w14:paraId="47A7948F">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否</w:t>
            </w:r>
          </w:p>
        </w:tc>
      </w:tr>
      <w:tr w14:paraId="4EEF8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14:paraId="09B24FDE">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3</w:t>
            </w:r>
          </w:p>
        </w:tc>
        <w:tc>
          <w:tcPr>
            <w:tcW w:w="1564" w:type="dxa"/>
          </w:tcPr>
          <w:p w14:paraId="4335049D">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关节镜系统</w:t>
            </w:r>
          </w:p>
        </w:tc>
        <w:tc>
          <w:tcPr>
            <w:tcW w:w="1185" w:type="dxa"/>
          </w:tcPr>
          <w:p w14:paraId="035CE5E4">
            <w:pPr>
              <w:pStyle w:val="8"/>
              <w:jc w:val="right"/>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1.00</w:t>
            </w:r>
          </w:p>
        </w:tc>
        <w:tc>
          <w:tcPr>
            <w:tcW w:w="1416" w:type="dxa"/>
          </w:tcPr>
          <w:p w14:paraId="61E39FE2">
            <w:pPr>
              <w:pStyle w:val="8"/>
              <w:jc w:val="right"/>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1,100,000</w:t>
            </w:r>
            <w:r>
              <w:rPr>
                <w:rFonts w:ascii="仿宋_GB2312" w:hAnsi="仿宋_GB2312" w:eastAsia="仿宋_GB2312" w:cs="仿宋_GB2312"/>
                <w:color w:val="auto"/>
                <w:sz w:val="24"/>
                <w:szCs w:val="24"/>
                <w:highlight w:val="none"/>
              </w:rPr>
              <w:t>.00</w:t>
            </w:r>
          </w:p>
        </w:tc>
        <w:tc>
          <w:tcPr>
            <w:tcW w:w="1184" w:type="dxa"/>
            <w:shd w:val="clear" w:color="auto" w:fill="auto"/>
          </w:tcPr>
          <w:p w14:paraId="37CC514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套</w:t>
            </w:r>
          </w:p>
        </w:tc>
        <w:tc>
          <w:tcPr>
            <w:tcW w:w="1184" w:type="dxa"/>
            <w:shd w:val="clear" w:color="auto" w:fill="auto"/>
          </w:tcPr>
          <w:p w14:paraId="6A3E1999">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工业</w:t>
            </w:r>
          </w:p>
        </w:tc>
        <w:tc>
          <w:tcPr>
            <w:tcW w:w="1185" w:type="dxa"/>
            <w:shd w:val="clear" w:color="auto" w:fill="auto"/>
          </w:tcPr>
          <w:p w14:paraId="70537DE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否</w:t>
            </w:r>
          </w:p>
        </w:tc>
      </w:tr>
    </w:tbl>
    <w:p w14:paraId="5CBB702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采购包1：</w:t>
      </w:r>
    </w:p>
    <w:p w14:paraId="5720838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（1）报价要求：</w:t>
      </w:r>
    </w:p>
    <w:tbl>
      <w:tblPr>
        <w:tblStyle w:val="4"/>
        <w:tblW w:w="88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487"/>
        <w:gridCol w:w="992"/>
        <w:gridCol w:w="851"/>
        <w:gridCol w:w="1656"/>
        <w:gridCol w:w="1179"/>
        <w:gridCol w:w="1185"/>
      </w:tblGrid>
      <w:tr w14:paraId="7CB83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6FE3FF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序号</w:t>
            </w:r>
          </w:p>
        </w:tc>
        <w:tc>
          <w:tcPr>
            <w:tcW w:w="2487" w:type="dxa"/>
          </w:tcPr>
          <w:p w14:paraId="214F8216">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报价内容</w:t>
            </w:r>
          </w:p>
        </w:tc>
        <w:tc>
          <w:tcPr>
            <w:tcW w:w="992" w:type="dxa"/>
          </w:tcPr>
          <w:p w14:paraId="2679F5F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计量单位</w:t>
            </w:r>
          </w:p>
        </w:tc>
        <w:tc>
          <w:tcPr>
            <w:tcW w:w="851" w:type="dxa"/>
          </w:tcPr>
          <w:p w14:paraId="26E10CB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报价单位</w:t>
            </w:r>
          </w:p>
        </w:tc>
        <w:tc>
          <w:tcPr>
            <w:tcW w:w="1656" w:type="dxa"/>
          </w:tcPr>
          <w:p w14:paraId="143DBF3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最高限价</w:t>
            </w:r>
          </w:p>
        </w:tc>
        <w:tc>
          <w:tcPr>
            <w:tcW w:w="1179" w:type="dxa"/>
          </w:tcPr>
          <w:p w14:paraId="5B744BC8">
            <w:pPr>
              <w:pStyle w:val="8"/>
              <w:rPr>
                <w:rFonts w:hint="default"/>
                <w:color w:val="auto"/>
                <w:sz w:val="24"/>
                <w:szCs w:val="24"/>
                <w:highlight w:val="none"/>
              </w:rPr>
            </w:pPr>
            <w:r>
              <w:rPr>
                <w:rFonts w:ascii="仿宋_GB2312" w:hAnsi="仿宋_GB2312" w:eastAsia="仿宋_GB2312" w:cs="仿宋_GB2312"/>
                <w:color w:val="auto"/>
                <w:sz w:val="24"/>
                <w:szCs w:val="24"/>
                <w:highlight w:val="none"/>
              </w:rPr>
              <w:t>价款形式</w:t>
            </w:r>
          </w:p>
        </w:tc>
        <w:tc>
          <w:tcPr>
            <w:tcW w:w="1185" w:type="dxa"/>
          </w:tcPr>
          <w:p w14:paraId="07E3F70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报价说明</w:t>
            </w:r>
          </w:p>
        </w:tc>
      </w:tr>
      <w:tr w14:paraId="55B1D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28D8E8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w:t>
            </w:r>
          </w:p>
        </w:tc>
        <w:tc>
          <w:tcPr>
            <w:tcW w:w="2487" w:type="dxa"/>
          </w:tcPr>
          <w:p w14:paraId="1EE001CF">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rPr>
              <w:t>厦门大学附属第一医院--</w:t>
            </w:r>
            <w:r>
              <w:rPr>
                <w:rFonts w:ascii="仿宋_GB2312" w:hAnsi="仿宋_GB2312" w:eastAsia="仿宋_GB2312" w:cs="仿宋_GB2312"/>
                <w:color w:val="auto"/>
                <w:sz w:val="24"/>
                <w:szCs w:val="24"/>
                <w:highlight w:val="none"/>
                <w:lang w:eastAsia="zh-CN"/>
              </w:rPr>
              <w:t>关节镜系统</w:t>
            </w:r>
          </w:p>
        </w:tc>
        <w:tc>
          <w:tcPr>
            <w:tcW w:w="992" w:type="dxa"/>
          </w:tcPr>
          <w:p w14:paraId="4A629D8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套</w:t>
            </w:r>
          </w:p>
        </w:tc>
        <w:tc>
          <w:tcPr>
            <w:tcW w:w="851" w:type="dxa"/>
          </w:tcPr>
          <w:p w14:paraId="610EC1C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元</w:t>
            </w:r>
          </w:p>
        </w:tc>
        <w:tc>
          <w:tcPr>
            <w:tcW w:w="1656" w:type="dxa"/>
          </w:tcPr>
          <w:p w14:paraId="0CD7679C">
            <w:pPr>
              <w:pStyle w:val="8"/>
              <w:jc w:val="right"/>
              <w:rPr>
                <w:rFonts w:hint="default"/>
                <w:color w:val="auto"/>
                <w:sz w:val="24"/>
                <w:szCs w:val="24"/>
                <w:highlight w:val="none"/>
              </w:rPr>
            </w:pPr>
            <w:r>
              <w:rPr>
                <w:rFonts w:ascii="仿宋_GB2312" w:hAnsi="仿宋_GB2312" w:eastAsia="仿宋_GB2312" w:cs="仿宋_GB2312"/>
                <w:color w:val="auto"/>
                <w:sz w:val="24"/>
                <w:szCs w:val="24"/>
                <w:highlight w:val="none"/>
                <w:lang w:eastAsia="zh-CN"/>
              </w:rPr>
              <w:t>940,000</w:t>
            </w:r>
            <w:r>
              <w:rPr>
                <w:rFonts w:ascii="仿宋_GB2312" w:hAnsi="仿宋_GB2312" w:eastAsia="仿宋_GB2312" w:cs="仿宋_GB2312"/>
                <w:color w:val="auto"/>
                <w:sz w:val="24"/>
                <w:szCs w:val="24"/>
                <w:highlight w:val="none"/>
              </w:rPr>
              <w:t>.00</w:t>
            </w:r>
          </w:p>
        </w:tc>
        <w:tc>
          <w:tcPr>
            <w:tcW w:w="1179" w:type="dxa"/>
          </w:tcPr>
          <w:p w14:paraId="2ADAAA7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总价</w:t>
            </w:r>
          </w:p>
        </w:tc>
        <w:tc>
          <w:tcPr>
            <w:tcW w:w="1185" w:type="dxa"/>
          </w:tcPr>
          <w:p w14:paraId="548CEF9F">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lang w:eastAsia="zh-CN"/>
              </w:rPr>
              <w:t>无</w:t>
            </w:r>
          </w:p>
        </w:tc>
      </w:tr>
      <w:tr w14:paraId="3F6DD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56BDFBC">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2</w:t>
            </w:r>
          </w:p>
        </w:tc>
        <w:tc>
          <w:tcPr>
            <w:tcW w:w="2487" w:type="dxa"/>
          </w:tcPr>
          <w:p w14:paraId="2FBC6C25">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厦门大学附属中山医院</w:t>
            </w:r>
            <w:r>
              <w:rPr>
                <w:rFonts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lang w:eastAsia="zh-CN"/>
              </w:rPr>
              <w:t>关节镜系统</w:t>
            </w:r>
          </w:p>
        </w:tc>
        <w:tc>
          <w:tcPr>
            <w:tcW w:w="992" w:type="dxa"/>
          </w:tcPr>
          <w:p w14:paraId="1BD12D92">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套</w:t>
            </w:r>
          </w:p>
        </w:tc>
        <w:tc>
          <w:tcPr>
            <w:tcW w:w="851" w:type="dxa"/>
          </w:tcPr>
          <w:p w14:paraId="566860E2">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元</w:t>
            </w:r>
          </w:p>
        </w:tc>
        <w:tc>
          <w:tcPr>
            <w:tcW w:w="1656" w:type="dxa"/>
          </w:tcPr>
          <w:p w14:paraId="139BC4E1">
            <w:pPr>
              <w:pStyle w:val="8"/>
              <w:jc w:val="right"/>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1,880,000.00</w:t>
            </w:r>
          </w:p>
        </w:tc>
        <w:tc>
          <w:tcPr>
            <w:tcW w:w="1179" w:type="dxa"/>
          </w:tcPr>
          <w:p w14:paraId="3BF601A3">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总价</w:t>
            </w:r>
          </w:p>
        </w:tc>
        <w:tc>
          <w:tcPr>
            <w:tcW w:w="1185" w:type="dxa"/>
          </w:tcPr>
          <w:p w14:paraId="4217D47A">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无</w:t>
            </w:r>
          </w:p>
        </w:tc>
      </w:tr>
      <w:tr w14:paraId="4B96E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82CF1C">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3</w:t>
            </w:r>
          </w:p>
        </w:tc>
        <w:tc>
          <w:tcPr>
            <w:tcW w:w="2487" w:type="dxa"/>
          </w:tcPr>
          <w:p w14:paraId="2296BA2C">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rPr>
              <w:t>四川大学华西医院厦门医院--</w:t>
            </w:r>
            <w:r>
              <w:rPr>
                <w:rFonts w:ascii="仿宋_GB2312" w:hAnsi="仿宋_GB2312" w:eastAsia="仿宋_GB2312" w:cs="仿宋_GB2312"/>
                <w:color w:val="auto"/>
                <w:sz w:val="24"/>
                <w:szCs w:val="24"/>
                <w:highlight w:val="none"/>
                <w:lang w:eastAsia="zh-CN"/>
              </w:rPr>
              <w:t>关节镜系统</w:t>
            </w:r>
          </w:p>
        </w:tc>
        <w:tc>
          <w:tcPr>
            <w:tcW w:w="992" w:type="dxa"/>
          </w:tcPr>
          <w:p w14:paraId="2261ECF5">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套</w:t>
            </w:r>
          </w:p>
        </w:tc>
        <w:tc>
          <w:tcPr>
            <w:tcW w:w="851" w:type="dxa"/>
          </w:tcPr>
          <w:p w14:paraId="0D728595">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元</w:t>
            </w:r>
          </w:p>
        </w:tc>
        <w:tc>
          <w:tcPr>
            <w:tcW w:w="1656" w:type="dxa"/>
          </w:tcPr>
          <w:p w14:paraId="4B2E4A69">
            <w:pPr>
              <w:pStyle w:val="8"/>
              <w:jc w:val="right"/>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940,000</w:t>
            </w:r>
            <w:r>
              <w:rPr>
                <w:rFonts w:ascii="仿宋_GB2312" w:hAnsi="仿宋_GB2312" w:eastAsia="仿宋_GB2312" w:cs="仿宋_GB2312"/>
                <w:color w:val="auto"/>
                <w:sz w:val="24"/>
                <w:szCs w:val="24"/>
                <w:highlight w:val="none"/>
              </w:rPr>
              <w:t>.00</w:t>
            </w:r>
          </w:p>
        </w:tc>
        <w:tc>
          <w:tcPr>
            <w:tcW w:w="1179" w:type="dxa"/>
          </w:tcPr>
          <w:p w14:paraId="3C854EAD">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总价</w:t>
            </w:r>
          </w:p>
        </w:tc>
        <w:tc>
          <w:tcPr>
            <w:tcW w:w="1185" w:type="dxa"/>
          </w:tcPr>
          <w:p w14:paraId="35B98A2C">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无</w:t>
            </w:r>
          </w:p>
        </w:tc>
      </w:tr>
    </w:tbl>
    <w:p w14:paraId="147ECD1F">
      <w:pPr>
        <w:pStyle w:val="8"/>
        <w:rPr>
          <w:rFonts w:hint="default"/>
          <w:color w:val="auto"/>
          <w:sz w:val="24"/>
          <w:szCs w:val="24"/>
          <w:highlight w:val="none"/>
        </w:rPr>
      </w:pPr>
      <w:r>
        <w:rPr>
          <w:rFonts w:ascii="仿宋_GB2312" w:hAnsi="仿宋_GB2312" w:eastAsia="仿宋_GB2312" w:cs="仿宋_GB2312"/>
          <w:color w:val="auto"/>
          <w:sz w:val="24"/>
          <w:szCs w:val="24"/>
          <w:highlight w:val="none"/>
        </w:rPr>
        <w:t>（2）报价明细要求：</w:t>
      </w:r>
    </w:p>
    <w:p w14:paraId="57A6CE02">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lang w:eastAsia="zh-CN"/>
        </w:rPr>
        <w:t>厦门大学附属第一医院--关节镜系统</w:t>
      </w:r>
    </w:p>
    <w:tbl>
      <w:tblPr>
        <w:tblStyle w:val="4"/>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779"/>
        <w:gridCol w:w="1417"/>
        <w:gridCol w:w="851"/>
        <w:gridCol w:w="850"/>
        <w:gridCol w:w="1418"/>
        <w:gridCol w:w="992"/>
        <w:gridCol w:w="1417"/>
      </w:tblGrid>
      <w:tr w14:paraId="72F58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F7C136">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序号</w:t>
            </w:r>
          </w:p>
        </w:tc>
        <w:tc>
          <w:tcPr>
            <w:tcW w:w="1779" w:type="dxa"/>
          </w:tcPr>
          <w:p w14:paraId="76F8D99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1417" w:type="dxa"/>
          </w:tcPr>
          <w:p w14:paraId="2D09EF3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报价要求</w:t>
            </w:r>
          </w:p>
        </w:tc>
        <w:tc>
          <w:tcPr>
            <w:tcW w:w="851" w:type="dxa"/>
          </w:tcPr>
          <w:p w14:paraId="0940B64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计量单位</w:t>
            </w:r>
          </w:p>
        </w:tc>
        <w:tc>
          <w:tcPr>
            <w:tcW w:w="850" w:type="dxa"/>
          </w:tcPr>
          <w:p w14:paraId="1A275907">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报价单位</w:t>
            </w:r>
          </w:p>
        </w:tc>
        <w:tc>
          <w:tcPr>
            <w:tcW w:w="1418" w:type="dxa"/>
          </w:tcPr>
          <w:p w14:paraId="5B667CF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最高限价</w:t>
            </w:r>
          </w:p>
        </w:tc>
        <w:tc>
          <w:tcPr>
            <w:tcW w:w="992" w:type="dxa"/>
          </w:tcPr>
          <w:p w14:paraId="2EF6986F">
            <w:pPr>
              <w:pStyle w:val="8"/>
              <w:rPr>
                <w:rFonts w:hint="default"/>
                <w:color w:val="auto"/>
                <w:sz w:val="24"/>
                <w:szCs w:val="24"/>
                <w:highlight w:val="none"/>
              </w:rPr>
            </w:pPr>
            <w:r>
              <w:rPr>
                <w:rFonts w:ascii="仿宋_GB2312" w:hAnsi="仿宋_GB2312" w:eastAsia="仿宋_GB2312" w:cs="仿宋_GB2312"/>
                <w:color w:val="auto"/>
                <w:sz w:val="24"/>
                <w:szCs w:val="24"/>
                <w:highlight w:val="none"/>
              </w:rPr>
              <w:t>价款形式</w:t>
            </w:r>
          </w:p>
        </w:tc>
        <w:tc>
          <w:tcPr>
            <w:tcW w:w="1417" w:type="dxa"/>
          </w:tcPr>
          <w:p w14:paraId="50E1364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报价说明</w:t>
            </w:r>
          </w:p>
        </w:tc>
      </w:tr>
      <w:tr w14:paraId="0825E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AB58449">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w:t>
            </w:r>
          </w:p>
        </w:tc>
        <w:tc>
          <w:tcPr>
            <w:tcW w:w="1779" w:type="dxa"/>
          </w:tcPr>
          <w:p w14:paraId="760C99ED">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rPr>
              <w:t>厦门大学附属第一医院--</w:t>
            </w:r>
            <w:r>
              <w:rPr>
                <w:rFonts w:ascii="仿宋_GB2312" w:hAnsi="仿宋_GB2312" w:eastAsia="仿宋_GB2312" w:cs="仿宋_GB2312"/>
                <w:color w:val="auto"/>
                <w:sz w:val="24"/>
                <w:szCs w:val="24"/>
                <w:highlight w:val="none"/>
                <w:lang w:eastAsia="zh-CN"/>
              </w:rPr>
              <w:t>关节镜系统</w:t>
            </w:r>
          </w:p>
        </w:tc>
        <w:tc>
          <w:tcPr>
            <w:tcW w:w="1417" w:type="dxa"/>
          </w:tcPr>
          <w:p w14:paraId="01FBC1D7">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lang w:eastAsia="zh-CN"/>
              </w:rPr>
              <w:t>关节镜系统</w:t>
            </w:r>
          </w:p>
        </w:tc>
        <w:tc>
          <w:tcPr>
            <w:tcW w:w="851" w:type="dxa"/>
          </w:tcPr>
          <w:p w14:paraId="13BEB5C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套</w:t>
            </w:r>
          </w:p>
        </w:tc>
        <w:tc>
          <w:tcPr>
            <w:tcW w:w="850" w:type="dxa"/>
          </w:tcPr>
          <w:p w14:paraId="7B100F6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元</w:t>
            </w:r>
          </w:p>
        </w:tc>
        <w:tc>
          <w:tcPr>
            <w:tcW w:w="1418" w:type="dxa"/>
          </w:tcPr>
          <w:p w14:paraId="794267D2">
            <w:pPr>
              <w:pStyle w:val="8"/>
              <w:jc w:val="right"/>
              <w:rPr>
                <w:rFonts w:hint="default"/>
                <w:color w:val="auto"/>
                <w:sz w:val="24"/>
                <w:szCs w:val="24"/>
                <w:highlight w:val="none"/>
              </w:rPr>
            </w:pPr>
            <w:r>
              <w:rPr>
                <w:rFonts w:ascii="仿宋_GB2312" w:hAnsi="仿宋_GB2312" w:eastAsia="仿宋_GB2312" w:cs="仿宋_GB2312"/>
                <w:color w:val="auto"/>
                <w:sz w:val="24"/>
                <w:szCs w:val="24"/>
                <w:highlight w:val="none"/>
                <w:lang w:eastAsia="zh-CN"/>
              </w:rPr>
              <w:t>940,000</w:t>
            </w:r>
            <w:r>
              <w:rPr>
                <w:rFonts w:ascii="仿宋_GB2312" w:hAnsi="仿宋_GB2312" w:eastAsia="仿宋_GB2312" w:cs="仿宋_GB2312"/>
                <w:color w:val="auto"/>
                <w:sz w:val="24"/>
                <w:szCs w:val="24"/>
                <w:highlight w:val="none"/>
              </w:rPr>
              <w:t>.00</w:t>
            </w:r>
          </w:p>
        </w:tc>
        <w:tc>
          <w:tcPr>
            <w:tcW w:w="992" w:type="dxa"/>
          </w:tcPr>
          <w:p w14:paraId="72E226E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总价</w:t>
            </w:r>
          </w:p>
        </w:tc>
        <w:tc>
          <w:tcPr>
            <w:tcW w:w="1417" w:type="dxa"/>
          </w:tcPr>
          <w:p w14:paraId="2086E860">
            <w:pPr>
              <w:pStyle w:val="8"/>
              <w:rPr>
                <w:rFonts w:hint="default" w:eastAsia="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本次招标要求投标人对所有医院使用同一品牌型号设备进行报价，所报设备单价也必须保持一致，否则投标无效。</w:t>
            </w:r>
          </w:p>
        </w:tc>
      </w:tr>
    </w:tbl>
    <w:p w14:paraId="2A5F6A51">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lang w:eastAsia="zh-CN"/>
        </w:rPr>
        <w:t>厦门大学附属中山医院--关节镜系统</w:t>
      </w:r>
    </w:p>
    <w:tbl>
      <w:tblPr>
        <w:tblStyle w:val="4"/>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779"/>
        <w:gridCol w:w="1417"/>
        <w:gridCol w:w="877"/>
        <w:gridCol w:w="824"/>
        <w:gridCol w:w="1418"/>
        <w:gridCol w:w="992"/>
        <w:gridCol w:w="1417"/>
      </w:tblGrid>
      <w:tr w14:paraId="04E3E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646697">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序号</w:t>
            </w:r>
          </w:p>
        </w:tc>
        <w:tc>
          <w:tcPr>
            <w:tcW w:w="1779" w:type="dxa"/>
          </w:tcPr>
          <w:p w14:paraId="0A0A5525">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1417" w:type="dxa"/>
          </w:tcPr>
          <w:p w14:paraId="453050F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报价要求</w:t>
            </w:r>
          </w:p>
        </w:tc>
        <w:tc>
          <w:tcPr>
            <w:tcW w:w="877" w:type="dxa"/>
          </w:tcPr>
          <w:p w14:paraId="6B34C12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计量单位</w:t>
            </w:r>
          </w:p>
        </w:tc>
        <w:tc>
          <w:tcPr>
            <w:tcW w:w="824" w:type="dxa"/>
          </w:tcPr>
          <w:p w14:paraId="7FF6F4E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报价单位</w:t>
            </w:r>
          </w:p>
        </w:tc>
        <w:tc>
          <w:tcPr>
            <w:tcW w:w="1418" w:type="dxa"/>
          </w:tcPr>
          <w:p w14:paraId="3A61CBC7">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最高限价</w:t>
            </w:r>
          </w:p>
        </w:tc>
        <w:tc>
          <w:tcPr>
            <w:tcW w:w="992" w:type="dxa"/>
          </w:tcPr>
          <w:p w14:paraId="7E284E46">
            <w:pPr>
              <w:pStyle w:val="8"/>
              <w:rPr>
                <w:rFonts w:hint="default"/>
                <w:color w:val="auto"/>
                <w:sz w:val="24"/>
                <w:szCs w:val="24"/>
                <w:highlight w:val="none"/>
              </w:rPr>
            </w:pPr>
            <w:r>
              <w:rPr>
                <w:rFonts w:ascii="仿宋_GB2312" w:hAnsi="仿宋_GB2312" w:eastAsia="仿宋_GB2312" w:cs="仿宋_GB2312"/>
                <w:color w:val="auto"/>
                <w:sz w:val="24"/>
                <w:szCs w:val="24"/>
                <w:highlight w:val="none"/>
              </w:rPr>
              <w:t>价款形式</w:t>
            </w:r>
          </w:p>
        </w:tc>
        <w:tc>
          <w:tcPr>
            <w:tcW w:w="1417" w:type="dxa"/>
          </w:tcPr>
          <w:p w14:paraId="775E80C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报价说明</w:t>
            </w:r>
          </w:p>
        </w:tc>
      </w:tr>
      <w:tr w14:paraId="18A18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DDF68C">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w:t>
            </w:r>
          </w:p>
        </w:tc>
        <w:tc>
          <w:tcPr>
            <w:tcW w:w="1779" w:type="dxa"/>
          </w:tcPr>
          <w:p w14:paraId="02610B35">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厦门大学附属中山医院</w:t>
            </w:r>
            <w:r>
              <w:rPr>
                <w:rFonts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lang w:eastAsia="zh-CN"/>
              </w:rPr>
              <w:t>关节镜系统</w:t>
            </w:r>
          </w:p>
        </w:tc>
        <w:tc>
          <w:tcPr>
            <w:tcW w:w="1417" w:type="dxa"/>
          </w:tcPr>
          <w:p w14:paraId="009659C2">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关节镜系统</w:t>
            </w:r>
          </w:p>
        </w:tc>
        <w:tc>
          <w:tcPr>
            <w:tcW w:w="877" w:type="dxa"/>
          </w:tcPr>
          <w:p w14:paraId="3599F804">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套</w:t>
            </w:r>
          </w:p>
        </w:tc>
        <w:tc>
          <w:tcPr>
            <w:tcW w:w="824" w:type="dxa"/>
          </w:tcPr>
          <w:p w14:paraId="3A6AC7AE">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元</w:t>
            </w:r>
          </w:p>
        </w:tc>
        <w:tc>
          <w:tcPr>
            <w:tcW w:w="1418" w:type="dxa"/>
          </w:tcPr>
          <w:p w14:paraId="1DC6A4DB">
            <w:pPr>
              <w:pStyle w:val="8"/>
              <w:jc w:val="right"/>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1,880,000.00</w:t>
            </w:r>
          </w:p>
        </w:tc>
        <w:tc>
          <w:tcPr>
            <w:tcW w:w="992" w:type="dxa"/>
          </w:tcPr>
          <w:p w14:paraId="61327E77">
            <w:pPr>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总价</w:t>
            </w:r>
          </w:p>
        </w:tc>
        <w:tc>
          <w:tcPr>
            <w:tcW w:w="1417" w:type="dxa"/>
          </w:tcPr>
          <w:p w14:paraId="5AD494F8">
            <w:pPr>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本次招标要求投标人对所有医院使用同一品牌型号设备进行报价，所报设备单价也必须保持一致，否则投标无效。</w:t>
            </w:r>
          </w:p>
        </w:tc>
      </w:tr>
    </w:tbl>
    <w:p w14:paraId="46176B26">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lang w:eastAsia="zh-CN"/>
        </w:rPr>
        <w:t>四川大学华西医院厦门医院--关节镜系统统</w:t>
      </w:r>
    </w:p>
    <w:tbl>
      <w:tblPr>
        <w:tblStyle w:val="4"/>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779"/>
        <w:gridCol w:w="1417"/>
        <w:gridCol w:w="851"/>
        <w:gridCol w:w="850"/>
        <w:gridCol w:w="1418"/>
        <w:gridCol w:w="992"/>
        <w:gridCol w:w="1417"/>
      </w:tblGrid>
      <w:tr w14:paraId="45460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00A90F">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序号</w:t>
            </w:r>
          </w:p>
        </w:tc>
        <w:tc>
          <w:tcPr>
            <w:tcW w:w="1779" w:type="dxa"/>
          </w:tcPr>
          <w:p w14:paraId="0CBC217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1417" w:type="dxa"/>
          </w:tcPr>
          <w:p w14:paraId="3F2F090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报价要求</w:t>
            </w:r>
          </w:p>
        </w:tc>
        <w:tc>
          <w:tcPr>
            <w:tcW w:w="851" w:type="dxa"/>
          </w:tcPr>
          <w:p w14:paraId="45527CA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计量单位</w:t>
            </w:r>
          </w:p>
        </w:tc>
        <w:tc>
          <w:tcPr>
            <w:tcW w:w="850" w:type="dxa"/>
          </w:tcPr>
          <w:p w14:paraId="2E34024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报价单位</w:t>
            </w:r>
          </w:p>
        </w:tc>
        <w:tc>
          <w:tcPr>
            <w:tcW w:w="1418" w:type="dxa"/>
          </w:tcPr>
          <w:p w14:paraId="62A4DFC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最高限价</w:t>
            </w:r>
          </w:p>
        </w:tc>
        <w:tc>
          <w:tcPr>
            <w:tcW w:w="992" w:type="dxa"/>
          </w:tcPr>
          <w:p w14:paraId="10713A4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价款形式</w:t>
            </w:r>
          </w:p>
        </w:tc>
        <w:tc>
          <w:tcPr>
            <w:tcW w:w="1417" w:type="dxa"/>
          </w:tcPr>
          <w:p w14:paraId="34838D5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报价说明</w:t>
            </w:r>
          </w:p>
        </w:tc>
      </w:tr>
      <w:tr w14:paraId="6DA22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80A88A">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w:t>
            </w:r>
          </w:p>
        </w:tc>
        <w:tc>
          <w:tcPr>
            <w:tcW w:w="1779" w:type="dxa"/>
          </w:tcPr>
          <w:p w14:paraId="2F2AF539">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rPr>
              <w:t>四川大学华西医院厦门医院--</w:t>
            </w:r>
            <w:r>
              <w:rPr>
                <w:rFonts w:ascii="仿宋_GB2312" w:hAnsi="仿宋_GB2312" w:eastAsia="仿宋_GB2312" w:cs="仿宋_GB2312"/>
                <w:color w:val="auto"/>
                <w:sz w:val="24"/>
                <w:szCs w:val="24"/>
                <w:highlight w:val="none"/>
                <w:lang w:eastAsia="zh-CN"/>
              </w:rPr>
              <w:t>关节镜系统</w:t>
            </w:r>
          </w:p>
        </w:tc>
        <w:tc>
          <w:tcPr>
            <w:tcW w:w="1417" w:type="dxa"/>
          </w:tcPr>
          <w:p w14:paraId="583C966F">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关节镜系统</w:t>
            </w:r>
          </w:p>
        </w:tc>
        <w:tc>
          <w:tcPr>
            <w:tcW w:w="851" w:type="dxa"/>
          </w:tcPr>
          <w:p w14:paraId="22AA1E5C">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套</w:t>
            </w:r>
          </w:p>
        </w:tc>
        <w:tc>
          <w:tcPr>
            <w:tcW w:w="850" w:type="dxa"/>
          </w:tcPr>
          <w:p w14:paraId="6314328F">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元</w:t>
            </w:r>
          </w:p>
        </w:tc>
        <w:tc>
          <w:tcPr>
            <w:tcW w:w="1418" w:type="dxa"/>
          </w:tcPr>
          <w:p w14:paraId="7FD467FC">
            <w:pPr>
              <w:pStyle w:val="8"/>
              <w:jc w:val="right"/>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940,000</w:t>
            </w:r>
            <w:r>
              <w:rPr>
                <w:rFonts w:ascii="仿宋_GB2312" w:hAnsi="仿宋_GB2312" w:eastAsia="仿宋_GB2312" w:cs="仿宋_GB2312"/>
                <w:color w:val="auto"/>
                <w:sz w:val="24"/>
                <w:szCs w:val="24"/>
                <w:highlight w:val="none"/>
              </w:rPr>
              <w:t>.00</w:t>
            </w:r>
          </w:p>
        </w:tc>
        <w:tc>
          <w:tcPr>
            <w:tcW w:w="992" w:type="dxa"/>
          </w:tcPr>
          <w:p w14:paraId="67DD8F91">
            <w:pPr>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总价</w:t>
            </w:r>
          </w:p>
        </w:tc>
        <w:tc>
          <w:tcPr>
            <w:tcW w:w="1417" w:type="dxa"/>
          </w:tcPr>
          <w:p w14:paraId="6F2FCE97">
            <w:pPr>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本次招标要求投标人对所有医院使用同一品牌型号设备进行报价，所报设备单价也必须保持一致，否则投标无效。</w:t>
            </w:r>
          </w:p>
        </w:tc>
      </w:tr>
    </w:tbl>
    <w:p w14:paraId="3C3B831B">
      <w:pPr>
        <w:pStyle w:val="8"/>
        <w:rPr>
          <w:rFonts w:hint="default"/>
          <w:color w:val="auto"/>
          <w:highlight w:val="none"/>
        </w:rPr>
      </w:pP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5FDFCC1">
      <w:pPr>
        <w:pStyle w:val="8"/>
        <w:jc w:val="center"/>
        <w:outlineLvl w:val="1"/>
        <w:rPr>
          <w:rFonts w:hint="default"/>
          <w:color w:val="auto"/>
          <w:highlight w:val="none"/>
        </w:rPr>
      </w:pPr>
      <w:r>
        <w:rPr>
          <w:rFonts w:ascii="仿宋_GB2312" w:hAnsi="仿宋_GB2312" w:eastAsia="仿宋_GB2312" w:cs="仿宋_GB2312"/>
          <w:b/>
          <w:color w:val="auto"/>
          <w:sz w:val="36"/>
          <w:highlight w:val="none"/>
        </w:rPr>
        <w:t>第二章 投标人须知前附表</w:t>
      </w:r>
    </w:p>
    <w:p w14:paraId="79967024">
      <w:pPr>
        <w:pStyle w:val="8"/>
        <w:ind w:firstLine="48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701"/>
        <w:gridCol w:w="6004"/>
      </w:tblGrid>
      <w:tr w14:paraId="7F90E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38EDB98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特别提示：本表与招标文件对应章节的内容若不一致，以本表为准。</w:t>
            </w:r>
          </w:p>
        </w:tc>
      </w:tr>
      <w:tr w14:paraId="3CD6B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217954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序号</w:t>
            </w:r>
          </w:p>
        </w:tc>
        <w:tc>
          <w:tcPr>
            <w:tcW w:w="1701" w:type="dxa"/>
          </w:tcPr>
          <w:p w14:paraId="5BC57D1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招标文件</w:t>
            </w:r>
          </w:p>
          <w:p w14:paraId="075ACFB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（第三章）</w:t>
            </w:r>
          </w:p>
        </w:tc>
        <w:tc>
          <w:tcPr>
            <w:tcW w:w="6004" w:type="dxa"/>
          </w:tcPr>
          <w:p w14:paraId="7690492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编列内容</w:t>
            </w:r>
          </w:p>
        </w:tc>
      </w:tr>
      <w:tr w14:paraId="75B5A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339B2D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w:t>
            </w:r>
          </w:p>
        </w:tc>
        <w:tc>
          <w:tcPr>
            <w:tcW w:w="1701" w:type="dxa"/>
          </w:tcPr>
          <w:p w14:paraId="614ADAD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6.1</w:t>
            </w:r>
          </w:p>
        </w:tc>
        <w:tc>
          <w:tcPr>
            <w:tcW w:w="6004" w:type="dxa"/>
          </w:tcPr>
          <w:p w14:paraId="14AF9B3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是否组织现场考察或召开开标前答疑会：</w:t>
            </w:r>
          </w:p>
          <w:p w14:paraId="0D9D81B7">
            <w:pPr>
              <w:pStyle w:val="8"/>
              <w:rPr>
                <w:rFonts w:hint="default"/>
                <w:color w:val="auto"/>
                <w:sz w:val="24"/>
                <w:szCs w:val="24"/>
                <w:highlight w:val="none"/>
              </w:rPr>
            </w:pPr>
            <w:r>
              <w:rPr>
                <w:rFonts w:ascii="仿宋_GB2312" w:hAnsi="仿宋_GB2312" w:eastAsia="仿宋_GB2312" w:cs="仿宋_GB2312"/>
                <w:color w:val="auto"/>
                <w:sz w:val="24"/>
                <w:szCs w:val="24"/>
                <w:highlight w:val="none"/>
              </w:rPr>
              <w:t>采购包1：不组织</w:t>
            </w:r>
          </w:p>
        </w:tc>
      </w:tr>
      <w:tr w14:paraId="65DD4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3F6ECF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2</w:t>
            </w:r>
          </w:p>
        </w:tc>
        <w:tc>
          <w:tcPr>
            <w:tcW w:w="1701" w:type="dxa"/>
          </w:tcPr>
          <w:p w14:paraId="57B8773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10.4</w:t>
            </w:r>
          </w:p>
        </w:tc>
        <w:tc>
          <w:tcPr>
            <w:tcW w:w="6004" w:type="dxa"/>
          </w:tcPr>
          <w:p w14:paraId="1E882CCF">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投标文件的份数：</w:t>
            </w:r>
          </w:p>
          <w:p w14:paraId="313E4F17">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（1）可读介质（光盘或U盘） 0 份：投标人应将其上传至福建省政府采购网上公开信息系统的电子投标文件在该可读介质中另存 0 份。</w:t>
            </w:r>
          </w:p>
          <w:p w14:paraId="7D95AFB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（2）电子投标文件：详见投标人须知前附表2《关于电子招标投标活动的专门规定》。</w:t>
            </w:r>
          </w:p>
        </w:tc>
      </w:tr>
      <w:tr w14:paraId="35686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D1432F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3</w:t>
            </w:r>
          </w:p>
        </w:tc>
        <w:tc>
          <w:tcPr>
            <w:tcW w:w="1701" w:type="dxa"/>
          </w:tcPr>
          <w:p w14:paraId="735BE1E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10.7-（1）</w:t>
            </w:r>
          </w:p>
        </w:tc>
        <w:tc>
          <w:tcPr>
            <w:tcW w:w="6004" w:type="dxa"/>
          </w:tcPr>
          <w:p w14:paraId="79223E4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是否允许中标人将本项目的非主体、非关键性工作进行分包：</w:t>
            </w:r>
          </w:p>
          <w:p w14:paraId="4FCA1349">
            <w:pPr>
              <w:pStyle w:val="8"/>
              <w:rPr>
                <w:rFonts w:hint="default"/>
                <w:color w:val="auto"/>
                <w:sz w:val="24"/>
                <w:szCs w:val="24"/>
                <w:highlight w:val="none"/>
              </w:rPr>
            </w:pPr>
            <w:r>
              <w:rPr>
                <w:rFonts w:ascii="仿宋_GB2312" w:hAnsi="仿宋_GB2312" w:eastAsia="仿宋_GB2312" w:cs="仿宋_GB2312"/>
                <w:color w:val="auto"/>
                <w:sz w:val="24"/>
                <w:szCs w:val="24"/>
                <w:highlight w:val="none"/>
              </w:rPr>
              <w:t>采购包1：不允许合同分包；</w:t>
            </w:r>
          </w:p>
        </w:tc>
      </w:tr>
      <w:tr w14:paraId="2851E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87CBDC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4</w:t>
            </w:r>
          </w:p>
        </w:tc>
        <w:tc>
          <w:tcPr>
            <w:tcW w:w="1701" w:type="dxa"/>
          </w:tcPr>
          <w:p w14:paraId="68C2D6E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10.8-（1）</w:t>
            </w:r>
          </w:p>
        </w:tc>
        <w:tc>
          <w:tcPr>
            <w:tcW w:w="6004" w:type="dxa"/>
          </w:tcPr>
          <w:p w14:paraId="543AA05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投标有效期：投标截止时间起 90 个日历日。</w:t>
            </w:r>
          </w:p>
        </w:tc>
      </w:tr>
      <w:tr w14:paraId="1D1F8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5789D68">
            <w:pPr>
              <w:pStyle w:val="8"/>
              <w:rPr>
                <w:rFonts w:hint="default"/>
                <w:color w:val="auto"/>
                <w:sz w:val="24"/>
                <w:szCs w:val="24"/>
                <w:highlight w:val="none"/>
              </w:rPr>
            </w:pPr>
            <w:r>
              <w:rPr>
                <w:rFonts w:ascii="仿宋_GB2312" w:hAnsi="仿宋_GB2312" w:eastAsia="仿宋_GB2312" w:cs="仿宋_GB2312"/>
                <w:color w:val="auto"/>
                <w:sz w:val="24"/>
                <w:szCs w:val="24"/>
                <w:highlight w:val="none"/>
              </w:rPr>
              <w:t>5</w:t>
            </w:r>
          </w:p>
        </w:tc>
        <w:tc>
          <w:tcPr>
            <w:tcW w:w="1701" w:type="dxa"/>
          </w:tcPr>
          <w:p w14:paraId="095628D5">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12.1</w:t>
            </w:r>
          </w:p>
        </w:tc>
        <w:tc>
          <w:tcPr>
            <w:tcW w:w="6004" w:type="dxa"/>
          </w:tcPr>
          <w:p w14:paraId="018D9CB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确定中标候选人名单：</w:t>
            </w:r>
          </w:p>
          <w:p w14:paraId="6CE21D6F">
            <w:pPr>
              <w:pStyle w:val="8"/>
              <w:rPr>
                <w:rFonts w:hint="default"/>
                <w:color w:val="auto"/>
                <w:sz w:val="24"/>
                <w:szCs w:val="24"/>
                <w:highlight w:val="none"/>
              </w:rPr>
            </w:pPr>
            <w:r>
              <w:rPr>
                <w:rFonts w:ascii="仿宋_GB2312" w:hAnsi="仿宋_GB2312" w:eastAsia="仿宋_GB2312" w:cs="仿宋_GB2312"/>
                <w:color w:val="auto"/>
                <w:sz w:val="24"/>
                <w:szCs w:val="24"/>
                <w:highlight w:val="none"/>
              </w:rPr>
              <w:t>采购包1：3名</w:t>
            </w:r>
          </w:p>
        </w:tc>
      </w:tr>
      <w:tr w14:paraId="69F57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5BA3FB9">
            <w:pPr>
              <w:pStyle w:val="8"/>
              <w:rPr>
                <w:rFonts w:hint="default"/>
                <w:color w:val="auto"/>
                <w:sz w:val="24"/>
                <w:szCs w:val="24"/>
                <w:highlight w:val="none"/>
              </w:rPr>
            </w:pPr>
            <w:r>
              <w:rPr>
                <w:rFonts w:ascii="仿宋_GB2312" w:hAnsi="仿宋_GB2312" w:eastAsia="仿宋_GB2312" w:cs="仿宋_GB2312"/>
                <w:color w:val="auto"/>
                <w:sz w:val="24"/>
                <w:szCs w:val="24"/>
                <w:highlight w:val="none"/>
              </w:rPr>
              <w:t>6</w:t>
            </w:r>
          </w:p>
        </w:tc>
        <w:tc>
          <w:tcPr>
            <w:tcW w:w="1701" w:type="dxa"/>
          </w:tcPr>
          <w:p w14:paraId="34B8B76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12.2</w:t>
            </w:r>
          </w:p>
        </w:tc>
        <w:tc>
          <w:tcPr>
            <w:tcW w:w="6004" w:type="dxa"/>
          </w:tcPr>
          <w:p w14:paraId="528733B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本项目中标人的确定（以采购包为单位）：</w:t>
            </w:r>
          </w:p>
          <w:p w14:paraId="3951420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 采购人应在政府采购招投标管理办法规定的时限内确定中标人。</w:t>
            </w:r>
          </w:p>
          <w:p w14:paraId="757DCF8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（2）若出现中标候选人并列情形，则按照下列方式确定中标人：</w:t>
            </w:r>
          </w:p>
          <w:p w14:paraId="2B015439">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①招标文件规定的方式：</w:t>
            </w:r>
          </w:p>
          <w:p w14:paraId="5DDC99D5">
            <w:pPr>
              <w:pStyle w:val="8"/>
              <w:rPr>
                <w:rFonts w:hint="default"/>
                <w:color w:val="auto"/>
                <w:sz w:val="24"/>
                <w:szCs w:val="24"/>
                <w:highlight w:val="none"/>
              </w:rPr>
            </w:pPr>
            <w:r>
              <w:rPr>
                <w:rFonts w:ascii="仿宋_GB2312" w:hAnsi="仿宋_GB2312" w:eastAsia="仿宋_GB2312" w:cs="仿宋_GB2312"/>
                <w:color w:val="auto"/>
                <w:sz w:val="24"/>
                <w:szCs w:val="24"/>
                <w:highlight w:val="none"/>
              </w:rPr>
              <w:t>确定技术项总得分较高的中标候选人为中标人。若技术项总得分相同的，则采取随机抽取的方式确定。</w:t>
            </w:r>
          </w:p>
          <w:p w14:paraId="2950C891">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②若本款第①点规定方式为“无”，则按照下列方式确定：</w:t>
            </w:r>
          </w:p>
          <w:p w14:paraId="75064A7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无</w:t>
            </w:r>
          </w:p>
          <w:p w14:paraId="5871DC4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③若本款第①、②点规定方式均为“无”，则按照下列方式确定：随机抽取。</w:t>
            </w:r>
          </w:p>
          <w:p w14:paraId="6D79234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（3）本项目确定的中标人家数：</w:t>
            </w:r>
          </w:p>
          <w:p w14:paraId="68D1D25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采购包1：1名</w:t>
            </w:r>
          </w:p>
        </w:tc>
      </w:tr>
      <w:tr w14:paraId="42D4B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53C978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7</w:t>
            </w:r>
          </w:p>
        </w:tc>
        <w:tc>
          <w:tcPr>
            <w:tcW w:w="1701" w:type="dxa"/>
          </w:tcPr>
          <w:p w14:paraId="127E2771">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13.2</w:t>
            </w:r>
          </w:p>
        </w:tc>
        <w:tc>
          <w:tcPr>
            <w:tcW w:w="6004" w:type="dxa"/>
          </w:tcPr>
          <w:p w14:paraId="2679D79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合同签订时限： 自中标通知书发出之日起</w:t>
            </w:r>
            <w:r>
              <w:rPr>
                <w:rFonts w:ascii="仿宋_GB2312" w:hAnsi="仿宋_GB2312" w:eastAsia="仿宋_GB2312" w:cs="仿宋_GB2312"/>
                <w:color w:val="auto"/>
                <w:sz w:val="24"/>
                <w:szCs w:val="24"/>
                <w:highlight w:val="none"/>
                <w:lang w:eastAsia="zh-CN"/>
              </w:rPr>
              <w:t>30</w:t>
            </w:r>
            <w:r>
              <w:rPr>
                <w:rFonts w:ascii="仿宋_GB2312" w:hAnsi="仿宋_GB2312" w:eastAsia="仿宋_GB2312" w:cs="仿宋_GB2312"/>
                <w:color w:val="auto"/>
                <w:sz w:val="24"/>
                <w:szCs w:val="24"/>
                <w:highlight w:val="none"/>
              </w:rPr>
              <w:t>个日历日内。</w:t>
            </w:r>
          </w:p>
        </w:tc>
      </w:tr>
      <w:tr w14:paraId="65CDE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C23B62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8</w:t>
            </w:r>
          </w:p>
        </w:tc>
        <w:tc>
          <w:tcPr>
            <w:tcW w:w="1701" w:type="dxa"/>
          </w:tcPr>
          <w:p w14:paraId="4DDE0E2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15.1-（2）</w:t>
            </w:r>
          </w:p>
        </w:tc>
        <w:tc>
          <w:tcPr>
            <w:tcW w:w="6004" w:type="dxa"/>
          </w:tcPr>
          <w:p w14:paraId="5CA27BA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质疑函原件应采用下列方式提交：书面形式。</w:t>
            </w:r>
          </w:p>
        </w:tc>
      </w:tr>
      <w:tr w14:paraId="49D92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3EFD0A9">
            <w:pPr>
              <w:pStyle w:val="8"/>
              <w:rPr>
                <w:rFonts w:hint="default"/>
                <w:color w:val="auto"/>
                <w:sz w:val="24"/>
                <w:szCs w:val="24"/>
                <w:highlight w:val="none"/>
              </w:rPr>
            </w:pPr>
            <w:r>
              <w:rPr>
                <w:rFonts w:ascii="仿宋_GB2312" w:hAnsi="仿宋_GB2312" w:eastAsia="仿宋_GB2312" w:cs="仿宋_GB2312"/>
                <w:color w:val="auto"/>
                <w:sz w:val="24"/>
                <w:szCs w:val="24"/>
                <w:highlight w:val="none"/>
              </w:rPr>
              <w:t>9</w:t>
            </w:r>
          </w:p>
        </w:tc>
        <w:tc>
          <w:tcPr>
            <w:tcW w:w="1701" w:type="dxa"/>
          </w:tcPr>
          <w:p w14:paraId="108CC3D6">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15.4</w:t>
            </w:r>
          </w:p>
        </w:tc>
        <w:tc>
          <w:tcPr>
            <w:tcW w:w="6004" w:type="dxa"/>
          </w:tcPr>
          <w:p w14:paraId="02AEACA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招标文件的质疑</w:t>
            </w:r>
          </w:p>
          <w:p w14:paraId="50587749">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（1）潜在投标人可在质疑时效期间内对招标文件以书面形式提出质疑。</w:t>
            </w:r>
          </w:p>
          <w:p w14:paraId="32D05C3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（2）质疑时效期间：应在依法获取招标文件之日起7个工作日内向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提出，依法获取招标文件的时间以福建省政府采购网上公开信息系统记载的为准。</w:t>
            </w:r>
          </w:p>
          <w:p w14:paraId="043F100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※除上述规定外，对招标文件提出的质疑还应符合招标文件第三章第15.1条的有关规定。</w:t>
            </w:r>
          </w:p>
        </w:tc>
      </w:tr>
      <w:tr w14:paraId="0CC6F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FD7FB6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10</w:t>
            </w:r>
          </w:p>
        </w:tc>
        <w:tc>
          <w:tcPr>
            <w:tcW w:w="1701" w:type="dxa"/>
          </w:tcPr>
          <w:p w14:paraId="41FED35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16.1</w:t>
            </w:r>
          </w:p>
        </w:tc>
        <w:tc>
          <w:tcPr>
            <w:tcW w:w="6004" w:type="dxa"/>
          </w:tcPr>
          <w:p w14:paraId="0F439AC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监督管理部门：  厦门市财政局  （仅限依法进行政府采购的货物或服务类项目）。</w:t>
            </w:r>
          </w:p>
        </w:tc>
      </w:tr>
      <w:tr w14:paraId="579C3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3C0A0C6">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11</w:t>
            </w:r>
          </w:p>
        </w:tc>
        <w:tc>
          <w:tcPr>
            <w:tcW w:w="1701" w:type="dxa"/>
          </w:tcPr>
          <w:p w14:paraId="5A219E8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18.1</w:t>
            </w:r>
          </w:p>
        </w:tc>
        <w:tc>
          <w:tcPr>
            <w:tcW w:w="6004" w:type="dxa"/>
          </w:tcPr>
          <w:p w14:paraId="67EC0DC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财政部和福建省财政厅指定的政府采购信息发布媒体（以下简称：“指定媒体”）：</w:t>
            </w:r>
          </w:p>
          <w:p w14:paraId="0D926305">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（1）中国政府采购网，网址www.ccgp.gov.cn。</w:t>
            </w:r>
          </w:p>
          <w:p w14:paraId="50589BC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（2）中国政府采购网福建分网（福建省政府采购网），网址zfcg.czt.fujian.gov.cn。</w:t>
            </w:r>
          </w:p>
          <w:p w14:paraId="33DADD2F">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※若出现上述指定媒体信息不一致情形，应以中国政府采购网福建分网（福建省政府采购网）发布的为准。</w:t>
            </w:r>
          </w:p>
        </w:tc>
      </w:tr>
      <w:tr w14:paraId="10A9C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B1CEA09">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12</w:t>
            </w:r>
          </w:p>
        </w:tc>
        <w:tc>
          <w:tcPr>
            <w:tcW w:w="1701" w:type="dxa"/>
          </w:tcPr>
          <w:p w14:paraId="49DBAC9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19</w:t>
            </w:r>
          </w:p>
        </w:tc>
        <w:tc>
          <w:tcPr>
            <w:tcW w:w="6004" w:type="dxa"/>
          </w:tcPr>
          <w:p w14:paraId="0869821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其他事项：</w:t>
            </w:r>
          </w:p>
          <w:p w14:paraId="4E5A9B35">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(1)本项目代理服务费：</w:t>
            </w:r>
          </w:p>
          <w:p w14:paraId="738A7521">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本项目收取代理服务费</w:t>
            </w:r>
          </w:p>
          <w:p w14:paraId="58E1993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代理服务费用收取对象：中标/成交供应商</w:t>
            </w:r>
          </w:p>
          <w:p w14:paraId="035284A7">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代理服务费收费标准：a.采购代理机构按以下标准向中标人收取采购代理服务费，以中标价为基数，按差额定率累进法计算并下浮</w:t>
            </w:r>
            <w:r>
              <w:rPr>
                <w:rFonts w:ascii="仿宋_GB2312" w:hAnsi="仿宋_GB2312" w:eastAsia="仿宋_GB2312" w:cs="仿宋_GB2312"/>
                <w:color w:val="auto"/>
                <w:sz w:val="24"/>
                <w:szCs w:val="24"/>
                <w:highlight w:val="none"/>
                <w:lang w:eastAsia="zh-CN"/>
              </w:rPr>
              <w:t>5</w:t>
            </w:r>
            <w:r>
              <w:rPr>
                <w:rFonts w:ascii="仿宋_GB2312" w:hAnsi="仿宋_GB2312" w:eastAsia="仿宋_GB2312" w:cs="仿宋_GB2312"/>
                <w:color w:val="auto"/>
                <w:sz w:val="24"/>
                <w:szCs w:val="24"/>
                <w:highlight w:val="none"/>
              </w:rPr>
              <w:t>1%（已含中小企业优惠），收费具体标准如下：中标价≤100万元部分，收费费率为1.5%；100万元＜中标价≤500万元部分，收费费率为1.1%。b.中标人在领取中标通知书前，以转账或汇款方式提交。收款人全称：厦门吉百特投资咨询有限公司；开户银行：建设银行厦门市湖滨北支行；帐号：35101537201052507266。c.因中标人自身原因导致最终无法承接项目的，代理服务费不予退还。</w:t>
            </w:r>
          </w:p>
          <w:p w14:paraId="44F49E5B">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 xml:space="preserve"> (2)其他：</w:t>
            </w:r>
          </w:p>
          <w:p w14:paraId="36325906">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1、投标人提交质疑还应附上福建省政府采购网上公开信息系统中记载的其获取招标文件时间截图并加盖投标人公章。 2、根据厦财采[2021]5号文规定，本项目采用电子投标，供应商无需再递交纸质投标文件（招标文件第5章“三、商务要求”中与投标保证金相关的材料除外），招标文件其他条款要求与本条款要求不一致的，以本条款要求为准。 3、根据厦财采〔2022〕9号文规定，本项目开标方式为远程开标，相关事项及要求详见招标文件附件1《采购文件远程开标事项》，投标人操作详见：福建省政府采购网-下载专区-操作指南-供应商操作指南，投标人无需在投标截止时间前递交CA证书。招标文件其它条款要求与本条款（含附件1）要求不一致的，以本条款（含附件1）要求为准。</w:t>
            </w:r>
          </w:p>
        </w:tc>
      </w:tr>
      <w:tr w14:paraId="6C10B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gridSpan w:val="2"/>
          </w:tcPr>
          <w:p w14:paraId="217336F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备注</w:t>
            </w:r>
          </w:p>
        </w:tc>
        <w:tc>
          <w:tcPr>
            <w:tcW w:w="6004" w:type="dxa"/>
          </w:tcPr>
          <w:p w14:paraId="66CBFE7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后有投标人须知前附表2，请勿遗漏。</w:t>
            </w:r>
          </w:p>
        </w:tc>
      </w:tr>
    </w:tbl>
    <w:p w14:paraId="63BEA9CE">
      <w:pPr>
        <w:pStyle w:val="8"/>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7371"/>
      </w:tblGrid>
      <w:tr w14:paraId="00ADA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2" w:type="dxa"/>
            <w:gridSpan w:val="2"/>
          </w:tcPr>
          <w:p w14:paraId="77E6364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关于电子招标投标活动的专门规定</w:t>
            </w:r>
          </w:p>
        </w:tc>
      </w:tr>
      <w:tr w14:paraId="7C3CD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4C5B5F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序号</w:t>
            </w:r>
          </w:p>
        </w:tc>
        <w:tc>
          <w:tcPr>
            <w:tcW w:w="7371" w:type="dxa"/>
          </w:tcPr>
          <w:p w14:paraId="5345D23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编列内容</w:t>
            </w:r>
          </w:p>
        </w:tc>
      </w:tr>
      <w:tr w14:paraId="7A98E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E7A50D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w:t>
            </w:r>
          </w:p>
        </w:tc>
        <w:tc>
          <w:tcPr>
            <w:tcW w:w="7371" w:type="dxa"/>
          </w:tcPr>
          <w:p w14:paraId="4083CDC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（1）电子招标投标活动的专门规定适用本项目电子招标投标活动。</w:t>
            </w:r>
          </w:p>
          <w:p w14:paraId="0B912E3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（2）将招标文件</w:t>
            </w:r>
          </w:p>
          <w:p w14:paraId="657EB41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无 的内容修正为下列内容：</w:t>
            </w:r>
          </w:p>
          <w:p w14:paraId="423B08A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无 后适用本项目的电子招标投标活动。</w:t>
            </w:r>
          </w:p>
          <w:p w14:paraId="16F51761">
            <w:pPr>
              <w:pStyle w:val="8"/>
              <w:rPr>
                <w:rFonts w:hint="default"/>
                <w:color w:val="auto"/>
                <w:sz w:val="24"/>
                <w:szCs w:val="24"/>
                <w:highlight w:val="none"/>
              </w:rPr>
            </w:pPr>
            <w:r>
              <w:rPr>
                <w:rFonts w:ascii="仿宋_GB2312" w:hAnsi="仿宋_GB2312" w:eastAsia="仿宋_GB2312" w:cs="仿宋_GB2312"/>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7E94326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①电子招标投标活动的具体操作流程以福建省政府采购网上公开信息系统设定的为准。</w:t>
            </w:r>
          </w:p>
          <w:p w14:paraId="67101741">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②关于电子投标文件：</w:t>
            </w:r>
          </w:p>
          <w:p w14:paraId="272B1D57">
            <w:pPr>
              <w:pStyle w:val="8"/>
              <w:rPr>
                <w:rFonts w:hint="default"/>
                <w:color w:val="auto"/>
                <w:sz w:val="24"/>
                <w:szCs w:val="24"/>
                <w:highlight w:val="none"/>
              </w:rPr>
            </w:pPr>
            <w:r>
              <w:rPr>
                <w:rFonts w:ascii="仿宋_GB2312" w:hAnsi="仿宋_GB2312" w:eastAsia="仿宋_GB2312" w:cs="仿宋_GB2312"/>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34A7374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95415C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③关于证明材料或资料：</w:t>
            </w:r>
          </w:p>
          <w:p w14:paraId="77A7907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9FB4F97">
            <w:pPr>
              <w:pStyle w:val="8"/>
              <w:rPr>
                <w:rFonts w:hint="default"/>
                <w:color w:val="auto"/>
                <w:sz w:val="24"/>
                <w:szCs w:val="24"/>
                <w:highlight w:val="none"/>
              </w:rPr>
            </w:pPr>
            <w:r>
              <w:rPr>
                <w:rFonts w:ascii="仿宋_GB2312" w:hAnsi="仿宋_GB2312" w:eastAsia="仿宋_GB2312" w:cs="仿宋_GB2312"/>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2A3D5875">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④关于“全称”、“投标人代表签字”及“加盖单位公章”：</w:t>
            </w:r>
          </w:p>
          <w:p w14:paraId="70444DB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a.在电子投标文件中，涉及“全称”和“投标人代表签字”的内容可使用打字录入方式完成。</w:t>
            </w:r>
          </w:p>
          <w:p w14:paraId="5F13A41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b.在电子投标文件中，涉及“加盖单位公章”的内容应使用投标人的CA证书完成，否则投标无效。</w:t>
            </w:r>
          </w:p>
          <w:p w14:paraId="6CFC59DF">
            <w:pPr>
              <w:pStyle w:val="8"/>
              <w:rPr>
                <w:rFonts w:hint="default"/>
                <w:color w:val="auto"/>
                <w:sz w:val="24"/>
                <w:szCs w:val="24"/>
                <w:highlight w:val="none"/>
              </w:rPr>
            </w:pPr>
            <w:r>
              <w:rPr>
                <w:rFonts w:ascii="仿宋_GB2312" w:hAnsi="仿宋_GB2312" w:eastAsia="仿宋_GB2312" w:cs="仿宋_GB2312"/>
                <w:color w:val="auto"/>
                <w:sz w:val="24"/>
                <w:szCs w:val="24"/>
                <w:highlight w:val="none"/>
              </w:rPr>
              <w:t>c.在电子投标文件中，若投标人按照本增列内容第④点第b项规定加盖其单位公章，则出现无全称、或投标人代表未签字等情形，不视为投标无效。</w:t>
            </w:r>
          </w:p>
          <w:p w14:paraId="45A6F44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⑤关于投标人的CA证书：</w:t>
            </w:r>
          </w:p>
          <w:p w14:paraId="41D0480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a.投标人的CA证书应在系统规定时间内使用CA证书进行电子投标文件的解密操作，逾期未解密的视为放弃投标。</w:t>
            </w:r>
          </w:p>
          <w:p w14:paraId="0D3BE178">
            <w:pPr>
              <w:pStyle w:val="8"/>
              <w:rPr>
                <w:rFonts w:hint="default"/>
                <w:color w:val="auto"/>
                <w:sz w:val="24"/>
                <w:szCs w:val="24"/>
                <w:highlight w:val="none"/>
              </w:rPr>
            </w:pPr>
            <w:r>
              <w:rPr>
                <w:rFonts w:ascii="仿宋_GB2312" w:hAnsi="仿宋_GB2312" w:eastAsia="仿宋_GB2312" w:cs="仿宋_GB2312"/>
                <w:color w:val="auto"/>
                <w:sz w:val="24"/>
                <w:szCs w:val="24"/>
                <w:highlight w:val="none"/>
              </w:rPr>
              <w:t>b.投标人的CA证书可采用信封（包括但不限于：信封、档案袋、文件袋等）作为外包装进行单独包装。外包装密封、不密封皆可。</w:t>
            </w:r>
          </w:p>
          <w:p w14:paraId="5772F3C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c.投标人的CA证书或外包装应标记“项目名称、项目编号、投标人的全称”等内容，以方便识别、使用。</w:t>
            </w:r>
          </w:p>
          <w:p w14:paraId="5F93BA96">
            <w:pPr>
              <w:pStyle w:val="8"/>
              <w:rPr>
                <w:rFonts w:hint="default"/>
                <w:color w:val="auto"/>
                <w:sz w:val="24"/>
                <w:szCs w:val="24"/>
                <w:highlight w:val="none"/>
              </w:rPr>
            </w:pPr>
            <w:r>
              <w:rPr>
                <w:rFonts w:ascii="仿宋_GB2312" w:hAnsi="仿宋_GB2312" w:eastAsia="仿宋_GB2312" w:cs="仿宋_GB2312"/>
                <w:color w:val="auto"/>
                <w:sz w:val="24"/>
                <w:szCs w:val="24"/>
                <w:highlight w:val="none"/>
              </w:rPr>
              <w:t>d.投标人的CA证书应能正常、有效使用，否则产生不利后果由投标人承担责任。</w:t>
            </w:r>
          </w:p>
          <w:p w14:paraId="0F0C9C4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⑥关于投标截止时间过后</w:t>
            </w:r>
          </w:p>
          <w:p w14:paraId="5DC4AC6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a.未按招标文件规定提交投标保证金的，其投标将按无效投标处理。</w:t>
            </w:r>
          </w:p>
          <w:p w14:paraId="6A1D388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b.有下列情形之一的，其投标无效,其保证金不予退还或通过投标保函进行索赔：</w:t>
            </w:r>
          </w:p>
          <w:p w14:paraId="5761AA4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b1不同投标人的电子投标文件具有相同内部识别码；</w:t>
            </w:r>
          </w:p>
          <w:p w14:paraId="1CD6E29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b2不同投标人的投标保证金从同一单位或个人的账户转出；</w:t>
            </w:r>
          </w:p>
          <w:p w14:paraId="3529971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b3投标人的投标保证金同一采购包下有其他投标人提交的投标保证金；</w:t>
            </w:r>
          </w:p>
          <w:p w14:paraId="2A0BDC5F">
            <w:pPr>
              <w:pStyle w:val="8"/>
              <w:rPr>
                <w:rFonts w:hint="default"/>
                <w:color w:val="auto"/>
                <w:sz w:val="24"/>
                <w:szCs w:val="24"/>
                <w:highlight w:val="none"/>
              </w:rPr>
            </w:pPr>
            <w:r>
              <w:rPr>
                <w:rFonts w:ascii="仿宋_GB2312" w:hAnsi="仿宋_GB2312" w:eastAsia="仿宋_GB2312" w:cs="仿宋_GB2312"/>
                <w:color w:val="auto"/>
                <w:sz w:val="24"/>
                <w:szCs w:val="24"/>
                <w:highlight w:val="none"/>
              </w:rPr>
              <w:t>b4不同投标人存在串通投标的其他情形。</w:t>
            </w:r>
          </w:p>
          <w:p w14:paraId="1DF1D80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77E47DC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⑧其他：</w:t>
            </w:r>
          </w:p>
          <w:p w14:paraId="16EC95D5">
            <w:pPr>
              <w:pStyle w:val="8"/>
              <w:rPr>
                <w:rFonts w:hint="default"/>
                <w:color w:val="auto"/>
                <w:sz w:val="24"/>
                <w:szCs w:val="24"/>
                <w:highlight w:val="none"/>
              </w:rPr>
            </w:pPr>
            <w:r>
              <w:rPr>
                <w:color w:val="auto"/>
                <w:sz w:val="24"/>
                <w:szCs w:val="24"/>
                <w:highlight w:val="none"/>
              </w:rPr>
              <w:t>无</w:t>
            </w:r>
          </w:p>
        </w:tc>
      </w:tr>
    </w:tbl>
    <w:p w14:paraId="5C3AE46C">
      <w:pPr>
        <w:pStyle w:val="8"/>
        <w:rPr>
          <w:rFonts w:hint="default"/>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38706AA">
      <w:pPr>
        <w:pStyle w:val="8"/>
        <w:jc w:val="center"/>
        <w:outlineLvl w:val="1"/>
        <w:rPr>
          <w:rFonts w:hint="default"/>
          <w:color w:val="auto"/>
          <w:highlight w:val="none"/>
        </w:rPr>
      </w:pPr>
      <w:r>
        <w:rPr>
          <w:rFonts w:ascii="仿宋_GB2312" w:hAnsi="仿宋_GB2312" w:eastAsia="仿宋_GB2312" w:cs="仿宋_GB2312"/>
          <w:b/>
          <w:color w:val="auto"/>
          <w:sz w:val="36"/>
          <w:highlight w:val="none"/>
        </w:rPr>
        <w:t>第三章 投标人须知</w:t>
      </w:r>
    </w:p>
    <w:p w14:paraId="6A684723">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一、总则</w:t>
      </w:r>
    </w:p>
    <w:p w14:paraId="144388D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1、适用范围</w:t>
      </w:r>
    </w:p>
    <w:p w14:paraId="2C14B77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1.1适用于招标文件载明项目的政府采购活动（以下简称：“本次采购活动”）。</w:t>
      </w:r>
    </w:p>
    <w:p w14:paraId="0B89DE2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2、定义</w:t>
      </w:r>
    </w:p>
    <w:p w14:paraId="7B7365E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2.1“采购标的”指招标文件载明的需要采购的货物或服务。</w:t>
      </w:r>
    </w:p>
    <w:p w14:paraId="333B9A5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2.2“潜在投标人”指按照招标文件第一章第7条规定获取招标文件且有意向参加本项目投标的供应商。</w:t>
      </w:r>
    </w:p>
    <w:p w14:paraId="0F3EF49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2.3“投标人”指按照招标文件第一章第7条规定获取招标文件并参加本项目投标的供应商。</w:t>
      </w:r>
    </w:p>
    <w:p w14:paraId="35D75F5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2.4“单位负责人”指单位法定代表人或法律、法规规定代表单位行使职权的主要负责人。</w:t>
      </w:r>
    </w:p>
    <w:p w14:paraId="098B974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2.5“投标人代表”指投标人的单位负责人或“单位负责人授权书”中载明的接受授权方。</w:t>
      </w:r>
    </w:p>
    <w:p w14:paraId="41FA1D0E">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二、投标人</w:t>
      </w:r>
    </w:p>
    <w:p w14:paraId="0F36B98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3、合格投标人</w:t>
      </w:r>
    </w:p>
    <w:p w14:paraId="4C8AAF3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3.1一般规定</w:t>
      </w:r>
    </w:p>
    <w:p w14:paraId="163F5B3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8064DE3">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14A39B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（2）投标人的资格要求：详见招标文件第一章。</w:t>
      </w:r>
    </w:p>
    <w:p w14:paraId="52C0B9D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3.2若本项目接受联合体投标且投标人为联合体，则联合体各方应遵守本章第3.1条规定，同时还应遵守下列规定：</w:t>
      </w:r>
    </w:p>
    <w:p w14:paraId="193D5FC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（1）联合体各方应提交联合体协议，联合体协议应符合招标文件规定。</w:t>
      </w:r>
    </w:p>
    <w:p w14:paraId="36B776A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（2）联合体各方不得再单独参加或与其他供应商另外组成联合体参加同一合同项下的投标。</w:t>
      </w:r>
    </w:p>
    <w:p w14:paraId="0952183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（3）联合体各方应共同与采购人签订政府采购合同，就政府采购合同约定的事项对采购人承担连带责任。</w:t>
      </w:r>
    </w:p>
    <w:p w14:paraId="6D62B18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8F2321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（5）联合体一方放弃中标的，视为联合体整体放弃中标，联合体各方承担连带责任。</w:t>
      </w:r>
    </w:p>
    <w:p w14:paraId="3D1CC95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（6）如本项目不接受联合体投标而投标人为联合体的，或者本项目接受联合体投标但投标人组成的联合体不符合本章第3.2条规定的，投标无效。</w:t>
      </w:r>
    </w:p>
    <w:p w14:paraId="36CDF6C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4、投标费用</w:t>
      </w:r>
    </w:p>
    <w:p w14:paraId="2B10343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4.1除招标文件另有规定外，投标人应自行承担其参加本项目投标所涉及的一切费用。</w:t>
      </w:r>
    </w:p>
    <w:p w14:paraId="62E87E7E">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三、招标</w:t>
      </w:r>
    </w:p>
    <w:p w14:paraId="269DA5F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5、招标文件</w:t>
      </w:r>
    </w:p>
    <w:p w14:paraId="51A032F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5.1招标文件由下述部分组成：</w:t>
      </w:r>
    </w:p>
    <w:p w14:paraId="01262A5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（1）投标邀请</w:t>
      </w:r>
    </w:p>
    <w:p w14:paraId="3C8A9B6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（2）投标人须知前附表（表1、2）</w:t>
      </w:r>
    </w:p>
    <w:p w14:paraId="6F176A0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（3）投标人须知</w:t>
      </w:r>
    </w:p>
    <w:p w14:paraId="0789BB2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（4）资格审查与评标</w:t>
      </w:r>
    </w:p>
    <w:p w14:paraId="6B56223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（5）招标内容及要求</w:t>
      </w:r>
    </w:p>
    <w:p w14:paraId="4F5E2CC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（6）政府采购合同（参考文本）</w:t>
      </w:r>
    </w:p>
    <w:p w14:paraId="443A07E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（7）电子投标文件格式</w:t>
      </w:r>
    </w:p>
    <w:p w14:paraId="349B77E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（8）按照招标文件规定作为招标文件组成部分的其他内容（若有）</w:t>
      </w:r>
    </w:p>
    <w:p w14:paraId="2CAEBC7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5.2招标文件的澄清或修改</w:t>
      </w:r>
    </w:p>
    <w:p w14:paraId="67C7DCF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（1）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可对已发出的招标文件进行必要的澄清或修改，但不得对招标文件载明的采购标的和投标人的资格要求进行改变。</w:t>
      </w:r>
    </w:p>
    <w:p w14:paraId="4E355D0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（2）除本章第5.2条第（3）款规定情形外，澄清或修改的内容可能影响电子投标文件编制的，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将在投标截止时间至少15个日历日前，在招标文件载明的指定媒体以更正公告的形式发布澄清或修改的内容。不足15个日历日的，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将顺延投标截止时间及开标时间，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和投标人受原投标截止时间及开标时间制约的所有权利和义务均延长至新的投标截止时间及开标时间。</w:t>
      </w:r>
    </w:p>
    <w:p w14:paraId="0FB04EC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（3）澄清或修改的内容可能改变招标文件载明的采购标的和投标人的资格要求的，本次采购活动结束，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将依法组织后续采购活动（包括但不限于：重新招标、采用其他方式采购等）。</w:t>
      </w:r>
    </w:p>
    <w:p w14:paraId="316385E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6、现场考察或开标前答疑会</w:t>
      </w:r>
    </w:p>
    <w:p w14:paraId="77FB097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6.1是否组织现场考察或召开开标前答疑会：详见招标文件第二章。</w:t>
      </w:r>
    </w:p>
    <w:p w14:paraId="5D337A4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7、更正公告</w:t>
      </w:r>
    </w:p>
    <w:p w14:paraId="26B24D5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7.1若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49B6CBF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7.2更正公告作为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通知所有潜在投标人的书面形式。</w:t>
      </w:r>
    </w:p>
    <w:p w14:paraId="092617B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8、终止公告</w:t>
      </w:r>
    </w:p>
    <w:p w14:paraId="683E085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8.1若出现因重大变故导致采购任务取消情形，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可终止招标并发布终止公告。</w:t>
      </w:r>
    </w:p>
    <w:p w14:paraId="7DEEB14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8.2终止公告作为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通知所有潜在投标人的书面形式。</w:t>
      </w:r>
    </w:p>
    <w:p w14:paraId="4724C434">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四、投标</w:t>
      </w:r>
    </w:p>
    <w:p w14:paraId="6B5B293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9、投标</w:t>
      </w:r>
    </w:p>
    <w:p w14:paraId="6DBBBE1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9.1投标人可对招标文件载明的全部或部分采购包进行投标。</w:t>
      </w:r>
    </w:p>
    <w:p w14:paraId="21FD59F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9.2投标人应对同一个采购包内的所有内容进行完整投标，否则投标无效。</w:t>
      </w:r>
    </w:p>
    <w:p w14:paraId="6989170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9.3投标人代表只能接受一个投标人的授权参加投标，否则投标无效。</w:t>
      </w:r>
    </w:p>
    <w:p w14:paraId="1F70FC1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9.4单位负责人为同一人或存在直接控股、管理关系的不同供应商，不得同时参加同一合同项下的投标，否则投标无效。</w:t>
      </w:r>
    </w:p>
    <w:p w14:paraId="52D79D8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70D6959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4CB501E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9.7有下列情形之一的，视为投标人串通投标，其投标无效：</w:t>
      </w:r>
    </w:p>
    <w:p w14:paraId="44FA48B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（1）不同投标人的电子投标文件由同一单位或个人编制；</w:t>
      </w:r>
    </w:p>
    <w:p w14:paraId="13DBA48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（2）不同投标人委托同一单位或个人办理投标事宜；</w:t>
      </w:r>
    </w:p>
    <w:p w14:paraId="5334EF6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（3）不同投标人的电子投标文件载明的项目管理成员或联系人员为同一人；</w:t>
      </w:r>
    </w:p>
    <w:p w14:paraId="23E3A44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（4）不同投标人的电子投标文件异常一致或投标报价呈规律性差异；</w:t>
      </w:r>
    </w:p>
    <w:p w14:paraId="1C82C1B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（5）不同投标人的电子投标文件相互混装；</w:t>
      </w:r>
    </w:p>
    <w:p w14:paraId="4CDB0EF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（6）不同投标人的投标保证金从同一单位或个人的账户转出；</w:t>
      </w:r>
    </w:p>
    <w:p w14:paraId="6A160E6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（7）有关法律、法规和规章及招标文件规定的其他串通投标情形。</w:t>
      </w:r>
    </w:p>
    <w:p w14:paraId="047BCD6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10、电子投标文件</w:t>
      </w:r>
    </w:p>
    <w:p w14:paraId="3C5D8CD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10.1电子投标文件的编制</w:t>
      </w:r>
    </w:p>
    <w:p w14:paraId="063273F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（1）投标人应先仔细阅读招标文件的全部内容后，再进行电子投标文件的编制。</w:t>
      </w:r>
    </w:p>
    <w:p w14:paraId="1620056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（2）电子投标文件应按照本章第10.2条规定编制其组成部分。</w:t>
      </w:r>
    </w:p>
    <w:p w14:paraId="7DEF0B1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48FF9E4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10.2电子投标文件由下述部分组成：</w:t>
      </w:r>
    </w:p>
    <w:p w14:paraId="29F1DCB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（1）资格及资信证明部分</w:t>
      </w:r>
    </w:p>
    <w:p w14:paraId="60A432B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①投标函</w:t>
      </w:r>
    </w:p>
    <w:p w14:paraId="1EF4178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②投标人的资格及资信证明文件</w:t>
      </w:r>
    </w:p>
    <w:p w14:paraId="614E199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③投标保证金</w:t>
      </w:r>
    </w:p>
    <w:p w14:paraId="29A2E55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（2）报价部分</w:t>
      </w:r>
    </w:p>
    <w:p w14:paraId="0C00806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①开标（报价）一览表</w:t>
      </w:r>
    </w:p>
    <w:p w14:paraId="148E4AF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②投标（响应）明细报价表</w:t>
      </w:r>
    </w:p>
    <w:p w14:paraId="2703ADA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③招标文件规定的价格扣除证明材料（若有）</w:t>
      </w:r>
    </w:p>
    <w:p w14:paraId="2C186B5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④招标文件规定的加分证明材料（若有）</w:t>
      </w:r>
    </w:p>
    <w:p w14:paraId="1CEA4CB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（3）技术商务部分</w:t>
      </w:r>
    </w:p>
    <w:p w14:paraId="799E250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①标的说明一览表</w:t>
      </w:r>
    </w:p>
    <w:p w14:paraId="2898689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②技术和服务要求响应表</w:t>
      </w:r>
    </w:p>
    <w:p w14:paraId="0CFCB7E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③商务条件响应表</w:t>
      </w:r>
    </w:p>
    <w:p w14:paraId="6949781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④投标人提交的其他资料（若有）</w:t>
      </w:r>
    </w:p>
    <w:p w14:paraId="136DF27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⑤招标文件规定作为电子投标文件组成部分的其他内容（若有）</w:t>
      </w:r>
    </w:p>
    <w:p w14:paraId="32798D6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10.3电子投标文件的语言</w:t>
      </w:r>
    </w:p>
    <w:p w14:paraId="10170C0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（1）除招标文件另有规定外，电子投标文件应使用中文文本，若有不同文本，以中文文本为准。</w:t>
      </w:r>
    </w:p>
    <w:p w14:paraId="5FFB1A9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57DC54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10.4投标文件的份数：详见招标文件第二章。</w:t>
      </w:r>
    </w:p>
    <w:p w14:paraId="1761F8C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10.5电子投标文件的格式</w:t>
      </w:r>
    </w:p>
    <w:p w14:paraId="33FA4A2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（1）除招标文件另有规定外，电子投标文件应使用招标文件第七章规定的格式。</w:t>
      </w:r>
    </w:p>
    <w:p w14:paraId="1E5A67A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（2）除招标文件另有规定外，电子投标文件应使用不能擦去的墨料或墨水打印、书写或复印。</w:t>
      </w:r>
    </w:p>
    <w:p w14:paraId="1E77555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（3）除招标文件另有规定外，电子投标文件应使用人民币作为计量货币。</w:t>
      </w:r>
    </w:p>
    <w:p w14:paraId="528815C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（4）除招标文件另有规定外，签署、盖章应遵守下列规定：</w:t>
      </w:r>
    </w:p>
    <w:p w14:paraId="032AAF9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①电子投标文件应加盖投标人的单位公章。若投标人代表为单位授权的委托代理人，应提供“单位授权书”。</w:t>
      </w:r>
    </w:p>
    <w:p w14:paraId="6FB18BE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②电子投标文件应没有涂改或行间插字，除非这些改动是根据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的指示进行的，或是为改正投标人造成的应修改的错误而进行的。若有前述改动，应按照下列规定之一对改动处进行处理：</w:t>
      </w:r>
    </w:p>
    <w:p w14:paraId="07D2963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a.投标人代表签字确认；</w:t>
      </w:r>
    </w:p>
    <w:p w14:paraId="6A560DF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b.加盖投标人的单位公章或校正章。</w:t>
      </w:r>
    </w:p>
    <w:p w14:paraId="039E207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10.6投标报价</w:t>
      </w:r>
    </w:p>
    <w:p w14:paraId="1CEE843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（1）投标报价超出最高限价将导致投标无效。</w:t>
      </w:r>
    </w:p>
    <w:p w14:paraId="56B9E6C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（2）最高限价由采购人根据价格测算情况，在预算金额的额度内合理设定。最高限价不得超出预算金额。</w:t>
      </w:r>
    </w:p>
    <w:p w14:paraId="6D6CAEA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4B969CA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10.7分包</w:t>
      </w:r>
    </w:p>
    <w:p w14:paraId="04763EA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（1）是否允许中标人将本项目的非主体、非关键性工作进行分包：详见招标文件第二章。</w:t>
      </w:r>
    </w:p>
    <w:p w14:paraId="02D5F78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E52660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（3）招标文件允许中标人将非主体、非关键性工作进行分包的项目，有下列情形之一的，中标人不得分包：</w:t>
      </w:r>
    </w:p>
    <w:p w14:paraId="631A87C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①电子投标文件中未载明分包承担主体；</w:t>
      </w:r>
    </w:p>
    <w:p w14:paraId="7D92407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②电子投标文件载明的分包承担主体不具备相应资质条件；</w:t>
      </w:r>
    </w:p>
    <w:p w14:paraId="0870930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③电子投标文件载明的分包承担主体拟再次分包；</w:t>
      </w:r>
    </w:p>
    <w:p w14:paraId="688A2D1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④享受中小企业扶持政策获得政府采购合同的，小微企业不得将合同分包给大中型企业，中型企业不得将合同分包给大型企业。</w:t>
      </w:r>
    </w:p>
    <w:p w14:paraId="229921A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10.8投标有效期</w:t>
      </w:r>
    </w:p>
    <w:p w14:paraId="38FD792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（1）招标文件载明的投标有效期：详见招标文件第二章。</w:t>
      </w:r>
    </w:p>
    <w:p w14:paraId="79F9142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（2）电子投标文件承诺的投标有效期不得少于招标文件载明的投标有效期，否则投标无效。</w:t>
      </w:r>
    </w:p>
    <w:p w14:paraId="379EE0B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（3）根据本次采购活动的需要，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可于投标有效期届满之前书面要求投标人延长投标有效期，投标人应在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C90239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10.9投标保证金</w:t>
      </w:r>
    </w:p>
    <w:p w14:paraId="12F8A1A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（1）投标保证金作为投标人按照招标文件规定履行相应投标责任、义务的约束及担保。</w:t>
      </w:r>
    </w:p>
    <w:p w14:paraId="74BD89A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（2）投标人以电子保函形式提交投标保证金的，保函的有效期应等于或长于电子投标文件承诺的投标有效期，否则投标无效。</w:t>
      </w:r>
    </w:p>
    <w:p w14:paraId="712B8FF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（3）提交</w:t>
      </w:r>
    </w:p>
    <w:p w14:paraId="11F9EF9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5DAE85F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4BFDB61">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 xml:space="preserve">③其他形式： </w:t>
      </w:r>
      <w:r>
        <w:rPr>
          <w:rFonts w:ascii="仿宋_GB2312" w:hAnsi="仿宋_GB2312" w:eastAsia="仿宋_GB2312" w:cs="仿宋_GB2312"/>
          <w:color w:val="auto"/>
          <w:sz w:val="24"/>
          <w:szCs w:val="24"/>
          <w:highlight w:val="none"/>
        </w:rPr>
        <w:t>供应商通过</w:t>
      </w:r>
      <w:r>
        <w:rPr>
          <w:rFonts w:ascii="仿宋_GB2312" w:hAnsi="仿宋_GB2312" w:eastAsia="仿宋_GB2312" w:cs="仿宋_GB2312"/>
          <w:color w:val="auto"/>
          <w:sz w:val="24"/>
          <w:szCs w:val="24"/>
          <w:highlight w:val="none"/>
          <w:lang w:eastAsia="zh-CN"/>
        </w:rPr>
        <w:t>纸质</w:t>
      </w:r>
      <w:r>
        <w:rPr>
          <w:rFonts w:ascii="仿宋_GB2312" w:hAnsi="仿宋_GB2312" w:eastAsia="仿宋_GB2312" w:cs="仿宋_GB2312"/>
          <w:color w:val="auto"/>
          <w:sz w:val="24"/>
          <w:szCs w:val="24"/>
          <w:highlight w:val="none"/>
        </w:rPr>
        <w:t>保函提供投标保证金的，应</w:t>
      </w:r>
      <w:r>
        <w:rPr>
          <w:rFonts w:ascii="仿宋_GB2312" w:hAnsi="仿宋_GB2312" w:eastAsia="仿宋_GB2312" w:cs="仿宋_GB2312"/>
          <w:color w:val="auto"/>
          <w:sz w:val="24"/>
          <w:szCs w:val="24"/>
          <w:highlight w:val="none"/>
          <w:lang w:eastAsia="zh-CN"/>
        </w:rPr>
        <w:t>在投标截止时间前</w:t>
      </w:r>
      <w:r>
        <w:rPr>
          <w:rFonts w:ascii="仿宋_GB2312" w:hAnsi="仿宋_GB2312" w:eastAsia="仿宋_GB2312" w:cs="仿宋_GB2312"/>
          <w:color w:val="auto"/>
          <w:sz w:val="24"/>
          <w:szCs w:val="24"/>
          <w:highlight w:val="none"/>
        </w:rPr>
        <w:t>提供金融机构出具的保函原件（需另外单独密封），未提供的视为投标保证金不符合招标要求。</w:t>
      </w:r>
    </w:p>
    <w:p w14:paraId="79A668C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④若本项目接受联合体投标且投标人为联合体，则联合体中的牵头方应按照本章第10.9条第（3）款第①、②、③点规定提交投标保证金。</w:t>
      </w:r>
    </w:p>
    <w:p w14:paraId="3F7A14F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※除招标文件另有规定外，未按照上述规定提交投标保证金将导致资格审查不合格。</w:t>
      </w:r>
    </w:p>
    <w:p w14:paraId="2139445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（4）退还</w:t>
      </w:r>
    </w:p>
    <w:p w14:paraId="1C7170C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①在投标截止时间前撤回已提交的电子投标文件的投标人，其投标保证金将在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收到投标人书面撤回通知之日起5个工作日内退回原账户。</w:t>
      </w:r>
    </w:p>
    <w:p w14:paraId="6B8A4C4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②未中标人的投标保证金将在中标通知书发出之日起5个工作日内退回原账户。</w:t>
      </w:r>
    </w:p>
    <w:p w14:paraId="6417019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③中标人的投标保证金将在政府采购合同签订之日起5个工作日内退回原账户；合同签订之日以福建省政府采购网上公开信息系统记载的为准。</w:t>
      </w:r>
    </w:p>
    <w:p w14:paraId="768217E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④终止招标的，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将在终止公告发布之日起5个工作日内退回已收取的投标保证金及其在银行产生的孳息。</w:t>
      </w:r>
    </w:p>
    <w:p w14:paraId="5F12063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⑤除招标文件另有规定外，质疑或投诉涉及的投标人，若投标保证金尚未退还，则待质疑或投诉处理完毕后不计利息原额退还。</w:t>
      </w:r>
    </w:p>
    <w:p w14:paraId="16FDB0D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※本章第10.9条第（4）款第①、②、③点规定的投标保证金退还时限不包括因投标人自身原因导致无法及时退还而增加的时间。</w:t>
      </w:r>
    </w:p>
    <w:p w14:paraId="4C1FF52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72FB0C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（6）有下列情形之一的，投标保证金将不予退还或通过投标保函进行索赔：</w:t>
      </w:r>
    </w:p>
    <w:p w14:paraId="5B9E5AD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①投标人串通投标；</w:t>
      </w:r>
    </w:p>
    <w:p w14:paraId="228AB2F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②投标人提供虚假材料；</w:t>
      </w:r>
    </w:p>
    <w:p w14:paraId="38B6BCF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③投标人采取不正当手段诋毁、排挤其他投标人；</w:t>
      </w:r>
    </w:p>
    <w:p w14:paraId="466E4D8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④投标截止时间后，投标人在投标有效期内撤销电子投标文件；</w:t>
      </w:r>
    </w:p>
    <w:p w14:paraId="451E180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⑤招标文件规定的其他不予退还情形；</w:t>
      </w:r>
    </w:p>
    <w:p w14:paraId="1B5DCDC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⑥中标人有下列情形之一的：</w:t>
      </w:r>
    </w:p>
    <w:p w14:paraId="41A9F26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a.除不可抗力外，因中标人自身原因未在中标通知书要求的期限内与采购人签订政府采购合同；</w:t>
      </w:r>
    </w:p>
    <w:p w14:paraId="4CAA4E3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b.未按照招标文件、投标文件的约定签订政府采购合同或提交履约保证金。</w:t>
      </w:r>
    </w:p>
    <w:p w14:paraId="04180E7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※若上述投标保证金不予退还情形给采购人（采购代理机构）造成损失，则投标人还要承担相应的赔偿责任。</w:t>
      </w:r>
    </w:p>
    <w:p w14:paraId="09405C1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10.10电子投标文件的提交</w:t>
      </w:r>
    </w:p>
    <w:p w14:paraId="26EF153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（1）一个投标人只能提交一个电子投标文件，并按照招标文件第一章规定在系统上完成上传、解密操作。</w:t>
      </w:r>
    </w:p>
    <w:p w14:paraId="763D693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10.11电子投标文件的补充、修改或撤回</w:t>
      </w:r>
    </w:p>
    <w:p w14:paraId="743E876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（1）投标截止时间前，投标人可对所提交的电子投标文件进行补充、修改或撤回，并书面通知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w:t>
      </w:r>
    </w:p>
    <w:p w14:paraId="76770DC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（2）补充、修改的内容应按照本章第10.5条第（4）款规定进行签署、盖章，并按照本章第10.10条规定提交，否则将被拒收。</w:t>
      </w:r>
    </w:p>
    <w:p w14:paraId="69352FA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※按照上述规定提交的补充、修改内容作为电子投标文件组成部分。</w:t>
      </w:r>
    </w:p>
    <w:p w14:paraId="7A9C3E9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10.12除招标文件另有规定外，有下列情形之一的，投标无效：</w:t>
      </w:r>
    </w:p>
    <w:p w14:paraId="16C168D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（1）电子投标文件未按照招标文件要求签署、盖章；</w:t>
      </w:r>
    </w:p>
    <w:p w14:paraId="309C53F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（2）不符合招标文件中规定的资格要求；</w:t>
      </w:r>
    </w:p>
    <w:p w14:paraId="3FF370D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（3）投标报价超过招标文件中规定的预算金额或最高限价；</w:t>
      </w:r>
    </w:p>
    <w:p w14:paraId="5C26BB1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（4）电子投标文件含有采购人不能接受的附加条件；</w:t>
      </w:r>
    </w:p>
    <w:p w14:paraId="0BECF3D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（5）有关法律、法规和规章及招标文件规定的其他无效情形。</w:t>
      </w:r>
    </w:p>
    <w:p w14:paraId="4EF9F2E9">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五、开标</w:t>
      </w:r>
    </w:p>
    <w:p w14:paraId="4CA5842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11、开标</w:t>
      </w:r>
    </w:p>
    <w:p w14:paraId="6E214C3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11.1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将在招标文件载明的开标时间及地点主持召开开标会，并邀请投标人参加。</w:t>
      </w:r>
    </w:p>
    <w:p w14:paraId="3D92B9D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11.2开标会的主持人、唱标人、记录人及其他工作人员（若有）均由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派出，现场监督人员（若有）可由有关方面派出。</w:t>
      </w:r>
    </w:p>
    <w:p w14:paraId="38F8D51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1FF3F2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11.4开标会应遵守下列规定：</w:t>
      </w:r>
    </w:p>
    <w:p w14:paraId="20273CD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548413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777D6D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05F1849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E4091B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（5）若投标人未到开标现场参加开标会，也未通过远程参加开标会的，视同认可开标结果。</w:t>
      </w:r>
    </w:p>
    <w:p w14:paraId="65E521E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提出任何疑义或要求（包括质疑）。</w:t>
      </w:r>
    </w:p>
    <w:p w14:paraId="7088BAF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11.5投标截止时间后，参加投标的投标人不足三家的，不进行开标。同时，本次采购活动结束，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将依法组织后续采购活动（包括但不限于：重新招标、采用其他方式采购等）。</w:t>
      </w:r>
    </w:p>
    <w:p w14:paraId="596556F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11.6投标截止时间后撤销投标的处理</w:t>
      </w:r>
    </w:p>
    <w:p w14:paraId="1EAEEA5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投标截止时间后，投标人在投标有效期内撤销投标的，其撤销投标的行为无效。</w:t>
      </w:r>
    </w:p>
    <w:p w14:paraId="2B8615FC">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六、中标与政府采购合同</w:t>
      </w:r>
    </w:p>
    <w:p w14:paraId="73A6E51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12、中标</w:t>
      </w:r>
    </w:p>
    <w:p w14:paraId="34CB653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12.1本项目推荐的中标候选人家数：详见招标文件第二章。</w:t>
      </w:r>
    </w:p>
    <w:p w14:paraId="7C0373B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12.2本项目中标人的确定：详见招标文件第二章。</w:t>
      </w:r>
    </w:p>
    <w:p w14:paraId="3C708A7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12.3中标公告</w:t>
      </w:r>
    </w:p>
    <w:p w14:paraId="5D75640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（1）中标人确定之日起2个工作日内，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将在招标文件载明的指定媒体以中标公告的形式发布中标结果。</w:t>
      </w:r>
    </w:p>
    <w:p w14:paraId="6AF9021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（2）中标公告的公告期限为1个工作日。</w:t>
      </w:r>
    </w:p>
    <w:p w14:paraId="2120C25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12.4中标通知书</w:t>
      </w:r>
    </w:p>
    <w:p w14:paraId="50A5E89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（1）中标公告发布的同时，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将向中标人发出中标通知书。</w:t>
      </w:r>
    </w:p>
    <w:p w14:paraId="0812146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（2）中标通知书发出后，采购人不得违法改变中标结果，中标人无正当理由不得放弃中标。</w:t>
      </w:r>
    </w:p>
    <w:p w14:paraId="5796F8F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13、政府采购合同</w:t>
      </w:r>
    </w:p>
    <w:p w14:paraId="0159AAA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452FF3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13.2签订时限：详见须知前附表1的13.2。</w:t>
      </w:r>
    </w:p>
    <w:p w14:paraId="0925D11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13.3政府采购合同的履行、违约责任和解决争议的方法等适用民法典。</w:t>
      </w:r>
    </w:p>
    <w:p w14:paraId="3CD9806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13.4采购人与中标人应根据政府采购合同的约定依法履行合同义务。</w:t>
      </w:r>
    </w:p>
    <w:p w14:paraId="28F55CC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13.5政府采购合同履行过程中，采购人若需追加与合同标的相同的货物或服务，则追加采购金额不得超过原合同采购金额的10%。</w:t>
      </w:r>
    </w:p>
    <w:p w14:paraId="0FD3924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13.6中标人在政府采购合同履行过程中应遵守有关法律、法规和规章的强制性规定（即使前述强制性规定有可能在招标文件中未予列明）。</w:t>
      </w:r>
    </w:p>
    <w:p w14:paraId="021AC933">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七、询问、质疑与投诉</w:t>
      </w:r>
    </w:p>
    <w:p w14:paraId="37C933B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14、询问</w:t>
      </w:r>
    </w:p>
    <w:p w14:paraId="2305B3B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14.1潜在投标人或投标人对本次采购活动的有关事项若有疑问，可向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提出询问，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将按照政府采购法及实施条例的有关规定进行答复。</w:t>
      </w:r>
    </w:p>
    <w:p w14:paraId="4005084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15、质疑</w:t>
      </w:r>
    </w:p>
    <w:p w14:paraId="2E2332D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0CC6F82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5E3B478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（2）质疑人应按照招标文件第二章规定方式提交质疑函。</w:t>
      </w:r>
    </w:p>
    <w:p w14:paraId="1CC7550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（3）质疑函应包括下列主要内容：</w:t>
      </w:r>
    </w:p>
    <w:p w14:paraId="54C7C0F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①质疑人的基本信息，至少包括：全称、地址、邮政编码等；</w:t>
      </w:r>
    </w:p>
    <w:p w14:paraId="264C27C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②所质疑项目的基本信息，至少包括：项目编号、项目名称等；</w:t>
      </w:r>
    </w:p>
    <w:p w14:paraId="28D44EB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③所质疑的具体事项（以下简称：“质疑事项”）；</w:t>
      </w:r>
    </w:p>
    <w:p w14:paraId="7F84765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④针对质疑事项提出的明确请求，前述明确请求指质疑人提出质疑的目的以及希望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对其质疑作出的处理结果，如：暂停招标投标活动、修改招标文件、停止或纠正违法违规行为、中标结果无效、废标、重新招标等；</w:t>
      </w:r>
    </w:p>
    <w:p w14:paraId="77DFEC5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⑤针对质疑事项导致质疑人自身权益受到损害的必要证明材料，至少包括：</w:t>
      </w:r>
    </w:p>
    <w:p w14:paraId="738535B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a.质疑人代表的身份证明材料：</w:t>
      </w:r>
    </w:p>
    <w:p w14:paraId="6FCE5D4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BAC88E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a2若本项目接受自然人投标且质疑人为自然人的，提供本人的身份证复印件。</w:t>
      </w:r>
    </w:p>
    <w:p w14:paraId="71EDC63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b.其他证明材料（即事实依据和必要的法律依据）包括但不限于下列材料：</w:t>
      </w:r>
    </w:p>
    <w:p w14:paraId="1AA713A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b1所质疑的具体事项是与自己有利害关系的证明材料；</w:t>
      </w:r>
    </w:p>
    <w:p w14:paraId="0A78592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b2质疑函所述事实存在的证明材料，如：采购文件、采购过程或中标结果违法违规或不符合采购文件要求等证明材料；</w:t>
      </w:r>
    </w:p>
    <w:p w14:paraId="0D314E5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b3依法应终止采购程序的证明材料；</w:t>
      </w:r>
    </w:p>
    <w:p w14:paraId="651B2B2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b4应重新采购的证明材料；</w:t>
      </w:r>
    </w:p>
    <w:p w14:paraId="32FB1FD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b5采购文件、采购过程或中标、成交结果损害自己合法权益的证明材料等；</w:t>
      </w:r>
    </w:p>
    <w:p w14:paraId="244906D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E4115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⑥质疑人代表及其联系方法的信息，至少包括：姓名、手机、电子信箱、邮寄地址等。</w:t>
      </w:r>
    </w:p>
    <w:p w14:paraId="2921735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⑦提出质疑的日期。</w:t>
      </w:r>
    </w:p>
    <w:p w14:paraId="1A5CD66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※质疑人为法人或其他组织的，质疑函应由单位负责人或委托代理人签字或盖章，并加盖投标人的单位公章。质疑人为自然人的，质疑函应由本人签字。</w:t>
      </w:r>
    </w:p>
    <w:p w14:paraId="12589B1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15.2对不符合本章第15.1条规定的质疑，将按照下列规定进行处理：</w:t>
      </w:r>
    </w:p>
    <w:p w14:paraId="7C2DADF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（1）不符合其中第（1）、（2）条规定的，书面告知质疑人不予受理及其理由。</w:t>
      </w:r>
    </w:p>
    <w:p w14:paraId="601D6C8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（2）不符合其中第（3）条规定的，书面告知质疑人修改、补充后在规定时限内重新提交质疑函。</w:t>
      </w:r>
    </w:p>
    <w:p w14:paraId="0E956DE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15.3对符合本章第15.1条规定的质疑，将按照政府采购法及实施条例、政府采购质疑和投诉办法的有关规定进行答复。</w:t>
      </w:r>
    </w:p>
    <w:p w14:paraId="351E081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15.4招标文件的质疑：详见招标文件第二章。</w:t>
      </w:r>
    </w:p>
    <w:p w14:paraId="746F13E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16、投诉</w:t>
      </w:r>
    </w:p>
    <w:p w14:paraId="2EF5F7A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C087C7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16.2投诉应有明确的请求和必要的证明材料，投诉的事项不得超出已质疑事项的范围。</w:t>
      </w:r>
    </w:p>
    <w:p w14:paraId="182FC1AB">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八、政府采购政策</w:t>
      </w:r>
    </w:p>
    <w:p w14:paraId="55AA65A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17、政府采购政策由财政部根据国家的经济和社会发展政策并会同国家有关部委制定，包括但不限于下列具体政策要求：</w:t>
      </w:r>
    </w:p>
    <w:p w14:paraId="01BE4DD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17.1进口产品指通过中国海关报关验放进入中国境内且产自关境外的产品，其中：</w:t>
      </w:r>
    </w:p>
    <w:p w14:paraId="69DD317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466C7F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（2）凡在海关特殊监管区域内企业生产或加工（包括从境外进口料件）销往境内其他地区的产品，不作为政府采购项下进口产品。</w:t>
      </w:r>
    </w:p>
    <w:p w14:paraId="72935D1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（3）对从境外进入海关特殊监管区域，再经办理报关手续后从海关特殊监管区进入境内其他地区的产品，认定为进口产品。</w:t>
      </w:r>
    </w:p>
    <w:p w14:paraId="4CE646F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（4）招标文件列明不允许或未列明允许进口产品参加投标的，均视为拒绝进口产品参加投标。</w:t>
      </w:r>
    </w:p>
    <w:p w14:paraId="596279F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89566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357C74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（1）中小企业指符合下列条件的中型、小型、微型企业：</w:t>
      </w:r>
    </w:p>
    <w:p w14:paraId="56E065F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305780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②符合中小企业划分标准的个体工商户，在政府采购活动中视同中小企业。</w:t>
      </w:r>
    </w:p>
    <w:p w14:paraId="4259A25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（2）在政府采购活动中，供应商提供的货物、工程或者服务符合下列情形的，享受本办法规定的中小企业扶持政策：</w:t>
      </w:r>
    </w:p>
    <w:p w14:paraId="3E2E308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①在货物采购项目中，货物由中小企业制造，即货物由中小企业生产且使用该中小企业商号或者注册商标；</w:t>
      </w:r>
    </w:p>
    <w:p w14:paraId="7E60F71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②在工程采购项目中，工程由中小企业承建，即工程施工单位为中小企业；</w:t>
      </w:r>
    </w:p>
    <w:p w14:paraId="0D4FC7A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③在服务采购项目中，服务由中小企业承接，即提供服务的人员为中小企业依照《中华人民共和国劳动合同法》订立劳动合同的从业人员。</w:t>
      </w:r>
    </w:p>
    <w:p w14:paraId="2FB049A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在货物采购项目中，供应商提供的货物既有中小企业制造货物，也有大型企业制造货物的，不享受本办法规定的中小企业扶持政策。</w:t>
      </w:r>
    </w:p>
    <w:p w14:paraId="0E5D566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以联合体形式参加政府采购活动，联合体各方均为中小企业的，联合体视同中小企业。其中，联合体各方均为小微企业的，联合体视同小微企业。</w:t>
      </w:r>
    </w:p>
    <w:p w14:paraId="4D0FA88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（3）投标人应当按照招标文件明确的采购标的对应行业的划分标准出具中小企业声明函。</w:t>
      </w:r>
    </w:p>
    <w:p w14:paraId="5D710A4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2AC939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3E74BC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①监狱企业参加采购活动时，应提供由省级以上监狱管理局、戒毒管理局（含新疆生产建设兵团）出具的属于监狱企业的证明文件。</w:t>
      </w:r>
    </w:p>
    <w:p w14:paraId="7563145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②监狱企业视同小型、微型企业。</w:t>
      </w:r>
    </w:p>
    <w:p w14:paraId="6BAA3EF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（5）残疾人福利性单位指同时符合下列条件的单位：</w:t>
      </w:r>
    </w:p>
    <w:p w14:paraId="4D49652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①安置的残疾人占本单位在职职工人数的比例不低于25%（含25%），并且安置的残疾人人数不少于10人（含10人）；</w:t>
      </w:r>
    </w:p>
    <w:p w14:paraId="5DC9E1F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②依法与安置的每位残疾人签订了一年以上（含一年）的劳动合同或服务协议；</w:t>
      </w:r>
    </w:p>
    <w:p w14:paraId="1F24F89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③为安置的每位残疾人按月足额缴纳了基本养老保险、基本医疗保险、失业保险、工伤保险和生育保险等社会保险费；</w:t>
      </w:r>
    </w:p>
    <w:p w14:paraId="1C70AD8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④通过银行等金融机构向安置的每位残疾人，按月支付了不低于单位所在区县适用的经省级人民政府批准的月最低工资标准的工资；</w:t>
      </w:r>
    </w:p>
    <w:p w14:paraId="7B1AA86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⑤提供本单位制造的货物、承担的工程或服务，或提供其他残疾人福利性单位制造的货物（不包括使用非残疾人福利性单位注册商标的货物）。</w:t>
      </w:r>
    </w:p>
    <w:p w14:paraId="5C344A3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458FD6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4F89D2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17.4信用记录指由财政部确定的有关网站提供的相关主体信用信息。信用记录的查询及使用应符合财政部文件（财库[2016]125号）规定。</w:t>
      </w:r>
    </w:p>
    <w:p w14:paraId="322B394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17.5为落实政府采购政策需满足的要求：详见招标文件第一章。</w:t>
      </w:r>
    </w:p>
    <w:p w14:paraId="4DAAC666">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九、本项目的有关信息</w:t>
      </w:r>
    </w:p>
    <w:p w14:paraId="5E85F35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5B87EF3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18.1指定媒体：详见招标文件第二章。</w:t>
      </w:r>
    </w:p>
    <w:p w14:paraId="27442A7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18.2本项目的潜在投标人或投标人应随时关注指定媒体，否则产生不利后果由其自行承担。</w:t>
      </w:r>
    </w:p>
    <w:p w14:paraId="78E3A1A6">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十、其他事项</w:t>
      </w:r>
    </w:p>
    <w:p w14:paraId="4AE35AD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19、其他事项：</w:t>
      </w:r>
    </w:p>
    <w:p w14:paraId="6A4DF1D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FAEE3E8">
      <w:pPr>
        <w:pStyle w:val="8"/>
        <w:ind w:firstLine="480" w:firstLineChars="200"/>
        <w:jc w:val="both"/>
        <w:rPr>
          <w:rFonts w:hint="default"/>
          <w:color w:val="auto"/>
          <w:highlight w:val="none"/>
        </w:rPr>
      </w:pPr>
      <w:r>
        <w:rPr>
          <w:rFonts w:ascii="仿宋_GB2312" w:hAnsi="仿宋_GB2312" w:eastAsia="仿宋_GB2312" w:cs="仿宋_GB2312"/>
          <w:color w:val="auto"/>
          <w:sz w:val="24"/>
          <w:szCs w:val="24"/>
          <w:highlight w:val="none"/>
        </w:rPr>
        <w:t>19.2其他：详见招标文件第二章。</w:t>
      </w:r>
    </w:p>
    <w:p w14:paraId="10376B8D">
      <w:pPr>
        <w:pStyle w:val="8"/>
        <w:rPr>
          <w:rFonts w:hint="default"/>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A883521">
      <w:pPr>
        <w:pStyle w:val="8"/>
        <w:jc w:val="center"/>
        <w:outlineLvl w:val="1"/>
        <w:rPr>
          <w:rFonts w:hint="default"/>
          <w:color w:val="auto"/>
          <w:highlight w:val="none"/>
        </w:rPr>
      </w:pPr>
      <w:r>
        <w:rPr>
          <w:rFonts w:ascii="仿宋_GB2312" w:hAnsi="仿宋_GB2312" w:eastAsia="仿宋_GB2312" w:cs="仿宋_GB2312"/>
          <w:b/>
          <w:color w:val="auto"/>
          <w:sz w:val="36"/>
          <w:highlight w:val="none"/>
        </w:rPr>
        <w:t>第四章 资格审查与评标</w:t>
      </w:r>
    </w:p>
    <w:p w14:paraId="4228018B">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一、资格审查</w:t>
      </w:r>
    </w:p>
    <w:p w14:paraId="3377848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1、开标结束后，由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负责资格审查小组的组建及资格审查工作的组织。</w:t>
      </w:r>
    </w:p>
    <w:p w14:paraId="7F346B6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1.1资格审查小组</w:t>
      </w:r>
    </w:p>
    <w:p w14:paraId="454DB5A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资格审查小组由3人组成，并负责具体审查事务，其中由采购人派出的采购人代表至少1人，由</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派出的工作人员至少1人，其余1人可为采购人代表或</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的工作人员。</w:t>
      </w:r>
    </w:p>
    <w:p w14:paraId="2946B91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1.2资格审查的依据是招标文件和电子投标文件。</w:t>
      </w:r>
    </w:p>
    <w:p w14:paraId="4CCD7AF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1.3资格审查的范围及内容：电子投标文件（资格及资信证明部分），具体如下：</w:t>
      </w:r>
    </w:p>
    <w:p w14:paraId="7C4B54E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（1）“投标函”；</w:t>
      </w:r>
    </w:p>
    <w:p w14:paraId="1ED9674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（2）“投标人的资格及资信证明文件”</w:t>
      </w:r>
    </w:p>
    <w:p w14:paraId="02CF3B0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①一般资格证明文件：</w:t>
      </w:r>
    </w:p>
    <w:p w14:paraId="4049B0EA">
      <w:pPr>
        <w:pStyle w:val="8"/>
        <w:ind w:firstLine="480" w:firstLineChars="200"/>
        <w:jc w:val="both"/>
        <w:rPr>
          <w:rFonts w:hint="default"/>
          <w:color w:val="auto"/>
          <w:highlight w:val="none"/>
        </w:rPr>
      </w:pPr>
      <w:r>
        <w:rPr>
          <w:rFonts w:ascii="仿宋_GB2312" w:hAnsi="仿宋_GB2312" w:eastAsia="仿宋_GB2312" w:cs="仿宋_GB2312"/>
          <w:color w:val="auto"/>
          <w:sz w:val="24"/>
          <w:szCs w:val="24"/>
          <w:highlight w:val="none"/>
        </w:rPr>
        <w:t>采购包1：</w:t>
      </w:r>
    </w:p>
    <w:tbl>
      <w:tblPr>
        <w:tblStyle w:val="4"/>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87"/>
        <w:gridCol w:w="6095"/>
      </w:tblGrid>
      <w:tr w14:paraId="1837A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EF4565">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序号</w:t>
            </w:r>
          </w:p>
        </w:tc>
        <w:tc>
          <w:tcPr>
            <w:tcW w:w="1687" w:type="dxa"/>
          </w:tcPr>
          <w:p w14:paraId="6CA42A70">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资格审查要求概况</w:t>
            </w:r>
          </w:p>
        </w:tc>
        <w:tc>
          <w:tcPr>
            <w:tcW w:w="6095" w:type="dxa"/>
          </w:tcPr>
          <w:p w14:paraId="410E68BE">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6CD68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207D0E">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1</w:t>
            </w:r>
          </w:p>
        </w:tc>
        <w:tc>
          <w:tcPr>
            <w:tcW w:w="1687" w:type="dxa"/>
          </w:tcPr>
          <w:p w14:paraId="7A874FE1">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单位授权书</w:t>
            </w:r>
          </w:p>
        </w:tc>
        <w:tc>
          <w:tcPr>
            <w:tcW w:w="6095" w:type="dxa"/>
          </w:tcPr>
          <w:p w14:paraId="7D1840BF">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41DC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657A8B">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2</w:t>
            </w:r>
          </w:p>
        </w:tc>
        <w:tc>
          <w:tcPr>
            <w:tcW w:w="1687" w:type="dxa"/>
          </w:tcPr>
          <w:p w14:paraId="127E0709">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营业执照等证明文件</w:t>
            </w:r>
          </w:p>
        </w:tc>
        <w:tc>
          <w:tcPr>
            <w:tcW w:w="6095" w:type="dxa"/>
          </w:tcPr>
          <w:p w14:paraId="0A121EBE">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4892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234FA0">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3</w:t>
            </w:r>
          </w:p>
        </w:tc>
        <w:tc>
          <w:tcPr>
            <w:tcW w:w="1687" w:type="dxa"/>
          </w:tcPr>
          <w:p w14:paraId="75530186">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提供财务状况报告(财务报告、或资信证明）</w:t>
            </w:r>
          </w:p>
        </w:tc>
        <w:tc>
          <w:tcPr>
            <w:tcW w:w="6095" w:type="dxa"/>
          </w:tcPr>
          <w:p w14:paraId="3450C78A">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7560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0EB7A6">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4</w:t>
            </w:r>
          </w:p>
        </w:tc>
        <w:tc>
          <w:tcPr>
            <w:tcW w:w="1687" w:type="dxa"/>
          </w:tcPr>
          <w:p w14:paraId="3C82FBD1">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依法缴纳税收证明材料</w:t>
            </w:r>
          </w:p>
        </w:tc>
        <w:tc>
          <w:tcPr>
            <w:tcW w:w="6095" w:type="dxa"/>
          </w:tcPr>
          <w:p w14:paraId="6D9B028B">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3708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7CC060">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5</w:t>
            </w:r>
          </w:p>
        </w:tc>
        <w:tc>
          <w:tcPr>
            <w:tcW w:w="1687" w:type="dxa"/>
          </w:tcPr>
          <w:p w14:paraId="0BD42E95">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依法缴纳社会保障资金证明材料</w:t>
            </w:r>
          </w:p>
        </w:tc>
        <w:tc>
          <w:tcPr>
            <w:tcW w:w="6095" w:type="dxa"/>
          </w:tcPr>
          <w:p w14:paraId="6F93D6C8">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3072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70B51A">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6</w:t>
            </w:r>
          </w:p>
        </w:tc>
        <w:tc>
          <w:tcPr>
            <w:tcW w:w="1687" w:type="dxa"/>
          </w:tcPr>
          <w:p w14:paraId="2F7F83A0">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具备履行合同所必需设备和专业技术能力的声明函(若有)</w:t>
            </w:r>
          </w:p>
        </w:tc>
        <w:tc>
          <w:tcPr>
            <w:tcW w:w="6095" w:type="dxa"/>
          </w:tcPr>
          <w:p w14:paraId="52C566D2">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529F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BEE8D9">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7</w:t>
            </w:r>
          </w:p>
        </w:tc>
        <w:tc>
          <w:tcPr>
            <w:tcW w:w="1687" w:type="dxa"/>
          </w:tcPr>
          <w:p w14:paraId="1DE97CF2">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参加采购活动前三年内在经营活动中没有重大违法记录的声明</w:t>
            </w:r>
          </w:p>
        </w:tc>
        <w:tc>
          <w:tcPr>
            <w:tcW w:w="6095" w:type="dxa"/>
          </w:tcPr>
          <w:p w14:paraId="456132D7">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2812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BDE05F">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8</w:t>
            </w:r>
          </w:p>
        </w:tc>
        <w:tc>
          <w:tcPr>
            <w:tcW w:w="1687" w:type="dxa"/>
          </w:tcPr>
          <w:p w14:paraId="55414451">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信用记录查询结果</w:t>
            </w:r>
          </w:p>
        </w:tc>
        <w:tc>
          <w:tcPr>
            <w:tcW w:w="6095" w:type="dxa"/>
          </w:tcPr>
          <w:p w14:paraId="3E735BA5">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B627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272B17">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9</w:t>
            </w:r>
          </w:p>
        </w:tc>
        <w:tc>
          <w:tcPr>
            <w:tcW w:w="1687" w:type="dxa"/>
          </w:tcPr>
          <w:p w14:paraId="721723E4">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中小企业声明函（以资格条件落实中小企业扶持政策时适用 ）</w:t>
            </w:r>
          </w:p>
        </w:tc>
        <w:tc>
          <w:tcPr>
            <w:tcW w:w="6095" w:type="dxa"/>
          </w:tcPr>
          <w:p w14:paraId="73AEE443">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61A4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ADD50E">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10</w:t>
            </w:r>
          </w:p>
        </w:tc>
        <w:tc>
          <w:tcPr>
            <w:tcW w:w="1687" w:type="dxa"/>
          </w:tcPr>
          <w:p w14:paraId="5DF6F3B7">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联合体协议（若有）</w:t>
            </w:r>
          </w:p>
        </w:tc>
        <w:tc>
          <w:tcPr>
            <w:tcW w:w="6095" w:type="dxa"/>
          </w:tcPr>
          <w:p w14:paraId="0BF062EA">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20F80A7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※备注说明</w:t>
      </w:r>
    </w:p>
    <w:p w14:paraId="05609BB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①投标人应根据自身实际情况提供上述资格要求的证明材料，格式可参考招标文件第七章提供。</w:t>
      </w:r>
    </w:p>
    <w:p w14:paraId="4F73A5F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②投标人提供的相应证明材料复印件均应符合：内容完整、清晰、整洁，并由投标人加盖其单位公章。</w:t>
      </w:r>
    </w:p>
    <w:p w14:paraId="47E1C4EE">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39349B3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④.其他资格证明文件：</w:t>
      </w:r>
    </w:p>
    <w:p w14:paraId="219768F7">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采购包1：</w:t>
      </w:r>
    </w:p>
    <w:tbl>
      <w:tblPr>
        <w:tblStyle w:val="4"/>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9"/>
        <w:gridCol w:w="6804"/>
      </w:tblGrid>
      <w:tr w14:paraId="5A549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B536ED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资格审查要求概况</w:t>
            </w:r>
          </w:p>
        </w:tc>
        <w:tc>
          <w:tcPr>
            <w:tcW w:w="6804" w:type="dxa"/>
          </w:tcPr>
          <w:p w14:paraId="66FFFA7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54ED9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CD116DA">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资格承诺函</w:t>
            </w:r>
          </w:p>
        </w:tc>
        <w:tc>
          <w:tcPr>
            <w:tcW w:w="6804" w:type="dxa"/>
          </w:tcPr>
          <w:p w14:paraId="7CF3EA99">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51FD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DA4EEAA">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采购人根据采购项目的要求规定的特定条件1</w:t>
            </w:r>
          </w:p>
        </w:tc>
        <w:tc>
          <w:tcPr>
            <w:tcW w:w="6804" w:type="dxa"/>
          </w:tcPr>
          <w:p w14:paraId="5F4C2010">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2、第二类、第三类医疗器械：投标人应提供投标产品有效期内的“医疗器械注册证”扫描件(若注册证首页未体现投标产品型号规格的，则应同时提供附页扫描件)。</w:t>
            </w:r>
            <w:r>
              <w:rPr>
                <w:rFonts w:ascii="仿宋_GB2312" w:hAnsi="仿宋_GB2312" w:eastAsia="仿宋_GB2312" w:cs="仿宋_GB2312"/>
                <w:color w:val="auto"/>
                <w:sz w:val="24"/>
                <w:szCs w:val="24"/>
                <w:highlight w:val="none"/>
                <w:lang w:eastAsia="zh-CN"/>
              </w:rPr>
              <w:t>（配置清单内属于上述医疗器械的，均需按规定提供相关证件扫描件）</w:t>
            </w:r>
          </w:p>
        </w:tc>
      </w:tr>
      <w:tr w14:paraId="34CAB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0F6507E3">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采购人根据采购项目的要求规定的特定条件2</w:t>
            </w:r>
          </w:p>
        </w:tc>
        <w:tc>
          <w:tcPr>
            <w:tcW w:w="6804" w:type="dxa"/>
          </w:tcPr>
          <w:p w14:paraId="4FD01A06">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ascii="仿宋_GB2312" w:hAnsi="仿宋_GB2312" w:eastAsia="仿宋_GB2312" w:cs="仿宋_GB2312"/>
                <w:color w:val="auto"/>
                <w:sz w:val="24"/>
                <w:szCs w:val="24"/>
                <w:highlight w:val="none"/>
                <w:lang w:eastAsia="zh-CN"/>
              </w:rPr>
              <w:t>（配置清单内属于上述医疗器械的，均需按规定提供相关证件扫描件）</w:t>
            </w:r>
          </w:p>
        </w:tc>
      </w:tr>
      <w:tr w14:paraId="19E0E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415D4ECE">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信用记录要求（招标文件其他条款要求与本条款要求不一致的，以本条款要求为准）</w:t>
            </w:r>
          </w:p>
        </w:tc>
        <w:tc>
          <w:tcPr>
            <w:tcW w:w="6804" w:type="dxa"/>
          </w:tcPr>
          <w:p w14:paraId="10C77DC3">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5E37928D">
      <w:pPr>
        <w:pStyle w:val="8"/>
        <w:ind w:firstLine="480"/>
        <w:jc w:val="both"/>
        <w:rPr>
          <w:rFonts w:hint="default"/>
          <w:color w:val="auto"/>
          <w:sz w:val="24"/>
          <w:szCs w:val="24"/>
          <w:highlight w:val="none"/>
        </w:rPr>
      </w:pPr>
      <w:r>
        <w:rPr>
          <w:rFonts w:ascii="仿宋_GB2312" w:hAnsi="仿宋_GB2312" w:eastAsia="仿宋_GB2312" w:cs="仿宋_GB2312"/>
          <w:color w:val="auto"/>
          <w:sz w:val="24"/>
          <w:szCs w:val="24"/>
          <w:highlight w:val="none"/>
        </w:rPr>
        <w:t>（3）投标保证金。</w:t>
      </w:r>
    </w:p>
    <w:p w14:paraId="2779F5A3">
      <w:pPr>
        <w:pStyle w:val="8"/>
        <w:ind w:firstLine="480"/>
        <w:jc w:val="both"/>
        <w:rPr>
          <w:rFonts w:hint="default"/>
          <w:color w:val="auto"/>
          <w:sz w:val="24"/>
          <w:szCs w:val="24"/>
          <w:highlight w:val="none"/>
        </w:rPr>
      </w:pPr>
      <w:r>
        <w:rPr>
          <w:rFonts w:ascii="仿宋_GB2312" w:hAnsi="仿宋_GB2312" w:eastAsia="仿宋_GB2312" w:cs="仿宋_GB2312"/>
          <w:color w:val="auto"/>
          <w:sz w:val="24"/>
          <w:szCs w:val="24"/>
          <w:highlight w:val="none"/>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4C1C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86179B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6998A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610BE7">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未按照招标文件规定提交投标函</w:t>
            </w:r>
          </w:p>
        </w:tc>
      </w:tr>
      <w:tr w14:paraId="3AEE5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88D385C">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未按照招标文件规定提交投标人的资格及资信文件</w:t>
            </w:r>
          </w:p>
        </w:tc>
      </w:tr>
      <w:tr w14:paraId="6B32E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658F308">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未按照招标文件规定提交投标保证金</w:t>
            </w:r>
          </w:p>
        </w:tc>
      </w:tr>
    </w:tbl>
    <w:p w14:paraId="7FB7E608">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采购包1：</w:t>
      </w:r>
    </w:p>
    <w:p w14:paraId="01E68690">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资格审查不合格项：无</w:t>
      </w:r>
    </w:p>
    <w:p w14:paraId="159D6C3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394E94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2、资格审查情况不得私自外泄，有关信息由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统一对外发布。</w:t>
      </w:r>
    </w:p>
    <w:p w14:paraId="3C350C8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3、资格审查合格的投标人不足三家的，不进行评标。同时，本次采购活动结束，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将依法组织后续采购活动（包括但不限于：重新招标、采用其他方式采购等）。</w:t>
      </w:r>
    </w:p>
    <w:p w14:paraId="6B8A36BD">
      <w:pPr>
        <w:pStyle w:val="8"/>
        <w:ind w:firstLine="482" w:firstLineChars="200"/>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二、评标</w:t>
      </w:r>
    </w:p>
    <w:p w14:paraId="15D74B7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4、资格审查结束后，由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负责评标委员会的组建及评标工作的组织。</w:t>
      </w:r>
    </w:p>
    <w:p w14:paraId="25F0CC6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5、评标委员会</w:t>
      </w:r>
    </w:p>
    <w:p w14:paraId="43DED92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由采购人代表和评审专家两部分共5人组成，其中由福建省政府采购评审专家库产生的评审专家4人，由采购人派出的采购人代表1人。</w:t>
      </w:r>
    </w:p>
    <w:p w14:paraId="78799B2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5.2评标委员会负责具体评标事务，并按照下列原则依法独立履行有关职责：</w:t>
      </w:r>
    </w:p>
    <w:p w14:paraId="5585F1C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（1）评标应保护国家利益、社会公共利益和各方当事人合法权益，提高采购效益，保证项目质量。</w:t>
      </w:r>
    </w:p>
    <w:p w14:paraId="194D690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（2）评标应遵循公平、公正、科学、严谨和择优原则。</w:t>
      </w:r>
    </w:p>
    <w:p w14:paraId="073994A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（3）评标的依据是招标文件和电子投标文件。</w:t>
      </w:r>
    </w:p>
    <w:p w14:paraId="3C6F5F3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（4）应按照招标文件规定推荐中标候选人或确定中标人。</w:t>
      </w:r>
    </w:p>
    <w:p w14:paraId="4C04952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（5）评标应遵守下列评标纪律：</w:t>
      </w:r>
    </w:p>
    <w:p w14:paraId="62BD2AA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①评标情况不得私自外泄，有关信息由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统一对外发布。</w:t>
      </w:r>
    </w:p>
    <w:p w14:paraId="02B257D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②对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或投标人提供的要求保密的资料，不得摘记翻印和外传。</w:t>
      </w:r>
    </w:p>
    <w:p w14:paraId="03BE6B5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③不得收受投标人或有关人员的任何礼物，不得串联鼓动其他人袒护某投标人。若与投标人存在利害关系，则应主动声明并回避。</w:t>
      </w:r>
    </w:p>
    <w:p w14:paraId="4FE4F8D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④全体评委应按照招标文件规定进行评标，一切认定事项应查有实据且不得弄虚作假。</w:t>
      </w:r>
    </w:p>
    <w:p w14:paraId="6CE882B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⑤评标中应充分发扬民主，推荐中标候选人或确定中标人后要服从评标报告。</w:t>
      </w:r>
    </w:p>
    <w:p w14:paraId="31C6335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※对违反评标纪律的评委，将取消其评委资格，对评标工作造成严重损失者将予以通报批评乃至追究法律责任。</w:t>
      </w:r>
    </w:p>
    <w:p w14:paraId="38A6DCD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6、评标程序</w:t>
      </w:r>
    </w:p>
    <w:p w14:paraId="1D45E7D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6.1评标前的准备工作</w:t>
      </w:r>
    </w:p>
    <w:p w14:paraId="049005D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（1）全体评委应认真审阅招标文件，了解评委应履行或遵守的职责、义务和评标纪律。</w:t>
      </w:r>
    </w:p>
    <w:p w14:paraId="0985049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5AC92A7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6.2符合性审查</w:t>
      </w:r>
    </w:p>
    <w:p w14:paraId="6C91CE0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（1）评标委员会依据招标文件的实质性要求，对通过资格审查的电子投标文件进行符合性审查，以确定其是否满足招标文件的实质性要求。</w:t>
      </w:r>
    </w:p>
    <w:p w14:paraId="3C303AD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（2）满足招标文件的实质性要求指电子投标文件对招标文件实质性要求的响应不存在重大偏差或保留。</w:t>
      </w:r>
    </w:p>
    <w:p w14:paraId="3D362EB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151F14F">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C8BB2B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（5）评标委员会对所有投标人都执行相同的程序和标准。</w:t>
      </w:r>
    </w:p>
    <w:p w14:paraId="0CCEE35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（6）有下列情形之一的，符合性审查不合格：</w:t>
      </w:r>
    </w:p>
    <w:p w14:paraId="5CB6FB2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①项目一般情形：</w:t>
      </w:r>
    </w:p>
    <w:p w14:paraId="217CEF5C">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采购包1：</w:t>
      </w:r>
    </w:p>
    <w:tbl>
      <w:tblPr>
        <w:tblStyle w:val="4"/>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276"/>
        <w:gridCol w:w="6520"/>
      </w:tblGrid>
      <w:tr w14:paraId="2CEE5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3E4AAF2">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序号</w:t>
            </w:r>
          </w:p>
        </w:tc>
        <w:tc>
          <w:tcPr>
            <w:tcW w:w="1276" w:type="dxa"/>
          </w:tcPr>
          <w:p w14:paraId="313BB6E4">
            <w:pPr>
              <w:pStyle w:val="8"/>
              <w:rPr>
                <w:rFonts w:hint="default"/>
                <w:color w:val="auto"/>
                <w:sz w:val="24"/>
                <w:szCs w:val="24"/>
                <w:highlight w:val="none"/>
              </w:rPr>
            </w:pPr>
            <w:r>
              <w:rPr>
                <w:rFonts w:ascii="仿宋_GB2312" w:hAnsi="仿宋_GB2312" w:eastAsia="仿宋_GB2312" w:cs="仿宋_GB2312"/>
                <w:color w:val="auto"/>
                <w:sz w:val="24"/>
                <w:szCs w:val="24"/>
                <w:highlight w:val="none"/>
              </w:rPr>
              <w:t>符合审查要求概况</w:t>
            </w:r>
          </w:p>
        </w:tc>
        <w:tc>
          <w:tcPr>
            <w:tcW w:w="6520" w:type="dxa"/>
          </w:tcPr>
          <w:p w14:paraId="0C19EA08">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02A0D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ACD274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w:t>
            </w:r>
          </w:p>
        </w:tc>
        <w:tc>
          <w:tcPr>
            <w:tcW w:w="1276" w:type="dxa"/>
          </w:tcPr>
          <w:p w14:paraId="11A7B17D">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情形1</w:t>
            </w:r>
          </w:p>
        </w:tc>
        <w:tc>
          <w:tcPr>
            <w:tcW w:w="6520" w:type="dxa"/>
          </w:tcPr>
          <w:p w14:paraId="2547B4C8">
            <w:pPr>
              <w:pStyle w:val="8"/>
              <w:rPr>
                <w:rFonts w:hint="default"/>
                <w:color w:val="auto"/>
                <w:sz w:val="24"/>
                <w:szCs w:val="24"/>
                <w:highlight w:val="none"/>
              </w:rPr>
            </w:pPr>
            <w:r>
              <w:rPr>
                <w:rFonts w:ascii="仿宋_GB2312" w:hAnsi="仿宋_GB2312" w:eastAsia="仿宋_GB2312" w:cs="仿宋_GB2312"/>
                <w:color w:val="auto"/>
                <w:sz w:val="24"/>
                <w:szCs w:val="24"/>
                <w:highlight w:val="none"/>
              </w:rPr>
              <w:t>违反招标文件中载明“投标无效”条款的规定；</w:t>
            </w:r>
          </w:p>
        </w:tc>
      </w:tr>
      <w:tr w14:paraId="7DDB5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41DE15E">
            <w:pPr>
              <w:pStyle w:val="8"/>
              <w:rPr>
                <w:rFonts w:hint="default"/>
                <w:color w:val="auto"/>
                <w:sz w:val="24"/>
                <w:szCs w:val="24"/>
                <w:highlight w:val="none"/>
              </w:rPr>
            </w:pPr>
            <w:r>
              <w:rPr>
                <w:rFonts w:ascii="仿宋_GB2312" w:hAnsi="仿宋_GB2312" w:eastAsia="仿宋_GB2312" w:cs="仿宋_GB2312"/>
                <w:color w:val="auto"/>
                <w:sz w:val="24"/>
                <w:szCs w:val="24"/>
                <w:highlight w:val="none"/>
              </w:rPr>
              <w:t>2</w:t>
            </w:r>
          </w:p>
        </w:tc>
        <w:tc>
          <w:tcPr>
            <w:tcW w:w="1276" w:type="dxa"/>
          </w:tcPr>
          <w:p w14:paraId="3ED98415">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情形2</w:t>
            </w:r>
          </w:p>
        </w:tc>
        <w:tc>
          <w:tcPr>
            <w:tcW w:w="6520" w:type="dxa"/>
          </w:tcPr>
          <w:p w14:paraId="5D496E1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属于招标文件第三章第10.12条规定的投标无效情形；</w:t>
            </w:r>
          </w:p>
        </w:tc>
      </w:tr>
      <w:tr w14:paraId="17903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817" w:type="dxa"/>
          </w:tcPr>
          <w:p w14:paraId="2FD72426">
            <w:pPr>
              <w:pStyle w:val="8"/>
              <w:rPr>
                <w:rFonts w:hint="default"/>
                <w:color w:val="auto"/>
                <w:sz w:val="24"/>
                <w:szCs w:val="24"/>
                <w:highlight w:val="none"/>
              </w:rPr>
            </w:pPr>
            <w:r>
              <w:rPr>
                <w:rFonts w:ascii="仿宋_GB2312" w:hAnsi="仿宋_GB2312" w:eastAsia="仿宋_GB2312" w:cs="仿宋_GB2312"/>
                <w:color w:val="auto"/>
                <w:sz w:val="24"/>
                <w:szCs w:val="24"/>
                <w:highlight w:val="none"/>
              </w:rPr>
              <w:t>3</w:t>
            </w:r>
          </w:p>
        </w:tc>
        <w:tc>
          <w:tcPr>
            <w:tcW w:w="1276" w:type="dxa"/>
          </w:tcPr>
          <w:p w14:paraId="7EF48F8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情形3</w:t>
            </w:r>
          </w:p>
        </w:tc>
        <w:tc>
          <w:tcPr>
            <w:tcW w:w="6520" w:type="dxa"/>
          </w:tcPr>
          <w:p w14:paraId="4663E28B">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投标文件对招标文件实质性要求的响应存在重大偏离或保留。</w:t>
            </w:r>
          </w:p>
        </w:tc>
      </w:tr>
      <w:tr w14:paraId="316B4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B6CB9F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4</w:t>
            </w:r>
          </w:p>
        </w:tc>
        <w:tc>
          <w:tcPr>
            <w:tcW w:w="1276" w:type="dxa"/>
          </w:tcPr>
          <w:p w14:paraId="7DF87267">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rPr>
              <w:t>带★号条款</w:t>
            </w:r>
            <w:r>
              <w:rPr>
                <w:rFonts w:ascii="仿宋_GB2312" w:hAnsi="仿宋_GB2312" w:eastAsia="仿宋_GB2312" w:cs="仿宋_GB2312"/>
                <w:color w:val="auto"/>
                <w:sz w:val="24"/>
                <w:szCs w:val="24"/>
                <w:highlight w:val="none"/>
                <w:lang w:eastAsia="zh-CN"/>
              </w:rPr>
              <w:t>1</w:t>
            </w:r>
          </w:p>
        </w:tc>
        <w:tc>
          <w:tcPr>
            <w:tcW w:w="6520" w:type="dxa"/>
          </w:tcPr>
          <w:p w14:paraId="0197877D">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★主机视频输出分辨率≥3840×2160，同时支持1080P等图像输出；</w:t>
            </w:r>
            <w:r>
              <w:rPr>
                <w:rFonts w:ascii="仿宋_GB2312" w:hAnsi="仿宋_GB2312" w:eastAsia="仿宋_GB2312" w:cs="仿宋_GB2312"/>
                <w:color w:val="auto"/>
                <w:sz w:val="24"/>
                <w:szCs w:val="24"/>
                <w:highlight w:val="none"/>
              </w:rPr>
              <w:t>注：需按第五章第2.2条要求提供佐证材料，并在佐证材料上标示对应的内容。</w:t>
            </w:r>
          </w:p>
        </w:tc>
      </w:tr>
      <w:tr w14:paraId="3BF17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EFD10A5">
            <w:pPr>
              <w:pStyle w:val="8"/>
              <w:rPr>
                <w:rFonts w:hint="default"/>
                <w:color w:val="auto"/>
                <w:sz w:val="24"/>
                <w:szCs w:val="24"/>
                <w:highlight w:val="none"/>
              </w:rPr>
            </w:pPr>
            <w:r>
              <w:rPr>
                <w:rFonts w:ascii="仿宋_GB2312" w:hAnsi="仿宋_GB2312" w:eastAsia="仿宋_GB2312" w:cs="仿宋_GB2312"/>
                <w:color w:val="auto"/>
                <w:sz w:val="24"/>
                <w:szCs w:val="24"/>
                <w:highlight w:val="none"/>
              </w:rPr>
              <w:t>5</w:t>
            </w:r>
          </w:p>
        </w:tc>
        <w:tc>
          <w:tcPr>
            <w:tcW w:w="1276" w:type="dxa"/>
          </w:tcPr>
          <w:p w14:paraId="0191A648">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rPr>
              <w:t>带★号条款</w:t>
            </w:r>
            <w:r>
              <w:rPr>
                <w:rFonts w:ascii="仿宋_GB2312" w:hAnsi="仿宋_GB2312" w:eastAsia="仿宋_GB2312" w:cs="仿宋_GB2312"/>
                <w:color w:val="auto"/>
                <w:sz w:val="24"/>
                <w:szCs w:val="24"/>
                <w:highlight w:val="none"/>
                <w:lang w:eastAsia="zh-CN"/>
              </w:rPr>
              <w:t>2</w:t>
            </w:r>
          </w:p>
        </w:tc>
        <w:tc>
          <w:tcPr>
            <w:tcW w:w="6520" w:type="dxa"/>
          </w:tcPr>
          <w:p w14:paraId="77FAE4B9">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★控制主机集成内窥镜摄像和冷光源功能，采用一体化</w:t>
            </w:r>
            <w:r>
              <w:rPr>
                <w:rFonts w:ascii="仿宋_GB2312" w:hAnsi="仿宋_GB2312" w:eastAsia="仿宋_GB2312" w:cs="仿宋_GB2312"/>
                <w:color w:val="auto"/>
                <w:sz w:val="24"/>
                <w:szCs w:val="24"/>
                <w:highlight w:val="none"/>
                <w:lang w:eastAsia="zh-CN"/>
              </w:rPr>
              <w:t>结构</w:t>
            </w:r>
            <w:r>
              <w:rPr>
                <w:rFonts w:ascii="仿宋_GB2312" w:hAnsi="仿宋_GB2312" w:eastAsia="仿宋_GB2312" w:cs="仿宋_GB2312"/>
                <w:color w:val="auto"/>
                <w:sz w:val="24"/>
                <w:szCs w:val="24"/>
                <w:highlight w:val="none"/>
                <w:lang w:eastAsia="zh-CN"/>
              </w:rPr>
              <w:t>（提供医疗器械注册证证明）；</w:t>
            </w:r>
          </w:p>
        </w:tc>
      </w:tr>
      <w:tr w14:paraId="2612F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E61E2A8">
            <w:pPr>
              <w:pStyle w:val="8"/>
              <w:rPr>
                <w:rFonts w:hint="default"/>
                <w:color w:val="auto"/>
                <w:sz w:val="24"/>
                <w:szCs w:val="24"/>
                <w:highlight w:val="none"/>
              </w:rPr>
            </w:pPr>
            <w:r>
              <w:rPr>
                <w:rFonts w:ascii="仿宋_GB2312" w:hAnsi="仿宋_GB2312" w:eastAsia="仿宋_GB2312" w:cs="仿宋_GB2312"/>
                <w:color w:val="auto"/>
                <w:sz w:val="24"/>
                <w:szCs w:val="24"/>
                <w:highlight w:val="none"/>
              </w:rPr>
              <w:t>6</w:t>
            </w:r>
          </w:p>
        </w:tc>
        <w:tc>
          <w:tcPr>
            <w:tcW w:w="1276" w:type="dxa"/>
          </w:tcPr>
          <w:p w14:paraId="0FD1EC37">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rPr>
              <w:t>带★号条款</w:t>
            </w:r>
            <w:r>
              <w:rPr>
                <w:rFonts w:ascii="仿宋_GB2312" w:hAnsi="仿宋_GB2312" w:eastAsia="仿宋_GB2312" w:cs="仿宋_GB2312"/>
                <w:color w:val="auto"/>
                <w:sz w:val="24"/>
                <w:szCs w:val="24"/>
                <w:highlight w:val="none"/>
                <w:lang w:eastAsia="zh-CN"/>
              </w:rPr>
              <w:t>3</w:t>
            </w:r>
          </w:p>
        </w:tc>
        <w:tc>
          <w:tcPr>
            <w:tcW w:w="6520" w:type="dxa"/>
          </w:tcPr>
          <w:p w14:paraId="3F3288F2">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★采用CMOS感光传感器；</w:t>
            </w:r>
            <w:r>
              <w:rPr>
                <w:rFonts w:ascii="仿宋_GB2312" w:hAnsi="仿宋_GB2312" w:eastAsia="仿宋_GB2312" w:cs="仿宋_GB2312"/>
                <w:color w:val="auto"/>
                <w:sz w:val="24"/>
                <w:szCs w:val="24"/>
                <w:highlight w:val="none"/>
              </w:rPr>
              <w:t>注：需按第五章第2.2条要求提供佐证材料，并在佐证材料上标示对应的内容。</w:t>
            </w:r>
          </w:p>
        </w:tc>
      </w:tr>
      <w:tr w14:paraId="4AE5B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65B1CC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7</w:t>
            </w:r>
          </w:p>
        </w:tc>
        <w:tc>
          <w:tcPr>
            <w:tcW w:w="1276" w:type="dxa"/>
          </w:tcPr>
          <w:p w14:paraId="7CC45C4C">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rPr>
              <w:t>带★号条款</w:t>
            </w:r>
            <w:r>
              <w:rPr>
                <w:rFonts w:ascii="仿宋_GB2312" w:hAnsi="仿宋_GB2312" w:eastAsia="仿宋_GB2312" w:cs="仿宋_GB2312"/>
                <w:color w:val="auto"/>
                <w:sz w:val="24"/>
                <w:szCs w:val="24"/>
                <w:highlight w:val="none"/>
                <w:lang w:eastAsia="zh-CN"/>
              </w:rPr>
              <w:t>4</w:t>
            </w:r>
          </w:p>
        </w:tc>
        <w:tc>
          <w:tcPr>
            <w:tcW w:w="6520" w:type="dxa"/>
          </w:tcPr>
          <w:p w14:paraId="39A9C7CF">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★光源类型：LED冷光源，使用寿命≥30000小时；</w:t>
            </w:r>
            <w:r>
              <w:rPr>
                <w:rFonts w:ascii="仿宋_GB2312" w:hAnsi="仿宋_GB2312" w:eastAsia="仿宋_GB2312" w:cs="仿宋_GB2312"/>
                <w:color w:val="auto"/>
                <w:sz w:val="24"/>
                <w:szCs w:val="24"/>
                <w:highlight w:val="none"/>
              </w:rPr>
              <w:t>注：需按第五章第2.2条要求提供佐证材料，并在佐证材料上标示对应的内容。</w:t>
            </w:r>
          </w:p>
        </w:tc>
      </w:tr>
      <w:tr w14:paraId="42013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FCFE997">
            <w:pPr>
              <w:pStyle w:val="8"/>
              <w:rPr>
                <w:rFonts w:hint="default"/>
                <w:color w:val="auto"/>
                <w:sz w:val="24"/>
                <w:szCs w:val="24"/>
                <w:highlight w:val="none"/>
              </w:rPr>
            </w:pPr>
            <w:r>
              <w:rPr>
                <w:rFonts w:ascii="仿宋_GB2312" w:hAnsi="仿宋_GB2312" w:eastAsia="仿宋_GB2312" w:cs="仿宋_GB2312"/>
                <w:color w:val="auto"/>
                <w:sz w:val="24"/>
                <w:szCs w:val="24"/>
                <w:highlight w:val="none"/>
              </w:rPr>
              <w:t>8</w:t>
            </w:r>
          </w:p>
        </w:tc>
        <w:tc>
          <w:tcPr>
            <w:tcW w:w="1276" w:type="dxa"/>
          </w:tcPr>
          <w:p w14:paraId="7FF6A6BF">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rPr>
              <w:t>带★号条款</w:t>
            </w:r>
            <w:r>
              <w:rPr>
                <w:rFonts w:ascii="仿宋_GB2312" w:hAnsi="仿宋_GB2312" w:eastAsia="仿宋_GB2312" w:cs="仿宋_GB2312"/>
                <w:color w:val="auto"/>
                <w:sz w:val="24"/>
                <w:szCs w:val="24"/>
                <w:highlight w:val="none"/>
                <w:lang w:eastAsia="zh-CN"/>
              </w:rPr>
              <w:t>5</w:t>
            </w:r>
          </w:p>
        </w:tc>
        <w:tc>
          <w:tcPr>
            <w:tcW w:w="6520" w:type="dxa"/>
          </w:tcPr>
          <w:p w14:paraId="64E08A15">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rPr>
              <w:t>★单套配置清单（须提供承诺函）</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lang w:eastAsia="zh-CN"/>
              </w:rPr>
              <w:t>（1）光源及摄像一体机1套</w:t>
            </w:r>
          </w:p>
          <w:p w14:paraId="1D9E7BF4">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（2）摄像头1套</w:t>
            </w:r>
          </w:p>
          <w:p w14:paraId="0C0F0636">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（3）导光束2条</w:t>
            </w:r>
          </w:p>
          <w:p w14:paraId="41CD8B56">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（4）监视器1套</w:t>
            </w:r>
          </w:p>
          <w:p w14:paraId="70AE7221">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（5）设备专用台车1辆</w:t>
            </w:r>
          </w:p>
          <w:p w14:paraId="2ABF8379">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（6）4mm 30°关节镜镜子2条</w:t>
            </w:r>
          </w:p>
          <w:p w14:paraId="6134BD96">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（7）关节镜镜鞘2套</w:t>
            </w:r>
          </w:p>
          <w:p w14:paraId="34421D1C">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（8）穿刺锥2套</w:t>
            </w:r>
          </w:p>
        </w:tc>
      </w:tr>
      <w:tr w14:paraId="05CFD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E14164A">
            <w:pPr>
              <w:pStyle w:val="8"/>
              <w:rPr>
                <w:rFonts w:hint="default"/>
                <w:color w:val="auto"/>
                <w:sz w:val="24"/>
                <w:szCs w:val="24"/>
                <w:highlight w:val="none"/>
              </w:rPr>
            </w:pPr>
            <w:r>
              <w:rPr>
                <w:rFonts w:ascii="仿宋_GB2312" w:hAnsi="仿宋_GB2312" w:eastAsia="仿宋_GB2312" w:cs="仿宋_GB2312"/>
                <w:color w:val="auto"/>
                <w:sz w:val="24"/>
                <w:szCs w:val="24"/>
                <w:highlight w:val="none"/>
              </w:rPr>
              <w:t>9</w:t>
            </w:r>
          </w:p>
        </w:tc>
        <w:tc>
          <w:tcPr>
            <w:tcW w:w="1276" w:type="dxa"/>
          </w:tcPr>
          <w:p w14:paraId="1E40D4AE">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rPr>
              <w:t>带★号条款</w:t>
            </w:r>
            <w:r>
              <w:rPr>
                <w:rFonts w:ascii="仿宋_GB2312" w:hAnsi="仿宋_GB2312" w:eastAsia="仿宋_GB2312" w:cs="仿宋_GB2312"/>
                <w:color w:val="auto"/>
                <w:sz w:val="24"/>
                <w:szCs w:val="24"/>
                <w:highlight w:val="none"/>
                <w:lang w:eastAsia="zh-CN"/>
              </w:rPr>
              <w:t>6</w:t>
            </w:r>
          </w:p>
        </w:tc>
        <w:tc>
          <w:tcPr>
            <w:tcW w:w="6520" w:type="dxa"/>
          </w:tcPr>
          <w:p w14:paraId="5ECC2B1F">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lang w:eastAsia="zh-CN"/>
              </w:rPr>
              <w:t>1</w:t>
            </w:r>
            <w:r>
              <w:rPr>
                <w:rFonts w:ascii="仿宋_GB2312" w:hAnsi="仿宋_GB2312" w:eastAsia="仿宋_GB2312" w:cs="仿宋_GB2312"/>
                <w:color w:val="auto"/>
                <w:sz w:val="24"/>
                <w:szCs w:val="24"/>
                <w:highlight w:val="none"/>
              </w:rPr>
              <w:t>.3保修期：</w:t>
            </w:r>
            <w:r>
              <w:rPr>
                <w:rFonts w:ascii="仿宋_GB2312" w:hAnsi="仿宋_GB2312" w:eastAsia="仿宋_GB2312" w:cs="仿宋_GB2312"/>
                <w:color w:val="auto"/>
                <w:sz w:val="24"/>
                <w:szCs w:val="24"/>
                <w:highlight w:val="none"/>
                <w:lang w:eastAsia="zh-CN"/>
              </w:rPr>
              <w:t>本项目配置清单内的所有货物自验收合格之日起至少提供5年保修</w:t>
            </w:r>
            <w:r>
              <w:rPr>
                <w:rFonts w:ascii="仿宋_GB2312" w:hAnsi="仿宋_GB2312" w:eastAsia="仿宋_GB2312" w:cs="仿宋_GB2312"/>
                <w:color w:val="auto"/>
                <w:sz w:val="24"/>
                <w:szCs w:val="24"/>
                <w:highlight w:val="none"/>
              </w:rPr>
              <w:t>。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2B2F7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70322B7">
            <w:pPr>
              <w:pStyle w:val="8"/>
              <w:rPr>
                <w:rFonts w:hint="default"/>
                <w:color w:val="auto"/>
                <w:sz w:val="24"/>
                <w:szCs w:val="24"/>
                <w:highlight w:val="none"/>
              </w:rPr>
            </w:pPr>
            <w:r>
              <w:rPr>
                <w:rFonts w:ascii="仿宋_GB2312" w:hAnsi="仿宋_GB2312" w:eastAsia="仿宋_GB2312" w:cs="仿宋_GB2312"/>
                <w:color w:val="auto"/>
                <w:sz w:val="24"/>
                <w:szCs w:val="24"/>
                <w:highlight w:val="none"/>
              </w:rPr>
              <w:t>10</w:t>
            </w:r>
          </w:p>
        </w:tc>
        <w:tc>
          <w:tcPr>
            <w:tcW w:w="1276" w:type="dxa"/>
          </w:tcPr>
          <w:p w14:paraId="3BE6B106">
            <w:pPr>
              <w:pStyle w:val="8"/>
              <w:rPr>
                <w:rFonts w:hint="default"/>
                <w:color w:val="auto"/>
                <w:sz w:val="24"/>
                <w:szCs w:val="24"/>
                <w:highlight w:val="none"/>
                <w:lang w:eastAsia="zh-CN"/>
              </w:rPr>
            </w:pPr>
            <w:r>
              <w:rPr>
                <w:rFonts w:ascii="仿宋_GB2312" w:hAnsi="仿宋_GB2312" w:eastAsia="仿宋_GB2312" w:cs="仿宋_GB2312"/>
                <w:color w:val="auto"/>
                <w:sz w:val="24"/>
                <w:szCs w:val="24"/>
                <w:highlight w:val="none"/>
              </w:rPr>
              <w:t>带★号条款</w:t>
            </w:r>
            <w:r>
              <w:rPr>
                <w:rFonts w:ascii="仿宋_GB2312" w:hAnsi="仿宋_GB2312" w:eastAsia="仿宋_GB2312" w:cs="仿宋_GB2312"/>
                <w:color w:val="auto"/>
                <w:sz w:val="24"/>
                <w:szCs w:val="24"/>
                <w:highlight w:val="none"/>
                <w:lang w:eastAsia="zh-CN"/>
              </w:rPr>
              <w:t>7</w:t>
            </w:r>
          </w:p>
        </w:tc>
        <w:tc>
          <w:tcPr>
            <w:tcW w:w="6520" w:type="dxa"/>
          </w:tcPr>
          <w:p w14:paraId="41AEA08F">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lang w:eastAsia="zh-CN"/>
              </w:rPr>
              <w:t>1</w:t>
            </w:r>
            <w:r>
              <w:rPr>
                <w:rFonts w:ascii="仿宋_GB2312" w:hAnsi="仿宋_GB2312" w:eastAsia="仿宋_GB2312" w:cs="仿宋_GB2312"/>
                <w:color w:val="auto"/>
                <w:sz w:val="24"/>
                <w:szCs w:val="24"/>
                <w:highlight w:val="none"/>
              </w:rPr>
              <w:t>.4在质保期保修期内，中标人应确保年开机率在95%（含）以上，若不能达到此开机率，将作以下处理：</w:t>
            </w:r>
          </w:p>
          <w:p w14:paraId="399EB0EC">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（1）年开机率在90（含）-95%（不含）之间，延长质保期保修期1年；</w:t>
            </w:r>
          </w:p>
          <w:p w14:paraId="473AF82E">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（2）年开机率在85（含）-90%（不含）之间，延长质保期保修期2年；</w:t>
            </w:r>
          </w:p>
          <w:p w14:paraId="2EE873E2">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（3）年开机率低于85%（不含），中标人应无条件更换新机，并重新计算质保期保修期，以及赔偿医院的直接经济损失和间接经济损失。</w:t>
            </w:r>
          </w:p>
          <w:p w14:paraId="627AEE97">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注：年开机率=（365-停机天数）/365）。</w:t>
            </w:r>
          </w:p>
          <w:p w14:paraId="36F62DC9">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对以上要求投标人需提供承诺函，否则投标无效。</w:t>
            </w:r>
          </w:p>
        </w:tc>
      </w:tr>
      <w:tr w14:paraId="670E3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BD37A9C">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11</w:t>
            </w:r>
          </w:p>
        </w:tc>
        <w:tc>
          <w:tcPr>
            <w:tcW w:w="1276" w:type="dxa"/>
          </w:tcPr>
          <w:p w14:paraId="2B13B0DA">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带★号条款</w:t>
            </w:r>
            <w:r>
              <w:rPr>
                <w:rFonts w:ascii="仿宋_GB2312" w:hAnsi="仿宋_GB2312" w:eastAsia="仿宋_GB2312" w:cs="仿宋_GB2312"/>
                <w:color w:val="auto"/>
                <w:sz w:val="24"/>
                <w:szCs w:val="24"/>
                <w:highlight w:val="none"/>
                <w:lang w:eastAsia="zh-CN"/>
              </w:rPr>
              <w:t>8</w:t>
            </w:r>
          </w:p>
        </w:tc>
        <w:tc>
          <w:tcPr>
            <w:tcW w:w="6520" w:type="dxa"/>
          </w:tcPr>
          <w:p w14:paraId="2D74708A">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bCs/>
                <w:color w:val="auto"/>
                <w:sz w:val="24"/>
                <w:szCs w:val="24"/>
                <w:highlight w:val="none"/>
                <w:lang w:eastAsia="zh-CN"/>
              </w:rPr>
              <w:t>★</w:t>
            </w:r>
            <w:r>
              <w:rPr>
                <w:rFonts w:ascii="仿宋_GB2312" w:hAnsi="仿宋_GB2312" w:eastAsia="仿宋_GB2312" w:cs="仿宋_GB2312"/>
                <w:color w:val="auto"/>
                <w:sz w:val="24"/>
                <w:highlight w:val="none"/>
              </w:rPr>
              <w:t>12.5</w:t>
            </w:r>
            <w:r>
              <w:rPr>
                <w:rFonts w:ascii="仿宋_GB2312" w:hAnsi="仿宋_GB2312" w:eastAsia="仿宋_GB2312" w:cs="仿宋_GB2312"/>
                <w:color w:val="auto"/>
                <w:sz w:val="24"/>
                <w:szCs w:val="24"/>
                <w:highlight w:val="none"/>
                <w:lang w:eastAsia="zh-CN"/>
              </w:rPr>
              <w:t>本次招标要求投标人对所有医院使用同一品牌型号设备进行报价，所报设备单价也必须保持一致，否则投标无效。</w:t>
            </w:r>
          </w:p>
        </w:tc>
      </w:tr>
    </w:tbl>
    <w:p w14:paraId="6EB51D5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②本项目规定的其他情形：</w:t>
      </w:r>
    </w:p>
    <w:p w14:paraId="17E87660">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采购包1：</w:t>
      </w:r>
    </w:p>
    <w:p w14:paraId="6D1C1548">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技术符合性</w:t>
      </w:r>
    </w:p>
    <w:tbl>
      <w:tblPr>
        <w:tblStyle w:val="4"/>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7371"/>
      </w:tblGrid>
      <w:tr w14:paraId="46D10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877ABC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7371" w:type="dxa"/>
          </w:tcPr>
          <w:p w14:paraId="0D330388">
            <w:pPr>
              <w:pStyle w:val="8"/>
              <w:rPr>
                <w:rFonts w:hint="default"/>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6757F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3B6B890">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其他情形</w:t>
            </w:r>
          </w:p>
        </w:tc>
        <w:tc>
          <w:tcPr>
            <w:tcW w:w="7371" w:type="dxa"/>
          </w:tcPr>
          <w:p w14:paraId="6EBD6119">
            <w:pPr>
              <w:pStyle w:val="8"/>
              <w:rPr>
                <w:rFonts w:hint="default"/>
                <w:color w:val="auto"/>
                <w:sz w:val="24"/>
                <w:szCs w:val="24"/>
                <w:highlight w:val="none"/>
              </w:rPr>
            </w:pPr>
            <w:r>
              <w:rPr>
                <w:rFonts w:ascii="仿宋_GB2312" w:hAnsi="仿宋_GB2312" w:eastAsia="仿宋_GB2312" w:cs="仿宋_GB2312"/>
                <w:color w:val="auto"/>
                <w:sz w:val="24"/>
                <w:szCs w:val="24"/>
                <w:highlight w:val="none"/>
              </w:rPr>
              <w:t>投标人技术部分的实际得分少于招标文件设定的技术部分总分50%的，按投标无效处理。</w:t>
            </w:r>
          </w:p>
        </w:tc>
      </w:tr>
    </w:tbl>
    <w:p w14:paraId="3B721A83">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商务符合性：无</w:t>
      </w:r>
    </w:p>
    <w:p w14:paraId="3BEA59BB">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附加符合性：无</w:t>
      </w:r>
    </w:p>
    <w:p w14:paraId="1A9DD3F6">
      <w:pPr>
        <w:pStyle w:val="8"/>
        <w:ind w:firstLine="480" w:firstLineChars="200"/>
        <w:rPr>
          <w:rFonts w:hint="default"/>
          <w:color w:val="auto"/>
          <w:sz w:val="24"/>
          <w:szCs w:val="24"/>
          <w:highlight w:val="none"/>
        </w:rPr>
      </w:pPr>
      <w:r>
        <w:rPr>
          <w:rFonts w:ascii="仿宋_GB2312" w:hAnsi="仿宋_GB2312" w:eastAsia="仿宋_GB2312" w:cs="仿宋_GB2312"/>
          <w:color w:val="auto"/>
          <w:sz w:val="24"/>
          <w:szCs w:val="24"/>
          <w:highlight w:val="none"/>
        </w:rPr>
        <w:t>价格符合性：无</w:t>
      </w:r>
    </w:p>
    <w:p w14:paraId="6700C30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6.3澄清有关问题</w:t>
      </w:r>
    </w:p>
    <w:p w14:paraId="00973FC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4C58311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11A6B9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（3）电子投标文件报价出现前后不一致的，除招标文件另有规定外，按照下列规定修正：</w:t>
      </w:r>
    </w:p>
    <w:p w14:paraId="36AE3F7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①开标（报价）一览表内容与电子投标文件中相应内容不一致的，以开标（报价）一览表为准；</w:t>
      </w:r>
    </w:p>
    <w:p w14:paraId="49B3DCF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②大写金额和小写金额不一致的，以大写金额为准；</w:t>
      </w:r>
    </w:p>
    <w:p w14:paraId="7841428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③单价金额小数点或百分比有明显错位的，以开标（报价）一览表的总价为准，并修改单价；</w:t>
      </w:r>
    </w:p>
    <w:p w14:paraId="175432E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④总价金额与按照单价汇总金额不一致的，以单价金额计算结果为准。</w:t>
      </w:r>
    </w:p>
    <w:p w14:paraId="3E383D7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5627040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（4）关于细微偏差</w:t>
      </w:r>
    </w:p>
    <w:p w14:paraId="74EA557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FD5163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3BA002F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（5）关于投标描述（即电子投标文件中描述的内容）</w:t>
      </w:r>
    </w:p>
    <w:p w14:paraId="1DA9D25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①投标描述前后不一致且不涉及证明材料的：按照本章第6.3条第（1）、（2）款规定执行。</w:t>
      </w:r>
    </w:p>
    <w:p w14:paraId="7FE3D8A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②投标描述与证明材料不一致或多份证明材料之间不一致的：</w:t>
      </w:r>
    </w:p>
    <w:p w14:paraId="2FCF876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a.评标委员会将要求投标人进行书面澄清，并按照不利于投标人的内容进行评标。</w:t>
      </w:r>
    </w:p>
    <w:p w14:paraId="1E25547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B1BE39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2D96D3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6.4比较与评价</w:t>
      </w:r>
    </w:p>
    <w:p w14:paraId="2F8E7B6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（1）按照本章第7条载明的评标方法和标准，对符合性审查合格的电子投标文件进行比较与评价。</w:t>
      </w:r>
    </w:p>
    <w:p w14:paraId="09658AB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（2）关于相同品牌产品（政府采购服务类项目不适用本条款规定）</w:t>
      </w:r>
    </w:p>
    <w:p w14:paraId="014F26F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4082D0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a.招标文件规定的方式：</w:t>
      </w:r>
    </w:p>
    <w:p w14:paraId="78DC3C3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无</w:t>
      </w:r>
    </w:p>
    <w:p w14:paraId="3788F8C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b.招标文件未规定的，采取随机抽取方式确定，其他投标无效。</w:t>
      </w:r>
    </w:p>
    <w:p w14:paraId="09288E5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65AF9C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a.招标文件规定的方式：</w:t>
      </w:r>
    </w:p>
    <w:p w14:paraId="62C0241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无</w:t>
      </w:r>
    </w:p>
    <w:p w14:paraId="285FBB0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b.招标文件未规定的，采取随机抽取方式确定，其他同品牌投标人不作为中标候选人。</w:t>
      </w:r>
    </w:p>
    <w:p w14:paraId="33F57F1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③非单一产品采购项目，多家投标人提供的核心产品品牌相同的，按照本章第6.4条第（2）款第①、②规定处理。</w:t>
      </w:r>
    </w:p>
    <w:p w14:paraId="4EEE58B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（3）漏（缺）项</w:t>
      </w:r>
    </w:p>
    <w:p w14:paraId="319DA9A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①招标文件中要求列入报价的费用（含配置、功能），漏（缺）项的报价视为已经包括在投标总价中。</w:t>
      </w:r>
    </w:p>
    <w:p w14:paraId="19193F6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②对多报项及赠送项的价格评标时不予核减，全部进入评标价评议。</w:t>
      </w:r>
    </w:p>
    <w:p w14:paraId="3B63BC1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6.5推荐中标候选人：详见本章第7.2条规定。</w:t>
      </w:r>
    </w:p>
    <w:p w14:paraId="185269A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6.6编写评标报告</w:t>
      </w:r>
    </w:p>
    <w:p w14:paraId="4721303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（1）评标报告由评标委员会负责编写。</w:t>
      </w:r>
    </w:p>
    <w:p w14:paraId="5499F7C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（2）评标报告应包括下列内容：</w:t>
      </w:r>
    </w:p>
    <w:p w14:paraId="60603209">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①招标公告刊登的媒体名称、开标日期和地点；</w:t>
      </w:r>
    </w:p>
    <w:p w14:paraId="593B0EB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②投标人名单和评标委员会成员名单；</w:t>
      </w:r>
    </w:p>
    <w:p w14:paraId="7874AA1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③评标方法和标准；</w:t>
      </w:r>
    </w:p>
    <w:p w14:paraId="10B8EA9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④开标记录和评标情况及说明，包括无效投标人名单及原因；</w:t>
      </w:r>
    </w:p>
    <w:p w14:paraId="2468634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⑤评标结果，包括中标候选人名单或确定的中标人；</w:t>
      </w:r>
    </w:p>
    <w:p w14:paraId="7AC0CD3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⑥其他需要说明的情况，包括但不限于：评标过程中投标人的澄清、说明或补正，评委更换等。</w:t>
      </w:r>
    </w:p>
    <w:p w14:paraId="74DA93D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ABC00DA">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4E64E25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6.9在评标过程中发现投标人有下列情形之一的，评标委员会应认定其投标无效，并书面报告本项目监督管理部门：</w:t>
      </w:r>
    </w:p>
    <w:p w14:paraId="4895877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（1）恶意串通（包括但不限于招标文件第三章第9.7条规定情形）；</w:t>
      </w:r>
    </w:p>
    <w:p w14:paraId="367A230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（2）妨碍其他投标人的竞争行为；</w:t>
      </w:r>
    </w:p>
    <w:p w14:paraId="6B21BB2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（3）损害采购人或其他投标人的合法权益。</w:t>
      </w:r>
    </w:p>
    <w:p w14:paraId="40186A6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6.10评标过程中，有下列情形之一的，应予废标：</w:t>
      </w:r>
    </w:p>
    <w:p w14:paraId="010606E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（1）符合性审查合格的投标人不足三家的；</w:t>
      </w:r>
    </w:p>
    <w:p w14:paraId="7243DE6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（2）有关法律、法规和规章规定废标的情形。</w:t>
      </w:r>
    </w:p>
    <w:p w14:paraId="689491C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※若废标，则本次采购活动结束， </w:t>
      </w:r>
      <w:r>
        <w:rPr>
          <w:rFonts w:ascii="仿宋_GB2312" w:hAnsi="仿宋_GB2312" w:eastAsia="仿宋_GB2312" w:cs="仿宋_GB2312"/>
          <w:color w:val="auto"/>
          <w:sz w:val="24"/>
          <w:szCs w:val="24"/>
          <w:highlight w:val="none"/>
          <w:lang w:eastAsia="zh-CN"/>
        </w:rPr>
        <w:t>厦门吉百特投资咨询有限公司</w:t>
      </w:r>
      <w:r>
        <w:rPr>
          <w:rFonts w:ascii="仿宋_GB2312" w:hAnsi="仿宋_GB2312" w:eastAsia="仿宋_GB2312" w:cs="仿宋_GB2312"/>
          <w:color w:val="auto"/>
          <w:sz w:val="24"/>
          <w:szCs w:val="24"/>
          <w:highlight w:val="none"/>
        </w:rPr>
        <w:t xml:space="preserve"> 将依法组织后续采购活动（包括但不限于：重新招标、采用其他方式采购等）。</w:t>
      </w:r>
    </w:p>
    <w:p w14:paraId="7F05E2E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7、评标方法和标准</w:t>
      </w:r>
    </w:p>
    <w:p w14:paraId="68C15B9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7.1评标方法：</w:t>
      </w:r>
    </w:p>
    <w:p w14:paraId="3C26FA8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采购包1：综合评分法</w:t>
      </w:r>
    </w:p>
    <w:p w14:paraId="721759F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7.2评标标准</w:t>
      </w:r>
    </w:p>
    <w:p w14:paraId="0FE78C3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采购包1：综合评分法</w:t>
      </w:r>
    </w:p>
    <w:p w14:paraId="335B361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（1）投标文件满足招标文件全部实质性要求，且按照评审因素的量化指标评审得分（即评标总得分）最高的投标人为中标候选人。</w:t>
      </w:r>
    </w:p>
    <w:p w14:paraId="405F22E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E558C5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各项评审因素的设置如下：</w:t>
      </w:r>
    </w:p>
    <w:p w14:paraId="513E7CD3">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价格项（F1×A1）满分为30.0000分</w:t>
      </w:r>
    </w:p>
    <w:p w14:paraId="6ED87618">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满足招标文件要求且报价最低的为评审基准价，价格得分=（评审基准价/报价）×标准分值</w:t>
      </w:r>
    </w:p>
    <w:p w14:paraId="69189F81">
      <w:pPr>
        <w:pStyle w:val="8"/>
        <w:ind w:firstLine="480" w:firstLineChars="200"/>
        <w:jc w:val="both"/>
        <w:rPr>
          <w:rFonts w:hint="default"/>
          <w:color w:val="auto"/>
          <w:highlight w:val="none"/>
        </w:rPr>
      </w:pPr>
      <w:r>
        <w:rPr>
          <w:rFonts w:ascii="仿宋_GB2312" w:hAnsi="仿宋_GB2312" w:eastAsia="仿宋_GB2312" w:cs="仿宋_GB2312"/>
          <w:color w:val="auto"/>
          <w:sz w:val="24"/>
          <w:szCs w:val="24"/>
          <w:highlight w:val="none"/>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01"/>
        <w:gridCol w:w="1275"/>
        <w:gridCol w:w="851"/>
        <w:gridCol w:w="5295"/>
      </w:tblGrid>
      <w:tr w14:paraId="7734A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0F0567AC">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1275" w:type="dxa"/>
          </w:tcPr>
          <w:p w14:paraId="64FD0FD0">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适用对象</w:t>
            </w:r>
          </w:p>
        </w:tc>
        <w:tc>
          <w:tcPr>
            <w:tcW w:w="851" w:type="dxa"/>
          </w:tcPr>
          <w:p w14:paraId="1DB104F7">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比例</w:t>
            </w:r>
          </w:p>
        </w:tc>
        <w:tc>
          <w:tcPr>
            <w:tcW w:w="5295" w:type="dxa"/>
          </w:tcPr>
          <w:p w14:paraId="5214BAB1">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描述</w:t>
            </w:r>
          </w:p>
        </w:tc>
      </w:tr>
      <w:tr w14:paraId="35965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787403CD">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小型、微型企业，监狱企业，残疾人福利性单位</w:t>
            </w:r>
          </w:p>
        </w:tc>
        <w:tc>
          <w:tcPr>
            <w:tcW w:w="1275" w:type="dxa"/>
          </w:tcPr>
          <w:p w14:paraId="7BCF4C6D">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投标人或者联合体均为小型、微型企业</w:t>
            </w:r>
          </w:p>
        </w:tc>
        <w:tc>
          <w:tcPr>
            <w:tcW w:w="851" w:type="dxa"/>
          </w:tcPr>
          <w:p w14:paraId="318D5354">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15.0000%</w:t>
            </w:r>
          </w:p>
        </w:tc>
        <w:tc>
          <w:tcPr>
            <w:tcW w:w="5295" w:type="dxa"/>
          </w:tcPr>
          <w:p w14:paraId="32A44E10">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1、对小、微企业报价给予15%的扣除。 2、监狱企业视同上述中小企业享受政府采购扶持政策。 3、残疾人福利性单位提供本单位制造的货物、承担的工程或服务，或提供其他残疾人福利性单位制造的货物（不包括使用非残疾人福利性单位注册商标的货物），对相应货物、工程或服务的价格给予15%的扣除。说明：①投标人根据《中小企业划型标准规定》工信部联企业〔2011〕300号文在投标文件中提交《中小企业声明函》。 ②符合中小企业划分标准的个体工商户，在政府采购活动中视同中小企业。 ③不享受价格扣除优惠政策情形：a. 在货物采购项目中，投标人提供的货物既有中小企业制造货物，也有大型企业制造货物的，不享受中小企业扶持政策；b.中小企业与大企业的负责人为同一人，或者与大企业存在直接控股、管理关系。</w:t>
            </w:r>
          </w:p>
        </w:tc>
      </w:tr>
    </w:tbl>
    <w:p w14:paraId="3815395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176"/>
        <w:gridCol w:w="5883"/>
      </w:tblGrid>
      <w:tr w14:paraId="6AB3F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2339423">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1176" w:type="dxa"/>
          </w:tcPr>
          <w:p w14:paraId="3EF71F36">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比例</w:t>
            </w:r>
          </w:p>
        </w:tc>
        <w:tc>
          <w:tcPr>
            <w:tcW w:w="5883" w:type="dxa"/>
          </w:tcPr>
          <w:p w14:paraId="6E3C9C52">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方法</w:t>
            </w:r>
          </w:p>
        </w:tc>
      </w:tr>
      <w:tr w14:paraId="63D9A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7F68A69">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节能、环境标志产品</w:t>
            </w:r>
          </w:p>
        </w:tc>
        <w:tc>
          <w:tcPr>
            <w:tcW w:w="1176" w:type="dxa"/>
          </w:tcPr>
          <w:p w14:paraId="094612C1">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10.0000%</w:t>
            </w:r>
          </w:p>
        </w:tc>
        <w:tc>
          <w:tcPr>
            <w:tcW w:w="5883" w:type="dxa"/>
          </w:tcPr>
          <w:p w14:paraId="058AF95D">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3、非优先采购产品、强制类节能产品不享受价格扣除优惠。同一优先采购产品中各认证证书不重复计算价格扣除。</w:t>
            </w:r>
          </w:p>
        </w:tc>
      </w:tr>
    </w:tbl>
    <w:p w14:paraId="24502371">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其他：无</w:t>
      </w:r>
    </w:p>
    <w:p w14:paraId="3EEB3333">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技术项（F2×A2）满分为55.0000分</w:t>
      </w:r>
    </w:p>
    <w:tbl>
      <w:tblPr>
        <w:tblStyle w:val="4"/>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851"/>
        <w:gridCol w:w="992"/>
        <w:gridCol w:w="5953"/>
      </w:tblGrid>
      <w:tr w14:paraId="33637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1D269B6">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项目</w:t>
            </w:r>
          </w:p>
        </w:tc>
        <w:tc>
          <w:tcPr>
            <w:tcW w:w="851" w:type="dxa"/>
          </w:tcPr>
          <w:p w14:paraId="45DA9E4A">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分值</w:t>
            </w:r>
          </w:p>
        </w:tc>
        <w:tc>
          <w:tcPr>
            <w:tcW w:w="992" w:type="dxa"/>
          </w:tcPr>
          <w:p w14:paraId="732218C9">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是否客观项</w:t>
            </w:r>
          </w:p>
        </w:tc>
        <w:tc>
          <w:tcPr>
            <w:tcW w:w="5953" w:type="dxa"/>
          </w:tcPr>
          <w:p w14:paraId="5B67AF7E">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描述</w:t>
            </w:r>
          </w:p>
        </w:tc>
      </w:tr>
      <w:tr w14:paraId="48465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15813F2">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w:t>
            </w:r>
          </w:p>
        </w:tc>
        <w:tc>
          <w:tcPr>
            <w:tcW w:w="851" w:type="dxa"/>
            <w:vAlign w:val="center"/>
          </w:tcPr>
          <w:p w14:paraId="793F06AB">
            <w:pPr>
              <w:pStyle w:val="8"/>
              <w:jc w:val="center"/>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1.5</w:t>
            </w:r>
          </w:p>
        </w:tc>
        <w:tc>
          <w:tcPr>
            <w:tcW w:w="992" w:type="dxa"/>
            <w:vAlign w:val="center"/>
          </w:tcPr>
          <w:p w14:paraId="0892560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225AB491">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分：产品使用寿命≥10年。 注：需按第五章第2.2条要求提供佐证材料</w:t>
            </w:r>
            <w:r>
              <w:rPr>
                <w:rFonts w:ascii="仿宋_GB2312" w:hAnsi="仿宋_GB2312" w:eastAsia="仿宋_GB2312" w:cs="仿宋_GB2312"/>
                <w:color w:val="auto"/>
                <w:sz w:val="24"/>
                <w:szCs w:val="24"/>
                <w:highlight w:val="none"/>
                <w:lang w:eastAsia="zh-CN"/>
              </w:rPr>
              <w:t>或铭牌照片（需体现品牌型号）</w:t>
            </w:r>
            <w:r>
              <w:rPr>
                <w:rFonts w:ascii="仿宋_GB2312" w:hAnsi="仿宋_GB2312" w:eastAsia="仿宋_GB2312" w:cs="仿宋_GB2312"/>
                <w:color w:val="auto"/>
                <w:sz w:val="24"/>
                <w:szCs w:val="24"/>
                <w:highlight w:val="none"/>
              </w:rPr>
              <w:t>，并在佐证材料上标示评分标准对应的内容，否则不得分。</w:t>
            </w:r>
          </w:p>
        </w:tc>
      </w:tr>
      <w:tr w14:paraId="0E04D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5770625">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w:t>
            </w:r>
          </w:p>
        </w:tc>
        <w:tc>
          <w:tcPr>
            <w:tcW w:w="851" w:type="dxa"/>
            <w:vAlign w:val="center"/>
          </w:tcPr>
          <w:p w14:paraId="7212C041">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3</w:t>
            </w:r>
          </w:p>
        </w:tc>
        <w:tc>
          <w:tcPr>
            <w:tcW w:w="992" w:type="dxa"/>
            <w:vAlign w:val="center"/>
          </w:tcPr>
          <w:p w14:paraId="7FE0BF06">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424A90CE">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投标人所投设备满足以下要求的得3分：具备4K信号输出，输出接口应至少包括12G-SDI、HDMI、DP中任意1种。 注：需按第五章第2.2条要求提供佐证材料，并在佐证材料上标示评分标准对应的内容，否则不得分。</w:t>
            </w:r>
          </w:p>
        </w:tc>
      </w:tr>
      <w:tr w14:paraId="04BFC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95F3DAF">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3</w:t>
            </w:r>
          </w:p>
        </w:tc>
        <w:tc>
          <w:tcPr>
            <w:tcW w:w="851" w:type="dxa"/>
            <w:vAlign w:val="center"/>
          </w:tcPr>
          <w:p w14:paraId="2CA8710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53AAD1F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4A2B9DF5">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分：扫描方式：逐行扫描。 注：需按第五章第2.2条要求提供佐证材料，并在佐证材料上标示评分标准对应的内容，否则不得分。</w:t>
            </w:r>
          </w:p>
        </w:tc>
      </w:tr>
      <w:tr w14:paraId="1C8BC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C287DF9">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4</w:t>
            </w:r>
          </w:p>
        </w:tc>
        <w:tc>
          <w:tcPr>
            <w:tcW w:w="851" w:type="dxa"/>
            <w:vAlign w:val="center"/>
          </w:tcPr>
          <w:p w14:paraId="2DE8529D">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7C0E0EE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1947CF05">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分：主机自带内置4K刻录功能。 注：需按第五章第2.2条要求提供佐证材料，并在佐证材料上标示评分标准对应的内容，否则不得分。</w:t>
            </w:r>
          </w:p>
        </w:tc>
      </w:tr>
      <w:tr w14:paraId="4DB9D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059164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5</w:t>
            </w:r>
          </w:p>
        </w:tc>
        <w:tc>
          <w:tcPr>
            <w:tcW w:w="851" w:type="dxa"/>
            <w:vAlign w:val="center"/>
          </w:tcPr>
          <w:p w14:paraId="37CD3768">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4041BDA3">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30B472E8">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分：具有USB输出端口。 注：需按第五章第2.2条要求提供佐证材料，并在佐证材料上标示评分标准对应的内容，否则不得分。</w:t>
            </w:r>
          </w:p>
        </w:tc>
      </w:tr>
      <w:tr w14:paraId="72F28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5CCA8221">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6</w:t>
            </w:r>
          </w:p>
        </w:tc>
        <w:tc>
          <w:tcPr>
            <w:tcW w:w="851" w:type="dxa"/>
            <w:vAlign w:val="center"/>
          </w:tcPr>
          <w:p w14:paraId="7820068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68ED71A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5CA279D5">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分：具有多种腔镜模式，至少包含关节镜、腹腔镜、宫腔镜三种腔镜显示。 注：需按第五章第2.2条要求提供佐证材料，并在佐证材料上标示评分标准对应的内容，否则不得分。</w:t>
            </w:r>
          </w:p>
        </w:tc>
      </w:tr>
      <w:tr w14:paraId="644A0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DAFEFBC">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7</w:t>
            </w:r>
          </w:p>
        </w:tc>
        <w:tc>
          <w:tcPr>
            <w:tcW w:w="851" w:type="dxa"/>
            <w:vAlign w:val="center"/>
          </w:tcPr>
          <w:p w14:paraId="3BA21453">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24B5AB5F">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70D11751">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分：主机至少具备菜单访问，开/关光源，亮度调节，增强，白平衡，缩放调节功能。 注：需按第五章第2.2条要求提供佐证材料，并在佐证材料上标示评分标准对应的内容，否则不得分。</w:t>
            </w:r>
          </w:p>
        </w:tc>
      </w:tr>
      <w:tr w14:paraId="1572F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AB1F10A">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8</w:t>
            </w:r>
          </w:p>
        </w:tc>
        <w:tc>
          <w:tcPr>
            <w:tcW w:w="851" w:type="dxa"/>
            <w:vAlign w:val="center"/>
          </w:tcPr>
          <w:p w14:paraId="7E8F3004">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2578BE3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4A702033">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分：摄像头输出分辨率为≥3840*2160或医疗器械注册证能体现出摄像头为4K及以上。 注：需按第五章第2.2条要求提供佐证材料，并在佐证材料上标示评分标准对应的内容，否则不得分。</w:t>
            </w:r>
          </w:p>
        </w:tc>
      </w:tr>
      <w:tr w14:paraId="5799A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91D94D2">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9</w:t>
            </w:r>
          </w:p>
        </w:tc>
        <w:tc>
          <w:tcPr>
            <w:tcW w:w="851" w:type="dxa"/>
            <w:vAlign w:val="center"/>
          </w:tcPr>
          <w:p w14:paraId="0AAAD598">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27490D8D">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54933BBD">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分：摄像头配备可拆卸耦合器；或摄像头与耦合器一体化</w:t>
            </w:r>
            <w:r>
              <w:rPr>
                <w:rFonts w:ascii="仿宋_GB2312" w:hAnsi="仿宋_GB2312" w:eastAsia="仿宋_GB2312" w:cs="仿宋_GB2312"/>
                <w:color w:val="auto"/>
                <w:sz w:val="24"/>
                <w:szCs w:val="24"/>
                <w:highlight w:val="none"/>
              </w:rPr>
              <w:t>结构</w:t>
            </w:r>
            <w:r>
              <w:rPr>
                <w:rFonts w:ascii="仿宋_GB2312" w:hAnsi="仿宋_GB2312" w:eastAsia="仿宋_GB2312" w:cs="仿宋_GB2312"/>
                <w:color w:val="auto"/>
                <w:sz w:val="24"/>
                <w:szCs w:val="24"/>
                <w:highlight w:val="none"/>
              </w:rPr>
              <w:t>。 注：需按第五章第2.2条要求提供佐证材料，并在佐证材料上标示评分标准对应的内容，否则不得分。</w:t>
            </w:r>
          </w:p>
        </w:tc>
      </w:tr>
      <w:tr w14:paraId="5D5DE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DCBCA66">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10</w:t>
            </w:r>
          </w:p>
        </w:tc>
        <w:tc>
          <w:tcPr>
            <w:tcW w:w="851" w:type="dxa"/>
            <w:vAlign w:val="center"/>
          </w:tcPr>
          <w:p w14:paraId="0D5A9E45">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7FDB30CE">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00FE859F">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分：配备定焦焦距耦合器。 注：需按第五章第2.2条要求提供佐证材料，并在佐证材料上标示评分标准对应的内容，否则不得分。</w:t>
            </w:r>
          </w:p>
        </w:tc>
      </w:tr>
      <w:tr w14:paraId="6A383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58E63A1E">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11</w:t>
            </w:r>
          </w:p>
        </w:tc>
        <w:tc>
          <w:tcPr>
            <w:tcW w:w="851" w:type="dxa"/>
            <w:vAlign w:val="center"/>
          </w:tcPr>
          <w:p w14:paraId="318D7734">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6F792979">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24DCFA2F">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分：支持14-29mm变焦焦距或支持≥1.5倍数字变焦。 注：需按第五章第2.2条要求提供佐证材料，并在佐证材料上标示评分标准对应的内容，否则不得分。</w:t>
            </w:r>
          </w:p>
        </w:tc>
      </w:tr>
      <w:tr w14:paraId="545AC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522679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12</w:t>
            </w:r>
          </w:p>
        </w:tc>
        <w:tc>
          <w:tcPr>
            <w:tcW w:w="851" w:type="dxa"/>
            <w:vAlign w:val="center"/>
          </w:tcPr>
          <w:p w14:paraId="76908898">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3</w:t>
            </w:r>
          </w:p>
        </w:tc>
        <w:tc>
          <w:tcPr>
            <w:tcW w:w="992" w:type="dxa"/>
            <w:vAlign w:val="center"/>
          </w:tcPr>
          <w:p w14:paraId="1C1B233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266987BF">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投标人所投设备满足以下要求的得3分：摄像头采用C-Mount标准接口。 注：需按第五章第2.2条要求提供佐证材料，并在佐证材料上标示评分标准对应的内容，否则不得分。</w:t>
            </w:r>
          </w:p>
        </w:tc>
      </w:tr>
      <w:tr w14:paraId="37F31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293C5D2">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13</w:t>
            </w:r>
          </w:p>
        </w:tc>
        <w:tc>
          <w:tcPr>
            <w:tcW w:w="851" w:type="dxa"/>
            <w:vAlign w:val="center"/>
          </w:tcPr>
          <w:p w14:paraId="01BB4A7E">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3FDE46A5">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0B738115">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分：摄像头功能按键≥2个，功能按键具备≥6种预设功能。 注：需按第五章第2.2条要求提供佐证材料，并在佐证材料上标示评分标准对应的内容，否则不得分。</w:t>
            </w:r>
          </w:p>
        </w:tc>
      </w:tr>
      <w:tr w14:paraId="5720C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49EED0D">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14</w:t>
            </w:r>
          </w:p>
        </w:tc>
        <w:tc>
          <w:tcPr>
            <w:tcW w:w="851" w:type="dxa"/>
            <w:vAlign w:val="center"/>
          </w:tcPr>
          <w:p w14:paraId="5C424F56">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09A33A99">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041AD63F">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分：摄像头防水等级≥IPX7。 注：需按第五章第2.2条要求提供佐证材料，并在佐证材料上标示评分标准对应的内容，否则不得分。</w:t>
            </w:r>
          </w:p>
        </w:tc>
      </w:tr>
      <w:tr w14:paraId="440BB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FD388E9">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15</w:t>
            </w:r>
          </w:p>
        </w:tc>
        <w:tc>
          <w:tcPr>
            <w:tcW w:w="851" w:type="dxa"/>
            <w:vAlign w:val="center"/>
          </w:tcPr>
          <w:p w14:paraId="2BFA8D7E">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5957E85D">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6794D967">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分：摄像头支持高温高压灭菌或低温等离子灭菌。 注：需按第五章第2.2条要求提供佐证材料，并在佐证材料上标示评分标准对应的内容，否则不得分。</w:t>
            </w:r>
          </w:p>
        </w:tc>
      </w:tr>
      <w:tr w14:paraId="584FD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7A86E0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16</w:t>
            </w:r>
          </w:p>
        </w:tc>
        <w:tc>
          <w:tcPr>
            <w:tcW w:w="851" w:type="dxa"/>
            <w:vAlign w:val="center"/>
          </w:tcPr>
          <w:p w14:paraId="0790FF65">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5EB03AAE">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2BBA68D1">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分：输出光通量≥1200lm（流明）。 注：需按第五章第2.2条要求提供佐证材料，并在佐证材料上标示评分标准对应的内容，否则不得分。</w:t>
            </w:r>
          </w:p>
        </w:tc>
      </w:tr>
      <w:tr w14:paraId="16268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200537E">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17</w:t>
            </w:r>
          </w:p>
        </w:tc>
        <w:tc>
          <w:tcPr>
            <w:tcW w:w="851" w:type="dxa"/>
            <w:vAlign w:val="center"/>
          </w:tcPr>
          <w:p w14:paraId="2F1C291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5A21ACE1">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0E175926">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分：支持亮度自动调节。 注：需按第五章第2.2条要求提供佐证材料，并在佐证材料上标示评分标准对应的内容，否则不得分。</w:t>
            </w:r>
          </w:p>
        </w:tc>
      </w:tr>
      <w:tr w14:paraId="4120C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A26CFEE">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18</w:t>
            </w:r>
          </w:p>
        </w:tc>
        <w:tc>
          <w:tcPr>
            <w:tcW w:w="851" w:type="dxa"/>
            <w:vAlign w:val="center"/>
          </w:tcPr>
          <w:p w14:paraId="0AB8123C">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3</w:t>
            </w:r>
          </w:p>
        </w:tc>
        <w:tc>
          <w:tcPr>
            <w:tcW w:w="992" w:type="dxa"/>
            <w:vAlign w:val="center"/>
          </w:tcPr>
          <w:p w14:paraId="0DDA7E5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5BB7DC19">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投标人所投设备满足以下要求的得3分：至少兼容支持分签医院现有Olympus，Wolf，Storz等品牌导光束。 注：需按第五章第2.2条要求提供佐证材料，并在佐证材料上标示评分标准对应的内容，否则不得分。</w:t>
            </w:r>
          </w:p>
        </w:tc>
      </w:tr>
      <w:tr w14:paraId="2EC05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135BF1E0">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19</w:t>
            </w:r>
          </w:p>
        </w:tc>
        <w:tc>
          <w:tcPr>
            <w:tcW w:w="851" w:type="dxa"/>
            <w:vAlign w:val="center"/>
          </w:tcPr>
          <w:p w14:paraId="765BA879">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43598F81">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103DC14B">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分：色温可调，最大色温≥6500K。 注：需按第五章第2.2条要求提供佐证材料，并在佐证材料上标示评分标准对应的内容，否则不得分。</w:t>
            </w:r>
          </w:p>
        </w:tc>
      </w:tr>
      <w:tr w14:paraId="7D0EB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7D4B1229">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20</w:t>
            </w:r>
          </w:p>
        </w:tc>
        <w:tc>
          <w:tcPr>
            <w:tcW w:w="851" w:type="dxa"/>
            <w:vAlign w:val="center"/>
          </w:tcPr>
          <w:p w14:paraId="150E33E2">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6C47490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58F9956B">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分：长度≥3m，有效芯径为4.5mm。 注：需按第五章第2.2条要求提供佐证材料，并在佐证材料上标示评分标准对应的内容，否则不得分。</w:t>
            </w:r>
          </w:p>
        </w:tc>
      </w:tr>
      <w:tr w14:paraId="047FA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B521C88">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21</w:t>
            </w:r>
          </w:p>
        </w:tc>
        <w:tc>
          <w:tcPr>
            <w:tcW w:w="851" w:type="dxa"/>
            <w:vAlign w:val="center"/>
          </w:tcPr>
          <w:p w14:paraId="55E999B6">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3</w:t>
            </w:r>
          </w:p>
        </w:tc>
        <w:tc>
          <w:tcPr>
            <w:tcW w:w="992" w:type="dxa"/>
            <w:vAlign w:val="center"/>
          </w:tcPr>
          <w:p w14:paraId="4B4BE832">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02D07271">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投标人所投设备满足以下要求的得3分：医用监视器尺寸≥32英寸。 注：需按第五章第2.2条要求提供佐证材料，并在佐证材料上标示评分标准对应的内容，否则不得分。</w:t>
            </w:r>
          </w:p>
        </w:tc>
      </w:tr>
      <w:tr w14:paraId="6EC28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331E1BA8">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22</w:t>
            </w:r>
          </w:p>
        </w:tc>
        <w:tc>
          <w:tcPr>
            <w:tcW w:w="851" w:type="dxa"/>
            <w:vAlign w:val="center"/>
          </w:tcPr>
          <w:p w14:paraId="5681D7A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51E4865C">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22729B87">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分：分辨率≥3840*2160。 注：需按第五章第2.2条要求提供佐证材料，并在佐证材料上标示评分标准对应的内容，否则不得分。</w:t>
            </w:r>
          </w:p>
        </w:tc>
      </w:tr>
      <w:tr w14:paraId="0F641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2D575F58">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23</w:t>
            </w:r>
          </w:p>
        </w:tc>
        <w:tc>
          <w:tcPr>
            <w:tcW w:w="851" w:type="dxa"/>
            <w:vAlign w:val="center"/>
          </w:tcPr>
          <w:p w14:paraId="393EEB19">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7897B196">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6546FC56">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分：可视角度≥178°。 注：需按第五章第2.2条要求提供佐证材料，并在佐证材料上标示评分标准对应的内容，否则不得分。</w:t>
            </w:r>
          </w:p>
        </w:tc>
      </w:tr>
      <w:tr w14:paraId="08A95B7D">
        <w:tblPrEx>
          <w:tblCellMar>
            <w:top w:w="0" w:type="dxa"/>
            <w:left w:w="108" w:type="dxa"/>
            <w:bottom w:w="0" w:type="dxa"/>
            <w:right w:w="108" w:type="dxa"/>
          </w:tblCellMar>
        </w:tblPrEx>
        <w:tc>
          <w:tcPr>
            <w:tcW w:w="817" w:type="dxa"/>
            <w:shd w:val="clear" w:color="auto" w:fill="auto"/>
            <w:vAlign w:val="center"/>
          </w:tcPr>
          <w:p w14:paraId="60C74272">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24</w:t>
            </w:r>
          </w:p>
        </w:tc>
        <w:tc>
          <w:tcPr>
            <w:tcW w:w="851" w:type="dxa"/>
            <w:vAlign w:val="center"/>
          </w:tcPr>
          <w:p w14:paraId="7FE402E4">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21F0EC4D">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36499A6C">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分：监视器信号输入接口应至少包括12G-SDI、HDMI、DP其中二种。 注：需按第五章第2.2条要求提供佐证材料，并在佐证材料上标示评分标准对应的内容，否则不得分。</w:t>
            </w:r>
          </w:p>
        </w:tc>
      </w:tr>
      <w:tr w14:paraId="4A53A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063EED30">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25</w:t>
            </w:r>
          </w:p>
        </w:tc>
        <w:tc>
          <w:tcPr>
            <w:tcW w:w="851" w:type="dxa"/>
            <w:vAlign w:val="center"/>
          </w:tcPr>
          <w:p w14:paraId="58FF7AD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3</w:t>
            </w:r>
          </w:p>
        </w:tc>
        <w:tc>
          <w:tcPr>
            <w:tcW w:w="992" w:type="dxa"/>
            <w:vAlign w:val="center"/>
          </w:tcPr>
          <w:p w14:paraId="7290ED8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66A4048B">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投标人所投设备满足以下要求的得3分：插入部最大外径为4.0mm，视向角30°。 注：需按第五章第2.2条要求提供佐证材料，并在佐证材料上标示评分标准对应的内容，否则不得分。</w:t>
            </w:r>
          </w:p>
        </w:tc>
      </w:tr>
      <w:tr w14:paraId="6F6A8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44892F2D">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26</w:t>
            </w:r>
          </w:p>
        </w:tc>
        <w:tc>
          <w:tcPr>
            <w:tcW w:w="851" w:type="dxa"/>
            <w:vAlign w:val="center"/>
          </w:tcPr>
          <w:p w14:paraId="4AF816D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17519895">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02E1BBBD">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分：内窥镜工作长度≥175mm。 注：需按第五章第2.2条要求提供佐证材料，并在佐证材料上标示评分标准对应的内容，否则不得分。</w:t>
            </w:r>
          </w:p>
        </w:tc>
      </w:tr>
      <w:tr w14:paraId="06ECE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shd w:val="clear" w:color="auto" w:fill="auto"/>
            <w:vAlign w:val="center"/>
          </w:tcPr>
          <w:p w14:paraId="61E47C52">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27</w:t>
            </w:r>
          </w:p>
        </w:tc>
        <w:tc>
          <w:tcPr>
            <w:tcW w:w="851" w:type="dxa"/>
            <w:vAlign w:val="center"/>
          </w:tcPr>
          <w:p w14:paraId="5522A866">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7C6FBFEA">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43E49672">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分：光学工作距离≥4mm。 注：需按第五章第2.2条要求提供佐证材料，并在佐证材料上标示评分标准对应的内容，否则不得分。</w:t>
            </w:r>
          </w:p>
        </w:tc>
      </w:tr>
      <w:tr w14:paraId="26ECC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56E02073">
            <w:pPr>
              <w:pStyle w:val="8"/>
              <w:jc w:val="center"/>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28</w:t>
            </w:r>
          </w:p>
        </w:tc>
        <w:tc>
          <w:tcPr>
            <w:tcW w:w="851" w:type="dxa"/>
            <w:vAlign w:val="center"/>
          </w:tcPr>
          <w:p w14:paraId="1DB4E199">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173FDE4E">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tcPr>
          <w:p w14:paraId="6EC2FC89">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分：最大景深范围包含3~80mm。 注：需按第五章第2.2条要求提供佐证材料，并在佐证材料上标示评分标准对应的内容，否则不得分。</w:t>
            </w:r>
          </w:p>
        </w:tc>
      </w:tr>
      <w:tr w14:paraId="1E2C0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24DA4714">
            <w:pPr>
              <w:pStyle w:val="8"/>
              <w:jc w:val="center"/>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29</w:t>
            </w:r>
          </w:p>
        </w:tc>
        <w:tc>
          <w:tcPr>
            <w:tcW w:w="851" w:type="dxa"/>
            <w:vAlign w:val="center"/>
          </w:tcPr>
          <w:p w14:paraId="36F761BF">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217A0BAB">
            <w:pPr>
              <w:pStyle w:val="8"/>
              <w:jc w:val="center"/>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是</w:t>
            </w:r>
          </w:p>
        </w:tc>
        <w:tc>
          <w:tcPr>
            <w:tcW w:w="5953" w:type="dxa"/>
          </w:tcPr>
          <w:p w14:paraId="68B8928F">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分：中心角分辨力 ra(d)≥4.8 C/°。 注：需按第五章第2.2条要求提供佐证材料，并在佐证材料上标示评分标准对应的内容，否则不得分。</w:t>
            </w:r>
          </w:p>
        </w:tc>
      </w:tr>
      <w:tr w14:paraId="28DB4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5A5F20D">
            <w:pPr>
              <w:pStyle w:val="8"/>
              <w:jc w:val="center"/>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30</w:t>
            </w:r>
          </w:p>
        </w:tc>
        <w:tc>
          <w:tcPr>
            <w:tcW w:w="851" w:type="dxa"/>
            <w:vAlign w:val="center"/>
          </w:tcPr>
          <w:p w14:paraId="0E604D1A">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1FA88D5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是</w:t>
            </w:r>
          </w:p>
        </w:tc>
        <w:tc>
          <w:tcPr>
            <w:tcW w:w="5953" w:type="dxa"/>
          </w:tcPr>
          <w:p w14:paraId="25C15D70">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分：镜鞘为双阀，进水阀可360°自由旋转。 注：需按第五章第2.2条要求提供佐证材料，并在佐证材料上标示评分标准对应的内容，否则不得分。</w:t>
            </w:r>
          </w:p>
        </w:tc>
      </w:tr>
      <w:tr w14:paraId="46D51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A57710D">
            <w:pPr>
              <w:pStyle w:val="8"/>
              <w:jc w:val="center"/>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31</w:t>
            </w:r>
          </w:p>
        </w:tc>
        <w:tc>
          <w:tcPr>
            <w:tcW w:w="851" w:type="dxa"/>
            <w:vAlign w:val="center"/>
          </w:tcPr>
          <w:p w14:paraId="0A93D7A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1.5</w:t>
            </w:r>
          </w:p>
        </w:tc>
        <w:tc>
          <w:tcPr>
            <w:tcW w:w="992" w:type="dxa"/>
            <w:vAlign w:val="center"/>
          </w:tcPr>
          <w:p w14:paraId="0E40ECB8">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是</w:t>
            </w:r>
          </w:p>
        </w:tc>
        <w:tc>
          <w:tcPr>
            <w:tcW w:w="5953" w:type="dxa"/>
          </w:tcPr>
          <w:p w14:paraId="29F54CA6">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1.5</w:t>
            </w:r>
            <w:r>
              <w:rPr>
                <w:rFonts w:ascii="仿宋_GB2312" w:hAnsi="仿宋_GB2312" w:eastAsia="仿宋_GB2312" w:cs="仿宋_GB2312"/>
                <w:color w:val="auto"/>
                <w:sz w:val="24"/>
                <w:szCs w:val="24"/>
                <w:highlight w:val="none"/>
              </w:rPr>
              <w:t>分：经消毒灭菌后可重复使用次数≥240或使用寿命≥3年。 注：需按第五章第2.2条要求提供佐证材料，并在佐证材料上标示评分标准对应的内容，否则不得分。</w:t>
            </w:r>
          </w:p>
        </w:tc>
      </w:tr>
      <w:tr w14:paraId="563FA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9BAA4A4">
            <w:pPr>
              <w:pStyle w:val="8"/>
              <w:jc w:val="center"/>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32</w:t>
            </w:r>
          </w:p>
        </w:tc>
        <w:tc>
          <w:tcPr>
            <w:tcW w:w="851" w:type="dxa"/>
            <w:vAlign w:val="center"/>
          </w:tcPr>
          <w:p w14:paraId="1C56A20E">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w:t>
            </w:r>
          </w:p>
        </w:tc>
        <w:tc>
          <w:tcPr>
            <w:tcW w:w="992" w:type="dxa"/>
            <w:vAlign w:val="center"/>
          </w:tcPr>
          <w:p w14:paraId="55F89981">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是</w:t>
            </w:r>
          </w:p>
        </w:tc>
        <w:tc>
          <w:tcPr>
            <w:tcW w:w="5953" w:type="dxa"/>
          </w:tcPr>
          <w:p w14:paraId="03616A54">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投标人所投设备满足以下要求的得</w:t>
            </w:r>
            <w:r>
              <w:rPr>
                <w:rFonts w:ascii="仿宋_GB2312" w:hAnsi="仿宋_GB2312" w:eastAsia="仿宋_GB2312" w:cs="仿宋_GB2312"/>
                <w:color w:val="auto"/>
                <w:sz w:val="24"/>
                <w:szCs w:val="24"/>
                <w:highlight w:val="none"/>
                <w:lang w:eastAsia="zh-CN"/>
              </w:rPr>
              <w:t>1</w:t>
            </w:r>
            <w:r>
              <w:rPr>
                <w:rFonts w:ascii="仿宋_GB2312" w:hAnsi="仿宋_GB2312" w:eastAsia="仿宋_GB2312" w:cs="仿宋_GB2312"/>
                <w:color w:val="auto"/>
                <w:sz w:val="24"/>
                <w:szCs w:val="24"/>
                <w:highlight w:val="none"/>
              </w:rPr>
              <w:t>分：消毒灭菌方式为环氧乙烷灭菌或高温高压灭菌或低温等离子灭菌。 注：需按第五章第2.2条要求提供佐证材料，并在佐证材料上标示评分标准对应的内容，否则不得分。</w:t>
            </w:r>
          </w:p>
        </w:tc>
      </w:tr>
    </w:tbl>
    <w:p w14:paraId="10D1DE00">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商务项（F3×A3）满分为15.0000分</w:t>
      </w:r>
    </w:p>
    <w:tbl>
      <w:tblPr>
        <w:tblStyle w:val="4"/>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851"/>
        <w:gridCol w:w="992"/>
        <w:gridCol w:w="5953"/>
      </w:tblGrid>
      <w:tr w14:paraId="490B1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DC7F371">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851" w:type="dxa"/>
          </w:tcPr>
          <w:p w14:paraId="3EBE9BA3">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分值</w:t>
            </w:r>
          </w:p>
        </w:tc>
        <w:tc>
          <w:tcPr>
            <w:tcW w:w="992" w:type="dxa"/>
          </w:tcPr>
          <w:p w14:paraId="1DB18765">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是否客观项</w:t>
            </w:r>
          </w:p>
        </w:tc>
        <w:tc>
          <w:tcPr>
            <w:tcW w:w="5953" w:type="dxa"/>
          </w:tcPr>
          <w:p w14:paraId="4C2CD1F1">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 xml:space="preserve"> 描述</w:t>
            </w:r>
          </w:p>
        </w:tc>
      </w:tr>
      <w:tr w14:paraId="79976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BEA5B3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w:t>
            </w:r>
          </w:p>
        </w:tc>
        <w:tc>
          <w:tcPr>
            <w:tcW w:w="851" w:type="dxa"/>
            <w:vAlign w:val="center"/>
          </w:tcPr>
          <w:p w14:paraId="6E95DD74">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2.00</w:t>
            </w:r>
          </w:p>
        </w:tc>
        <w:tc>
          <w:tcPr>
            <w:tcW w:w="992" w:type="dxa"/>
            <w:vAlign w:val="center"/>
          </w:tcPr>
          <w:p w14:paraId="0B798FBB">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vAlign w:val="center"/>
          </w:tcPr>
          <w:p w14:paraId="05BD1A20">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62AFD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9837345">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w:t>
            </w:r>
          </w:p>
        </w:tc>
        <w:tc>
          <w:tcPr>
            <w:tcW w:w="851" w:type="dxa"/>
            <w:vAlign w:val="center"/>
          </w:tcPr>
          <w:p w14:paraId="4C821760">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3.00</w:t>
            </w:r>
          </w:p>
        </w:tc>
        <w:tc>
          <w:tcPr>
            <w:tcW w:w="992" w:type="dxa"/>
            <w:vAlign w:val="center"/>
          </w:tcPr>
          <w:p w14:paraId="557E95EE">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vAlign w:val="center"/>
          </w:tcPr>
          <w:p w14:paraId="64D62AC1">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投标产品交付期在满足招标要求（自医院发出供货通知后30个日历日内交货）的基础上每提前3天得1分，满分3分。投标人须提供书面承诺，否则不得分。</w:t>
            </w:r>
          </w:p>
        </w:tc>
      </w:tr>
      <w:tr w14:paraId="47454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A00BF5D">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3</w:t>
            </w:r>
          </w:p>
        </w:tc>
        <w:tc>
          <w:tcPr>
            <w:tcW w:w="851" w:type="dxa"/>
            <w:vAlign w:val="center"/>
          </w:tcPr>
          <w:p w14:paraId="4F0FF64A">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w:t>
            </w:r>
            <w:r>
              <w:rPr>
                <w:rFonts w:ascii="仿宋_GB2312" w:hAnsi="仿宋_GB2312" w:eastAsia="仿宋_GB2312" w:cs="仿宋_GB2312"/>
                <w:color w:val="auto"/>
                <w:sz w:val="24"/>
                <w:szCs w:val="24"/>
                <w:highlight w:val="none"/>
              </w:rPr>
              <w:t>.00</w:t>
            </w:r>
          </w:p>
        </w:tc>
        <w:tc>
          <w:tcPr>
            <w:tcW w:w="992" w:type="dxa"/>
            <w:vAlign w:val="center"/>
          </w:tcPr>
          <w:p w14:paraId="0C79B145">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vAlign w:val="center"/>
          </w:tcPr>
          <w:p w14:paraId="57C91100">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投标人能够根据售后服务要求提供售后服务方案，方案至少包含售后服务计划、售后服务人员安排以及对保修期外提供相应的服务计划的得</w:t>
            </w:r>
            <w:r>
              <w:rPr>
                <w:rFonts w:ascii="仿宋_GB2312" w:hAnsi="仿宋_GB2312" w:eastAsia="仿宋_GB2312" w:cs="仿宋_GB2312"/>
                <w:color w:val="auto"/>
                <w:sz w:val="24"/>
                <w:szCs w:val="24"/>
                <w:highlight w:val="none"/>
                <w:lang w:eastAsia="zh-CN"/>
              </w:rPr>
              <w:t>1</w:t>
            </w:r>
            <w:r>
              <w:rPr>
                <w:rFonts w:ascii="仿宋_GB2312" w:hAnsi="仿宋_GB2312" w:eastAsia="仿宋_GB2312" w:cs="仿宋_GB2312"/>
                <w:color w:val="auto"/>
                <w:sz w:val="24"/>
                <w:szCs w:val="24"/>
                <w:highlight w:val="none"/>
                <w:lang w:eastAsia="zh-CN"/>
              </w:rPr>
              <w:t>分；未提供或方案不满足以上要求的不得分。</w:t>
            </w:r>
          </w:p>
        </w:tc>
      </w:tr>
      <w:tr w14:paraId="66D28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332F104">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4</w:t>
            </w:r>
          </w:p>
        </w:tc>
        <w:tc>
          <w:tcPr>
            <w:tcW w:w="851" w:type="dxa"/>
            <w:vAlign w:val="center"/>
          </w:tcPr>
          <w:p w14:paraId="197C2062">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2.00</w:t>
            </w:r>
          </w:p>
        </w:tc>
        <w:tc>
          <w:tcPr>
            <w:tcW w:w="992" w:type="dxa"/>
            <w:vAlign w:val="center"/>
          </w:tcPr>
          <w:p w14:paraId="06967D2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vAlign w:val="center"/>
          </w:tcPr>
          <w:p w14:paraId="61B6AB14">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投标人承诺：保修期内若出现任何故障问题，在接到采购人通知后1小时内响应，12小时内维修人员到达现场；其中发生一切费用由中标人承担的得2分，否则不得分。</w:t>
            </w:r>
          </w:p>
        </w:tc>
      </w:tr>
      <w:tr w14:paraId="6618E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63FF85F">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5</w:t>
            </w:r>
          </w:p>
        </w:tc>
        <w:tc>
          <w:tcPr>
            <w:tcW w:w="851" w:type="dxa"/>
            <w:vAlign w:val="center"/>
          </w:tcPr>
          <w:p w14:paraId="7502BBA8">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1</w:t>
            </w:r>
            <w:r>
              <w:rPr>
                <w:rFonts w:ascii="仿宋_GB2312" w:hAnsi="仿宋_GB2312" w:eastAsia="仿宋_GB2312" w:cs="仿宋_GB2312"/>
                <w:color w:val="auto"/>
                <w:sz w:val="24"/>
                <w:szCs w:val="24"/>
                <w:highlight w:val="none"/>
              </w:rPr>
              <w:t>.00</w:t>
            </w:r>
          </w:p>
        </w:tc>
        <w:tc>
          <w:tcPr>
            <w:tcW w:w="992" w:type="dxa"/>
            <w:vAlign w:val="center"/>
          </w:tcPr>
          <w:p w14:paraId="4D12099D">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vAlign w:val="center"/>
          </w:tcPr>
          <w:p w14:paraId="280A6377">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投标人能够提供设备使用培训方案，方案至少包含培训方式、培训计划和培训大纲，并且对设备的工作原理、操作步骤、正常维护有说明的得</w:t>
            </w:r>
            <w:r>
              <w:rPr>
                <w:rFonts w:ascii="仿宋_GB2312" w:hAnsi="仿宋_GB2312" w:eastAsia="仿宋_GB2312" w:cs="仿宋_GB2312"/>
                <w:color w:val="auto"/>
                <w:sz w:val="24"/>
                <w:szCs w:val="24"/>
                <w:highlight w:val="none"/>
                <w:lang w:eastAsia="zh-CN"/>
              </w:rPr>
              <w:t>1</w:t>
            </w:r>
            <w:r>
              <w:rPr>
                <w:rFonts w:ascii="仿宋_GB2312" w:hAnsi="仿宋_GB2312" w:eastAsia="仿宋_GB2312" w:cs="仿宋_GB2312"/>
                <w:color w:val="auto"/>
                <w:sz w:val="24"/>
                <w:szCs w:val="24"/>
                <w:highlight w:val="none"/>
                <w:lang w:eastAsia="zh-CN"/>
              </w:rPr>
              <w:t>分；未提供或方案不满足以上要求的不得分。</w:t>
            </w:r>
          </w:p>
        </w:tc>
      </w:tr>
      <w:tr w14:paraId="35281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5E67CE95">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6</w:t>
            </w:r>
          </w:p>
        </w:tc>
        <w:tc>
          <w:tcPr>
            <w:tcW w:w="851" w:type="dxa"/>
            <w:vAlign w:val="center"/>
          </w:tcPr>
          <w:p w14:paraId="74071590">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3.00</w:t>
            </w:r>
          </w:p>
        </w:tc>
        <w:tc>
          <w:tcPr>
            <w:tcW w:w="992" w:type="dxa"/>
            <w:vAlign w:val="center"/>
          </w:tcPr>
          <w:p w14:paraId="3BF29A84">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vAlign w:val="center"/>
          </w:tcPr>
          <w:p w14:paraId="14DB151B">
            <w:pPr>
              <w:pStyle w:val="8"/>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根据2022年1月1日（以合同签订时间为准）以来的类似业绩进行评价：每个业绩得1分，满分3分。</w:t>
            </w:r>
            <w:r>
              <w:rPr>
                <w:rFonts w:ascii="仿宋_GB2312" w:hAnsi="仿宋_GB2312" w:eastAsia="仿宋_GB2312" w:cs="仿宋_GB2312"/>
                <w:color w:val="auto"/>
                <w:sz w:val="24"/>
                <w:szCs w:val="24"/>
                <w:highlight w:val="none"/>
                <w:lang w:eastAsia="zh-CN"/>
              </w:rPr>
              <w:br w:type="textWrapping"/>
            </w:r>
            <w:r>
              <w:rPr>
                <w:rFonts w:ascii="仿宋_GB2312" w:hAnsi="仿宋_GB2312" w:eastAsia="仿宋_GB2312" w:cs="仿宋_GB2312"/>
                <w:color w:val="auto"/>
                <w:sz w:val="24"/>
                <w:szCs w:val="24"/>
                <w:highlight w:val="none"/>
                <w:lang w:eastAsia="zh-CN"/>
              </w:rPr>
              <w:t>注：（1）类似业绩是指：投标人销售关节镜系统的业绩。</w:t>
            </w:r>
            <w:r>
              <w:rPr>
                <w:rFonts w:ascii="仿宋_GB2312" w:hAnsi="仿宋_GB2312" w:eastAsia="仿宋_GB2312" w:cs="仿宋_GB2312"/>
                <w:color w:val="auto"/>
                <w:sz w:val="24"/>
                <w:szCs w:val="24"/>
                <w:highlight w:val="none"/>
                <w:lang w:eastAsia="zh-CN"/>
              </w:rPr>
              <w:br w:type="textWrapping"/>
            </w:r>
            <w:r>
              <w:rPr>
                <w:rFonts w:ascii="仿宋_GB2312" w:hAnsi="仿宋_GB2312" w:eastAsia="仿宋_GB2312" w:cs="仿宋_GB2312"/>
                <w:color w:val="auto"/>
                <w:sz w:val="24"/>
                <w:szCs w:val="24"/>
                <w:highlight w:val="none"/>
                <w:lang w:eastAsia="zh-CN"/>
              </w:rPr>
              <w:t>（2）需提供业绩的以下四项证明材料，否则不计分：</w:t>
            </w:r>
            <w:r>
              <w:rPr>
                <w:rFonts w:ascii="仿宋_GB2312" w:hAnsi="仿宋_GB2312" w:eastAsia="仿宋_GB2312" w:cs="仿宋_GB2312"/>
                <w:color w:val="auto"/>
                <w:sz w:val="24"/>
                <w:szCs w:val="24"/>
                <w:highlight w:val="none"/>
                <w:lang w:eastAsia="zh-CN"/>
              </w:rPr>
              <w:br w:type="textWrapping"/>
            </w:r>
            <w:r>
              <w:rPr>
                <w:rFonts w:ascii="仿宋_GB2312" w:hAnsi="仿宋_GB2312" w:eastAsia="仿宋_GB2312" w:cs="仿宋_GB2312"/>
                <w:color w:val="auto"/>
                <w:sz w:val="24"/>
                <w:szCs w:val="24"/>
                <w:highlight w:val="none"/>
                <w:lang w:eastAsia="zh-CN"/>
              </w:rPr>
              <w:t>①中标（成交）公告（提供相关网站中标（成交）公告的下载网页并注明网址）；</w:t>
            </w:r>
            <w:r>
              <w:rPr>
                <w:rFonts w:ascii="仿宋_GB2312" w:hAnsi="仿宋_GB2312" w:eastAsia="仿宋_GB2312" w:cs="仿宋_GB2312"/>
                <w:color w:val="auto"/>
                <w:sz w:val="24"/>
                <w:szCs w:val="24"/>
                <w:highlight w:val="none"/>
                <w:lang w:eastAsia="zh-CN"/>
              </w:rPr>
              <w:br w:type="textWrapping"/>
            </w:r>
            <w:r>
              <w:rPr>
                <w:rFonts w:ascii="仿宋_GB2312" w:hAnsi="仿宋_GB2312" w:eastAsia="仿宋_GB2312" w:cs="仿宋_GB2312"/>
                <w:color w:val="auto"/>
                <w:sz w:val="24"/>
                <w:szCs w:val="24"/>
                <w:highlight w:val="none"/>
                <w:lang w:eastAsia="zh-CN"/>
              </w:rPr>
              <w:t>②中标（成交）通知书；</w:t>
            </w:r>
            <w:r>
              <w:rPr>
                <w:rFonts w:ascii="仿宋_GB2312" w:hAnsi="仿宋_GB2312" w:eastAsia="仿宋_GB2312" w:cs="仿宋_GB2312"/>
                <w:color w:val="auto"/>
                <w:sz w:val="24"/>
                <w:szCs w:val="24"/>
                <w:highlight w:val="none"/>
                <w:lang w:eastAsia="zh-CN"/>
              </w:rPr>
              <w:br w:type="textWrapping"/>
            </w:r>
            <w:r>
              <w:rPr>
                <w:rFonts w:ascii="仿宋_GB2312" w:hAnsi="仿宋_GB2312" w:eastAsia="仿宋_GB2312" w:cs="仿宋_GB2312"/>
                <w:color w:val="auto"/>
                <w:sz w:val="24"/>
                <w:szCs w:val="24"/>
                <w:highlight w:val="none"/>
                <w:lang w:eastAsia="zh-CN"/>
              </w:rPr>
              <w:t>③采购合同文本；</w:t>
            </w:r>
            <w:r>
              <w:rPr>
                <w:rFonts w:ascii="仿宋_GB2312" w:hAnsi="仿宋_GB2312" w:eastAsia="仿宋_GB2312" w:cs="仿宋_GB2312"/>
                <w:color w:val="auto"/>
                <w:sz w:val="24"/>
                <w:szCs w:val="24"/>
                <w:highlight w:val="none"/>
                <w:lang w:eastAsia="zh-CN"/>
              </w:rPr>
              <w:br w:type="textWrapping"/>
            </w:r>
            <w:r>
              <w:rPr>
                <w:rFonts w:ascii="仿宋_GB2312" w:hAnsi="仿宋_GB2312" w:eastAsia="仿宋_GB2312" w:cs="仿宋_GB2312"/>
                <w:color w:val="auto"/>
                <w:sz w:val="24"/>
                <w:szCs w:val="24"/>
                <w:highlight w:val="none"/>
                <w:lang w:eastAsia="zh-CN"/>
              </w:rPr>
              <w:t>④能够证明该业绩项目已经采购人验收合格的相关证明材料。（验收材料须加盖业绩对应采购人印章）</w:t>
            </w:r>
          </w:p>
        </w:tc>
      </w:tr>
      <w:tr w14:paraId="765EC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D7EE50A">
            <w:pPr>
              <w:pStyle w:val="8"/>
              <w:jc w:val="center"/>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7</w:t>
            </w:r>
          </w:p>
        </w:tc>
        <w:tc>
          <w:tcPr>
            <w:tcW w:w="851" w:type="dxa"/>
            <w:vAlign w:val="center"/>
          </w:tcPr>
          <w:p w14:paraId="56F40828">
            <w:pPr>
              <w:pStyle w:val="8"/>
              <w:jc w:val="center"/>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3</w:t>
            </w:r>
          </w:p>
        </w:tc>
        <w:tc>
          <w:tcPr>
            <w:tcW w:w="992" w:type="dxa"/>
            <w:vAlign w:val="center"/>
          </w:tcPr>
          <w:p w14:paraId="21BC31C7">
            <w:pPr>
              <w:pStyle w:val="8"/>
              <w:jc w:val="center"/>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是</w:t>
            </w:r>
          </w:p>
        </w:tc>
        <w:tc>
          <w:tcPr>
            <w:tcW w:w="5953" w:type="dxa"/>
            <w:vAlign w:val="center"/>
          </w:tcPr>
          <w:p w14:paraId="16551B50">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根据投标人承诺的投标产品保修期过后的年维保费用进行评价：（1）年维保费用≤合同总价3%，得3分；（2）设备总价3%＜年维保费用≤合同总价5%，得2分；（3）设备总价5%＜年维保费用≤合同总价8%，得1分。（</w:t>
            </w:r>
            <w:r>
              <w:rPr>
                <w:rFonts w:ascii="仿宋_GB2312" w:hAnsi="仿宋_GB2312" w:eastAsia="仿宋_GB2312" w:cs="仿宋_GB2312"/>
                <w:color w:val="auto"/>
                <w:sz w:val="24"/>
                <w:szCs w:val="24"/>
                <w:highlight w:val="none"/>
                <w:lang w:eastAsia="zh-CN"/>
              </w:rPr>
              <w:t>4</w:t>
            </w:r>
            <w:r>
              <w:rPr>
                <w:rFonts w:ascii="仿宋_GB2312" w:hAnsi="仿宋_GB2312" w:eastAsia="仿宋_GB2312" w:cs="仿宋_GB2312"/>
                <w:color w:val="auto"/>
                <w:sz w:val="24"/>
                <w:szCs w:val="24"/>
                <w:highlight w:val="none"/>
                <w:lang w:eastAsia="zh-CN"/>
              </w:rPr>
              <w:t>）其他情况不得分。</w:t>
            </w:r>
          </w:p>
        </w:tc>
      </w:tr>
    </w:tbl>
    <w:p w14:paraId="54A4AAE2">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※除本章第6.3条第（3）款规定情形和落实政府采购政策需进行的价格扣除情形外，不能对投标人的投标报价进行任何调整。</w:t>
      </w:r>
    </w:p>
    <w:p w14:paraId="735AE774">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（3）中标候选人排列规则顺序如下：</w:t>
      </w:r>
    </w:p>
    <w:p w14:paraId="687D1FD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a.按照评标总得分（FA）由高到低顺序排列。</w:t>
      </w:r>
    </w:p>
    <w:p w14:paraId="06C3FC26">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b.评标总得分（FA）相同的，按照评标价（即价格扣除后的投标报价）由低到高顺序排列。</w:t>
      </w:r>
    </w:p>
    <w:p w14:paraId="514FABDC">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c.评标总得分（FA）且评标价（即价格扣除后的投标报价）相同的并列。</w:t>
      </w:r>
    </w:p>
    <w:p w14:paraId="7BC1FF9E">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8、其他规定</w:t>
      </w:r>
    </w:p>
    <w:p w14:paraId="551C2F2B">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8.1评标应全程保密且不得透露给任一投标人或与评标工作无关的人员。</w:t>
      </w:r>
    </w:p>
    <w:p w14:paraId="18E69F15">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8.2评标将进行全程实时录音录像，录音录像资料随采购文件一并存档。</w:t>
      </w:r>
    </w:p>
    <w:p w14:paraId="3959399D">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5D21C687">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8.4其他：</w:t>
      </w:r>
    </w:p>
    <w:p w14:paraId="4007C53B">
      <w:pPr>
        <w:pStyle w:val="8"/>
        <w:ind w:firstLine="480" w:firstLineChars="200"/>
        <w:jc w:val="both"/>
        <w:rPr>
          <w:rFonts w:hint="default"/>
          <w:color w:val="auto"/>
          <w:highlight w:val="none"/>
        </w:rPr>
      </w:pPr>
      <w:r>
        <w:rPr>
          <w:rFonts w:ascii="仿宋_GB2312" w:hAnsi="仿宋_GB2312" w:eastAsia="仿宋_GB2312" w:cs="仿宋_GB2312"/>
          <w:color w:val="auto"/>
          <w:sz w:val="24"/>
          <w:szCs w:val="24"/>
          <w:highlight w:val="none"/>
        </w:rPr>
        <w:t>无</w:t>
      </w:r>
    </w:p>
    <w:p w14:paraId="0FECBEED">
      <w:pPr>
        <w:pStyle w:val="8"/>
        <w:rPr>
          <w:rFonts w:hint="default"/>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48B4D9B">
      <w:pPr>
        <w:pStyle w:val="8"/>
        <w:jc w:val="center"/>
        <w:outlineLvl w:val="1"/>
        <w:rPr>
          <w:rFonts w:hint="default"/>
          <w:color w:val="auto"/>
          <w:highlight w:val="none"/>
        </w:rPr>
      </w:pPr>
      <w:r>
        <w:rPr>
          <w:rFonts w:ascii="仿宋_GB2312" w:hAnsi="仿宋_GB2312" w:eastAsia="仿宋_GB2312" w:cs="仿宋_GB2312"/>
          <w:b/>
          <w:color w:val="auto"/>
          <w:sz w:val="36"/>
          <w:highlight w:val="none"/>
        </w:rPr>
        <w:t>第五章 招标内容及要求</w:t>
      </w:r>
    </w:p>
    <w:p w14:paraId="336721DE">
      <w:pPr>
        <w:pStyle w:val="8"/>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一、项目概况（采购标的）</w:t>
      </w:r>
    </w:p>
    <w:p w14:paraId="45F42678">
      <w:pPr>
        <w:pStyle w:val="8"/>
        <w:ind w:firstLine="480"/>
        <w:jc w:val="both"/>
        <w:rPr>
          <w:rFonts w:hint="default"/>
          <w:color w:val="auto"/>
          <w:sz w:val="24"/>
          <w:szCs w:val="24"/>
          <w:highlight w:val="none"/>
        </w:rPr>
      </w:pPr>
      <w:r>
        <w:rPr>
          <w:rFonts w:ascii="仿宋_GB2312" w:hAnsi="仿宋_GB2312" w:eastAsia="仿宋_GB2312" w:cs="仿宋_GB2312"/>
          <w:color w:val="auto"/>
          <w:sz w:val="24"/>
          <w:szCs w:val="24"/>
          <w:highlight w:val="none"/>
        </w:rPr>
        <w:t>1.1 本项目为厦门市卫生健康委员会(厦门市医用设备集中采购工作专班)采购</w:t>
      </w:r>
      <w:r>
        <w:rPr>
          <w:rFonts w:ascii="仿宋_GB2312" w:hAnsi="仿宋_GB2312" w:eastAsia="仿宋_GB2312" w:cs="仿宋_GB2312"/>
          <w:color w:val="auto"/>
          <w:sz w:val="24"/>
          <w:szCs w:val="24"/>
          <w:highlight w:val="none"/>
          <w:lang w:eastAsia="zh-CN"/>
        </w:rPr>
        <w:t>关节镜系统</w:t>
      </w:r>
      <w:r>
        <w:rPr>
          <w:rFonts w:ascii="仿宋_GB2312" w:hAnsi="仿宋_GB2312" w:eastAsia="仿宋_GB2312" w:cs="仿宋_GB2312"/>
          <w:color w:val="auto"/>
          <w:sz w:val="24"/>
          <w:szCs w:val="24"/>
          <w:highlight w:val="none"/>
        </w:rPr>
        <w:t>项目。</w:t>
      </w:r>
    </w:p>
    <w:p w14:paraId="5F487F9E">
      <w:pPr>
        <w:pStyle w:val="8"/>
        <w:ind w:firstLine="480"/>
        <w:jc w:val="both"/>
        <w:rPr>
          <w:rFonts w:hint="default"/>
          <w:color w:val="auto"/>
          <w:sz w:val="24"/>
          <w:szCs w:val="24"/>
          <w:highlight w:val="none"/>
        </w:rPr>
      </w:pPr>
      <w:r>
        <w:rPr>
          <w:rFonts w:ascii="仿宋_GB2312" w:hAnsi="仿宋_GB2312" w:eastAsia="仿宋_GB2312" w:cs="仿宋_GB2312"/>
          <w:color w:val="auto"/>
          <w:sz w:val="24"/>
          <w:szCs w:val="24"/>
          <w:highlight w:val="none"/>
        </w:rPr>
        <w:t>1.2 本项目采用统招分签方式，由厦门市卫生健康委员会作为采购人牵头统一组织采购，投标人中标后需需分别和各个医院（即分签单位）签订采购合同，并就所供设备向所属医院负责。涉及的医院如下：</w:t>
      </w:r>
    </w:p>
    <w:tbl>
      <w:tblPr>
        <w:tblStyle w:val="4"/>
        <w:tblW w:w="0" w:type="auto"/>
        <w:tblInd w:w="4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7"/>
        <w:gridCol w:w="5390"/>
        <w:gridCol w:w="1764"/>
      </w:tblGrid>
      <w:tr w14:paraId="1C5614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04B745C">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序号</w:t>
            </w:r>
          </w:p>
        </w:tc>
        <w:tc>
          <w:tcPr>
            <w:tcW w:w="539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CE6F867">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医院（即分签单位）</w:t>
            </w:r>
          </w:p>
        </w:tc>
        <w:tc>
          <w:tcPr>
            <w:tcW w:w="176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E7669FE">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数量（套）</w:t>
            </w:r>
          </w:p>
        </w:tc>
      </w:tr>
      <w:tr w14:paraId="6495FF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7A26639">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w:t>
            </w:r>
          </w:p>
        </w:tc>
        <w:tc>
          <w:tcPr>
            <w:tcW w:w="53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50BE781">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rPr>
              <w:t>厦门大学附属第一医院</w:t>
            </w:r>
          </w:p>
        </w:tc>
        <w:tc>
          <w:tcPr>
            <w:tcW w:w="17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2A62E45">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w:t>
            </w:r>
          </w:p>
        </w:tc>
      </w:tr>
      <w:tr w14:paraId="711298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0C027DF">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2</w:t>
            </w:r>
          </w:p>
        </w:tc>
        <w:tc>
          <w:tcPr>
            <w:tcW w:w="53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F641DCC">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厦门大学附属中山医院</w:t>
            </w:r>
          </w:p>
        </w:tc>
        <w:tc>
          <w:tcPr>
            <w:tcW w:w="17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70FCD24">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2</w:t>
            </w:r>
          </w:p>
        </w:tc>
      </w:tr>
      <w:tr w14:paraId="402570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7E9A6B4">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3</w:t>
            </w:r>
          </w:p>
        </w:tc>
        <w:tc>
          <w:tcPr>
            <w:tcW w:w="53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293318A">
            <w:pPr>
              <w:pStyle w:val="8"/>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rPr>
              <w:t>四川大学华西医院厦门医院</w:t>
            </w:r>
          </w:p>
        </w:tc>
        <w:tc>
          <w:tcPr>
            <w:tcW w:w="17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AFD11B1">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w:t>
            </w:r>
          </w:p>
        </w:tc>
      </w:tr>
      <w:tr w14:paraId="052046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7"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296DC92">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合计</w:t>
            </w:r>
          </w:p>
        </w:tc>
        <w:tc>
          <w:tcPr>
            <w:tcW w:w="17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5948551">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4</w:t>
            </w:r>
          </w:p>
        </w:tc>
      </w:tr>
    </w:tbl>
    <w:p w14:paraId="53D07C9B">
      <w:pPr>
        <w:pStyle w:val="8"/>
        <w:jc w:val="both"/>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二、技术和服务要求（以“★”标示的内容为不允许负偏离的实质性要求）</w:t>
      </w:r>
    </w:p>
    <w:p w14:paraId="29CA73E6">
      <w:pPr>
        <w:pStyle w:val="8"/>
        <w:ind w:firstLine="480"/>
        <w:jc w:val="both"/>
        <w:rPr>
          <w:rFonts w:hint="default"/>
          <w:color w:val="auto"/>
          <w:highlight w:val="none"/>
        </w:rPr>
      </w:pPr>
      <w:r>
        <w:rPr>
          <w:rFonts w:ascii="仿宋_GB2312" w:hAnsi="仿宋_GB2312" w:eastAsia="仿宋_GB2312" w:cs="仿宋_GB2312"/>
          <w:b/>
          <w:color w:val="auto"/>
          <w:sz w:val="24"/>
          <w:szCs w:val="24"/>
          <w:highlight w:val="none"/>
        </w:rPr>
        <w:t xml:space="preserve">  2.1 技术参数要求</w:t>
      </w:r>
    </w:p>
    <w:tbl>
      <w:tblPr>
        <w:tblStyle w:val="4"/>
        <w:tblW w:w="8430" w:type="dxa"/>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32"/>
        <w:gridCol w:w="7298"/>
      </w:tblGrid>
      <w:tr w14:paraId="6BDEBD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F17B829">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序号</w:t>
            </w:r>
          </w:p>
        </w:tc>
        <w:tc>
          <w:tcPr>
            <w:tcW w:w="729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146CDB1">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需求医院技术功能要求</w:t>
            </w:r>
          </w:p>
        </w:tc>
      </w:tr>
      <w:tr w14:paraId="6CCB9D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463A951">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　</w:t>
            </w:r>
          </w:p>
        </w:tc>
        <w:tc>
          <w:tcPr>
            <w:tcW w:w="7298" w:type="dxa"/>
            <w:tcBorders>
              <w:top w:val="nil"/>
              <w:left w:val="nil"/>
              <w:bottom w:val="single" w:color="000000" w:sz="4" w:space="0"/>
              <w:right w:val="single" w:color="000000" w:sz="4" w:space="0"/>
            </w:tcBorders>
            <w:tcMar>
              <w:top w:w="0" w:type="dxa"/>
              <w:left w:w="105" w:type="dxa"/>
              <w:bottom w:w="0" w:type="dxa"/>
              <w:right w:w="105" w:type="dxa"/>
            </w:tcMar>
          </w:tcPr>
          <w:p w14:paraId="37ADEEF1">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关节镜系统主机</w:t>
            </w:r>
          </w:p>
        </w:tc>
      </w:tr>
      <w:tr w14:paraId="393923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A3A94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FB9DED">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产品使用寿命≥10年</w:t>
            </w:r>
          </w:p>
        </w:tc>
      </w:tr>
      <w:tr w14:paraId="7213A9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6CDC1F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9E0C90">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★主机视频输出分辨率≥3840×2160，同时支持1080P等图像输出；</w:t>
            </w:r>
          </w:p>
        </w:tc>
      </w:tr>
      <w:tr w14:paraId="48C039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39A4FCD">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01BE2A">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★控制主机集成内窥镜摄像和冷光源功能，采用一体化</w:t>
            </w:r>
            <w:r>
              <w:rPr>
                <w:rFonts w:ascii="仿宋_GB2312" w:hAnsi="仿宋_GB2312" w:eastAsia="仿宋_GB2312" w:cs="仿宋_GB2312"/>
                <w:color w:val="auto"/>
                <w:sz w:val="24"/>
                <w:highlight w:val="none"/>
                <w:lang w:eastAsia="zh-CN"/>
              </w:rPr>
              <w:t>结构</w:t>
            </w:r>
            <w:r>
              <w:rPr>
                <w:rFonts w:ascii="仿宋_GB2312" w:hAnsi="仿宋_GB2312" w:eastAsia="仿宋_GB2312" w:cs="仿宋_GB2312"/>
                <w:color w:val="auto"/>
                <w:sz w:val="24"/>
                <w:highlight w:val="none"/>
                <w:lang w:eastAsia="zh-CN"/>
              </w:rPr>
              <w:t>（提供医疗器械注册证证明）</w:t>
            </w:r>
          </w:p>
        </w:tc>
      </w:tr>
      <w:tr w14:paraId="7898B6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951DAB2">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4</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21BCF9">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▲具备4K信号输出，输出接口应至少包括12G-SDI、HDMI、DP中任意1种</w:t>
            </w:r>
          </w:p>
        </w:tc>
      </w:tr>
      <w:tr w14:paraId="11E5E6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F32CE7">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5</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C17B74">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扫描方式：逐行扫描</w:t>
            </w:r>
          </w:p>
        </w:tc>
      </w:tr>
      <w:tr w14:paraId="7AA8C1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C2D12F">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6</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608F273">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主机自带内置4K刻录功能</w:t>
            </w:r>
          </w:p>
        </w:tc>
      </w:tr>
      <w:tr w14:paraId="726DD6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C53CF9C">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7</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8C649F1">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具有USB输出端口</w:t>
            </w:r>
          </w:p>
        </w:tc>
      </w:tr>
      <w:tr w14:paraId="68335B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8979EF">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8</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4849B8">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具有多种腔镜模式，至少包含关节镜、腹腔镜、宫腔镜三种腔镜显示；</w:t>
            </w:r>
          </w:p>
        </w:tc>
      </w:tr>
      <w:tr w14:paraId="3AFBAD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25D5BD">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9</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2E7515">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主机至少具备菜单访问，开/关光源，亮度调节，增强，白平衡，缩放调节功能</w:t>
            </w:r>
          </w:p>
        </w:tc>
      </w:tr>
      <w:tr w14:paraId="0B7D84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263F71">
            <w:pPr>
              <w:pStyle w:val="8"/>
              <w:jc w:val="both"/>
              <w:rPr>
                <w:rFonts w:hint="default" w:ascii="仿宋_GB2312" w:hAnsi="仿宋_GB2312" w:eastAsia="仿宋_GB2312" w:cs="仿宋_GB2312"/>
                <w:color w:val="auto"/>
                <w:sz w:val="24"/>
                <w:highlight w:val="none"/>
                <w:lang w:eastAsia="zh-CN"/>
              </w:rPr>
            </w:pPr>
          </w:p>
        </w:tc>
        <w:tc>
          <w:tcPr>
            <w:tcW w:w="7298" w:type="dxa"/>
            <w:tcBorders>
              <w:top w:val="nil"/>
              <w:left w:val="nil"/>
              <w:bottom w:val="single" w:color="000000" w:sz="4" w:space="0"/>
              <w:right w:val="single" w:color="000000" w:sz="4" w:space="0"/>
            </w:tcBorders>
            <w:tcMar>
              <w:top w:w="0" w:type="dxa"/>
              <w:left w:w="105" w:type="dxa"/>
              <w:bottom w:w="0" w:type="dxa"/>
              <w:right w:w="105" w:type="dxa"/>
            </w:tcMar>
          </w:tcPr>
          <w:p w14:paraId="31165A21">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4K摄像头</w:t>
            </w:r>
          </w:p>
        </w:tc>
      </w:tr>
      <w:tr w14:paraId="196486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E65788">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10</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34A33D6">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摄像头输出分辨率为≥3840*2160或医疗器械注册证能体现出摄像头为4K及以上</w:t>
            </w:r>
          </w:p>
        </w:tc>
      </w:tr>
      <w:tr w14:paraId="253BB9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0B64830">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11</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526C2D2">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★采用CMOS感光传感器</w:t>
            </w:r>
          </w:p>
        </w:tc>
      </w:tr>
      <w:tr w14:paraId="63D2A8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B46D90">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12</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85B8234">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摄像头配备可拆卸耦合器；或摄像头与耦合器一体化</w:t>
            </w:r>
            <w:r>
              <w:rPr>
                <w:rFonts w:ascii="仿宋_GB2312" w:hAnsi="仿宋_GB2312" w:eastAsia="仿宋_GB2312" w:cs="仿宋_GB2312"/>
                <w:color w:val="auto"/>
                <w:sz w:val="24"/>
                <w:highlight w:val="none"/>
                <w:lang w:eastAsia="zh-CN"/>
              </w:rPr>
              <w:t>结构</w:t>
            </w:r>
          </w:p>
        </w:tc>
      </w:tr>
      <w:tr w14:paraId="49A3A9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D16C058">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13</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023E77">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配备定焦焦距耦合器</w:t>
            </w:r>
          </w:p>
        </w:tc>
      </w:tr>
      <w:tr w14:paraId="6A842B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F5857E">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14</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50EC43">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支持14-29mm变焦焦距或支持≥1.5倍数字变焦</w:t>
            </w:r>
          </w:p>
        </w:tc>
      </w:tr>
      <w:tr w14:paraId="4E0878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0D4999">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15</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F84AAA5">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▲摄像头采用C-Mount标准接口。</w:t>
            </w:r>
          </w:p>
        </w:tc>
      </w:tr>
      <w:tr w14:paraId="2484CF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21CCC5">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16</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222CD6C">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摄像头功能按键≥2个，功能按键具备≥6种预设功能。</w:t>
            </w:r>
          </w:p>
        </w:tc>
      </w:tr>
      <w:tr w14:paraId="605C6E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0FAD78A">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17</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02530C7">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摄像头防水等级≥IPX7。</w:t>
            </w:r>
          </w:p>
        </w:tc>
      </w:tr>
      <w:tr w14:paraId="7BB638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BA8BC1">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18</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EFF446">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摄像头支持高温高压灭菌或低温等离子灭菌</w:t>
            </w:r>
          </w:p>
        </w:tc>
      </w:tr>
      <w:tr w14:paraId="7CC1D8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569CBE">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　</w:t>
            </w:r>
          </w:p>
        </w:tc>
        <w:tc>
          <w:tcPr>
            <w:tcW w:w="7298" w:type="dxa"/>
            <w:tcBorders>
              <w:top w:val="nil"/>
              <w:left w:val="nil"/>
              <w:bottom w:val="single" w:color="000000" w:sz="4" w:space="0"/>
              <w:right w:val="single" w:color="000000" w:sz="4" w:space="0"/>
            </w:tcBorders>
            <w:tcMar>
              <w:top w:w="0" w:type="dxa"/>
              <w:left w:w="105" w:type="dxa"/>
              <w:bottom w:w="0" w:type="dxa"/>
              <w:right w:w="105" w:type="dxa"/>
            </w:tcMar>
          </w:tcPr>
          <w:p w14:paraId="682E2A0D">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冷光源</w:t>
            </w:r>
          </w:p>
        </w:tc>
      </w:tr>
      <w:tr w14:paraId="48E7A0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977798">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19</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F8A9DFE">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★光源类型：LED冷光源，使用寿命≥30000小时</w:t>
            </w:r>
          </w:p>
        </w:tc>
      </w:tr>
      <w:tr w14:paraId="15BC88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5E79EE">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20</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AB2013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输出光通量≥1200lm（流明）</w:t>
            </w:r>
          </w:p>
        </w:tc>
      </w:tr>
      <w:tr w14:paraId="303124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19F78E">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21</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0034821">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支持亮度自动调节</w:t>
            </w:r>
          </w:p>
        </w:tc>
      </w:tr>
      <w:tr w14:paraId="4C127D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1EC16C">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22</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5F422D">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▲至少兼容支持分签医院现有Olympus，Wolf，Storz等品牌导光束。</w:t>
            </w:r>
          </w:p>
        </w:tc>
      </w:tr>
      <w:tr w14:paraId="68CAA6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A972CC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23</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B3A1C8E">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色温可调，最大色温≥6500K</w:t>
            </w:r>
          </w:p>
        </w:tc>
      </w:tr>
      <w:tr w14:paraId="10B0B8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EEA7AD7">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　</w:t>
            </w:r>
          </w:p>
        </w:tc>
        <w:tc>
          <w:tcPr>
            <w:tcW w:w="7298" w:type="dxa"/>
            <w:tcBorders>
              <w:top w:val="nil"/>
              <w:left w:val="nil"/>
              <w:bottom w:val="single" w:color="000000" w:sz="4" w:space="0"/>
              <w:right w:val="single" w:color="000000" w:sz="4" w:space="0"/>
            </w:tcBorders>
            <w:tcMar>
              <w:top w:w="0" w:type="dxa"/>
              <w:left w:w="105" w:type="dxa"/>
              <w:bottom w:w="0" w:type="dxa"/>
              <w:right w:w="105" w:type="dxa"/>
            </w:tcMar>
          </w:tcPr>
          <w:p w14:paraId="7B2DD801">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导光束</w:t>
            </w:r>
          </w:p>
        </w:tc>
      </w:tr>
      <w:tr w14:paraId="794C3B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613F85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24</w:t>
            </w:r>
          </w:p>
        </w:tc>
        <w:tc>
          <w:tcPr>
            <w:tcW w:w="7298" w:type="dxa"/>
            <w:tcBorders>
              <w:top w:val="nil"/>
              <w:left w:val="nil"/>
              <w:bottom w:val="single" w:color="000000" w:sz="4" w:space="0"/>
              <w:right w:val="single" w:color="000000" w:sz="4" w:space="0"/>
            </w:tcBorders>
            <w:tcMar>
              <w:top w:w="0" w:type="dxa"/>
              <w:left w:w="105" w:type="dxa"/>
              <w:bottom w:w="0" w:type="dxa"/>
              <w:right w:w="105" w:type="dxa"/>
            </w:tcMar>
          </w:tcPr>
          <w:p w14:paraId="336DA68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长度≥3m，有效芯径为4.5mm</w:t>
            </w:r>
          </w:p>
        </w:tc>
      </w:tr>
      <w:tr w14:paraId="75901F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8947135">
            <w:pPr>
              <w:pStyle w:val="8"/>
              <w:jc w:val="both"/>
              <w:rPr>
                <w:rFonts w:hint="default" w:ascii="仿宋_GB2312" w:hAnsi="仿宋_GB2312" w:eastAsia="仿宋_GB2312" w:cs="仿宋_GB2312"/>
                <w:color w:val="auto"/>
                <w:sz w:val="24"/>
                <w:highlight w:val="none"/>
                <w:lang w:eastAsia="zh-CN"/>
              </w:rPr>
            </w:pPr>
          </w:p>
        </w:tc>
        <w:tc>
          <w:tcPr>
            <w:tcW w:w="7298" w:type="dxa"/>
            <w:tcBorders>
              <w:top w:val="nil"/>
              <w:left w:val="nil"/>
              <w:bottom w:val="single" w:color="000000" w:sz="4" w:space="0"/>
              <w:right w:val="single" w:color="000000" w:sz="4" w:space="0"/>
            </w:tcBorders>
            <w:tcMar>
              <w:top w:w="0" w:type="dxa"/>
              <w:left w:w="105" w:type="dxa"/>
              <w:bottom w:w="0" w:type="dxa"/>
              <w:right w:w="105" w:type="dxa"/>
            </w:tcMar>
          </w:tcPr>
          <w:p w14:paraId="43407D64">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监视器</w:t>
            </w:r>
          </w:p>
        </w:tc>
      </w:tr>
      <w:tr w14:paraId="43A872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DF5282">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25</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76574D9">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▲医用监视器尺寸≥32英寸</w:t>
            </w:r>
          </w:p>
        </w:tc>
      </w:tr>
      <w:tr w14:paraId="026459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3AA4D8">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26</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20E3E9">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分辨率≥3840*2160</w:t>
            </w:r>
          </w:p>
        </w:tc>
      </w:tr>
      <w:tr w14:paraId="5DE288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BE7DB75">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27</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23DD2A4">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可视角度≥178°</w:t>
            </w:r>
          </w:p>
        </w:tc>
      </w:tr>
      <w:tr w14:paraId="6C9094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64A6FA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28</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B4E9CB1">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监视器信号输入接口应至少包括12G-SDI、HDMI、DP其中二种</w:t>
            </w:r>
          </w:p>
        </w:tc>
      </w:tr>
      <w:tr w14:paraId="4E3C5B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686914">
            <w:pPr>
              <w:pStyle w:val="8"/>
              <w:jc w:val="both"/>
              <w:rPr>
                <w:rFonts w:hint="default" w:ascii="仿宋_GB2312" w:hAnsi="仿宋_GB2312" w:eastAsia="仿宋_GB2312" w:cs="仿宋_GB2312"/>
                <w:color w:val="auto"/>
                <w:sz w:val="24"/>
                <w:highlight w:val="none"/>
                <w:lang w:eastAsia="zh-CN"/>
              </w:rPr>
            </w:pP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2BD420D">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关节镜</w:t>
            </w:r>
          </w:p>
        </w:tc>
      </w:tr>
      <w:tr w14:paraId="6620E6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08D3B6">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29</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49825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▲插入部最大外径为4.0mm，视向角30°；</w:t>
            </w:r>
          </w:p>
        </w:tc>
      </w:tr>
      <w:tr w14:paraId="40E802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AADA2E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30</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49D0C0F">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内窥镜工作长度≥175mm</w:t>
            </w:r>
          </w:p>
        </w:tc>
      </w:tr>
      <w:tr w14:paraId="718BBC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2A79A1">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31</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C2B755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光学工作距离≥4mm</w:t>
            </w:r>
          </w:p>
        </w:tc>
      </w:tr>
      <w:tr w14:paraId="6C7962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2DECC28">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32</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4C1A8AA">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最大景深范围包含3~80mm</w:t>
            </w:r>
          </w:p>
        </w:tc>
      </w:tr>
      <w:tr w14:paraId="613502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09C7C35">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33</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9A3C842">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中心角分辨力 ra(d)≥4.8 C/°</w:t>
            </w:r>
          </w:p>
        </w:tc>
      </w:tr>
      <w:tr w14:paraId="517FEA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EFC6FF">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34</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7201A2B">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镜鞘为双阀，进水阀可360°自由旋转；</w:t>
            </w:r>
          </w:p>
        </w:tc>
      </w:tr>
      <w:tr w14:paraId="05FD59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8B0F60">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35</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F0437F2">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经消毒灭菌后可重复使用次数≥240或使用寿命≥3年</w:t>
            </w:r>
          </w:p>
        </w:tc>
      </w:tr>
      <w:tr w14:paraId="5C2B0A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D798494">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36</w:t>
            </w:r>
          </w:p>
        </w:tc>
        <w:tc>
          <w:tcPr>
            <w:tcW w:w="729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DCC314D">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消毒灭菌方式为环氧乙烷灭菌或高温高压灭菌或低温等离子灭菌</w:t>
            </w:r>
          </w:p>
        </w:tc>
      </w:tr>
      <w:tr w14:paraId="09A3EB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BCED10">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37</w:t>
            </w:r>
          </w:p>
        </w:tc>
        <w:tc>
          <w:tcPr>
            <w:tcW w:w="7298" w:type="dxa"/>
            <w:tcBorders>
              <w:top w:val="nil"/>
              <w:left w:val="nil"/>
              <w:bottom w:val="single" w:color="000000" w:sz="4" w:space="0"/>
              <w:right w:val="single" w:color="000000" w:sz="4" w:space="0"/>
            </w:tcBorders>
            <w:tcMar>
              <w:top w:w="0" w:type="dxa"/>
              <w:left w:w="105" w:type="dxa"/>
              <w:bottom w:w="0" w:type="dxa"/>
              <w:right w:w="105" w:type="dxa"/>
            </w:tcMar>
          </w:tcPr>
          <w:p w14:paraId="00039236">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★单套配置清单（须提供承诺函）</w:t>
            </w:r>
            <w:r>
              <w:rPr>
                <w:rFonts w:ascii="仿宋_GB2312" w:hAnsi="仿宋_GB2312" w:eastAsia="仿宋_GB2312" w:cs="仿宋_GB2312"/>
                <w:color w:val="auto"/>
                <w:sz w:val="24"/>
                <w:highlight w:val="none"/>
                <w:lang w:eastAsia="zh-CN"/>
              </w:rPr>
              <w:br w:type="textWrapping"/>
            </w:r>
            <w:r>
              <w:rPr>
                <w:rFonts w:ascii="仿宋_GB2312" w:hAnsi="仿宋_GB2312" w:eastAsia="仿宋_GB2312" w:cs="仿宋_GB2312"/>
                <w:color w:val="auto"/>
                <w:sz w:val="24"/>
                <w:highlight w:val="none"/>
                <w:lang w:eastAsia="zh-CN"/>
              </w:rPr>
              <w:t>（1）光源及摄像一体机1套</w:t>
            </w:r>
          </w:p>
          <w:p w14:paraId="43A45800">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（2）摄像头1套</w:t>
            </w:r>
          </w:p>
          <w:p w14:paraId="766A9FA9">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（3）导光束2条</w:t>
            </w:r>
          </w:p>
          <w:p w14:paraId="76392205">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（4）监视器1套</w:t>
            </w:r>
          </w:p>
          <w:p w14:paraId="653D3DAF">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（5）设备专用台车1辆</w:t>
            </w:r>
          </w:p>
          <w:p w14:paraId="309BED7E">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（6）4mm 30°关节镜镜子2条</w:t>
            </w:r>
          </w:p>
          <w:p w14:paraId="573EA87A">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（7）关节镜镜鞘2套</w:t>
            </w:r>
          </w:p>
          <w:p w14:paraId="64872C64">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（8）穿刺锥2套</w:t>
            </w:r>
          </w:p>
        </w:tc>
      </w:tr>
    </w:tbl>
    <w:p w14:paraId="2142520D">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2、技术参数响应说明</w:t>
      </w:r>
    </w:p>
    <w:p w14:paraId="69C9974D">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2.1技术参数要求中载明选配、按需配置的，实际供货时中标人需按医院要求配置，但中标价格不再调整。</w:t>
      </w:r>
    </w:p>
    <w:p w14:paraId="2B797073">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2.2佐证材料要求（原件备查）：</w:t>
      </w:r>
    </w:p>
    <w:p w14:paraId="4FA186C7">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2.2.1投标人对所有技术参数要求均需提供佐证材料，否则视为不满足。</w:t>
      </w:r>
    </w:p>
    <w:p w14:paraId="6AFC7205">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2.2.2技术参数要求条款中有明确佐证材料要求的，按其要求提供。</w:t>
      </w:r>
    </w:p>
    <w:p w14:paraId="652A84C3">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2.2.3技术参数要求条款中没有明确佐证材料要求的，投标人可提供以下任意一种佐证材料：</w:t>
      </w:r>
    </w:p>
    <w:p w14:paraId="5AEB457D">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①提供国家认可的第三方检验（检测）机构出具的检验（检测）报告原件扫描件佐证（报告需加盖机构公章或检验检测专用章，并标注资质认定标志CMA或CNAS）。</w:t>
      </w:r>
    </w:p>
    <w:p w14:paraId="5053F13E">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②提供制造商公布（出具）的产品说明书原件或技术白皮书原件扫描件。</w:t>
      </w:r>
    </w:p>
    <w:p w14:paraId="1E3D2E3C">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③提供制造商公布（出具）的产品彩页原件扫描件。</w:t>
      </w:r>
    </w:p>
    <w:p w14:paraId="6251394D">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④提供我国政府部门（机构）出具的相关材料原件扫描件（如产品核准证书等）。</w:t>
      </w:r>
    </w:p>
    <w:p w14:paraId="3C193567">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2.2.4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50F811EE">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2.2.5若投标人提供的材料属于非中文描述的，还应按第三章第10.3（2）条要求提供中文译本，否则不予认可。</w:t>
      </w:r>
    </w:p>
    <w:p w14:paraId="3BAC5EC3">
      <w:pPr>
        <w:pStyle w:val="8"/>
        <w:ind w:firstLine="480"/>
        <w:jc w:val="both"/>
        <w:rPr>
          <w:rFonts w:hint="default" w:ascii="仿宋_GB2312" w:hAnsi="仿宋_GB2312" w:eastAsia="仿宋_GB2312" w:cs="仿宋_GB2312"/>
          <w:color w:val="auto"/>
          <w:sz w:val="24"/>
          <w:highlight w:val="none"/>
          <w:lang w:eastAsia="zh-CN"/>
        </w:rPr>
      </w:pPr>
      <w:r>
        <w:rPr>
          <w:rFonts w:hint="default" w:ascii="仿宋_GB2312" w:hAnsi="仿宋_GB2312" w:eastAsia="仿宋_GB2312" w:cs="仿宋_GB2312"/>
          <w:color w:val="auto"/>
          <w:sz w:val="24"/>
          <w:highlight w:val="none"/>
          <w:lang w:eastAsia="zh-CN"/>
        </w:rPr>
        <w:t>2.3、投标人拟提供给所有医院的产品都要统一型号。</w:t>
      </w:r>
    </w:p>
    <w:p w14:paraId="5F20FBF2">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3投标响应要求</w:t>
      </w:r>
    </w:p>
    <w:p w14:paraId="4EB38220">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3.1投标人在投标文件中应明确投标货物的品牌、制造商、型号、规格、技术参数、数量等信息，并在报价部分明确各项货物的报价。</w:t>
      </w:r>
    </w:p>
    <w:p w14:paraId="11E768E9">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3.2本章的要求为基本要求，评分条款若有对优于本章要求进行加分的，投标人符合要求并提供相应证明材料的可获加分，具体详见评分条款。</w:t>
      </w:r>
    </w:p>
    <w:p w14:paraId="7C04EA78">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3.3投标人除根据本章技术参数要求提供相应技术响应及佐证材料外，还应根据技术项评分条款的要求提供相应的技术参数佐证材料，未按要求提供的将可能导致不得分。</w:t>
      </w:r>
    </w:p>
    <w:p w14:paraId="3DD2E160">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3.4投标人应根据技术项评分条款的要求提供相应的方案，如实施方案、供货方案、安装调试方案等。</w:t>
      </w:r>
    </w:p>
    <w:p w14:paraId="26BABF61">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3.5投标人应根据技术要求和评分条款的要求明确中标后投入本项目的管理人员、技术人员、服务人员等信息，并提供相应的佐证材料，未按要求提供的将可能导致不得分。</w:t>
      </w:r>
    </w:p>
    <w:p w14:paraId="1FE600F6">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3.6投标人中标后不得将本项目转包，否则分签医院有权终止合同并追究中标人的违约责任。</w:t>
      </w:r>
    </w:p>
    <w:p w14:paraId="452AD864">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3.7投标人提供的采购标的应符合国家知识产权法律、法规的规定且非假冒伪劣品；投标人中标后需保证分签医院不受到第三方关于侵犯知识产权及专利权、商标权或工业设计权等知识产权方面的指控，若任何第三方提出此方面指控均与分签医院无关，中标人应与第三方交涉，并承担可能发生的一切法律责任、费用和后果；若分签医院因此而遭致损失，则中标人应赔偿该损失。</w:t>
      </w:r>
    </w:p>
    <w:p w14:paraId="75261358">
      <w:pPr>
        <w:pStyle w:val="8"/>
        <w:ind w:firstLine="480"/>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3.8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7EFECBD3">
      <w:pPr>
        <w:pStyle w:val="8"/>
        <w:jc w:val="both"/>
        <w:outlineLvl w:val="2"/>
        <w:rPr>
          <w:rFonts w:hint="default"/>
          <w:color w:val="auto"/>
          <w:highlight w:val="none"/>
        </w:rPr>
      </w:pPr>
      <w:r>
        <w:rPr>
          <w:rFonts w:ascii="仿宋_GB2312" w:hAnsi="仿宋_GB2312" w:eastAsia="仿宋_GB2312" w:cs="仿宋_GB2312"/>
          <w:b/>
          <w:color w:val="auto"/>
          <w:sz w:val="28"/>
          <w:highlight w:val="none"/>
        </w:rPr>
        <w:t>三、商务要求（以“★”标示的内容为不允许负偏离的实质性要求）</w:t>
      </w:r>
    </w:p>
    <w:p w14:paraId="0FF80773">
      <w:pPr>
        <w:pStyle w:val="8"/>
        <w:rPr>
          <w:rFonts w:hint="default"/>
          <w:color w:val="auto"/>
          <w:sz w:val="24"/>
          <w:szCs w:val="24"/>
          <w:highlight w:val="none"/>
        </w:rPr>
      </w:pPr>
      <w:r>
        <w:rPr>
          <w:rFonts w:ascii="仿宋_GB2312" w:hAnsi="仿宋_GB2312" w:eastAsia="仿宋_GB2312" w:cs="仿宋_GB2312"/>
          <w:color w:val="auto"/>
          <w:sz w:val="24"/>
          <w:szCs w:val="24"/>
          <w:highlight w:val="none"/>
        </w:rPr>
        <w:t>商务要求</w:t>
      </w:r>
    </w:p>
    <w:p w14:paraId="5C72A938">
      <w:pPr>
        <w:pStyle w:val="8"/>
        <w:rPr>
          <w:rFonts w:hint="default"/>
          <w:color w:val="auto"/>
          <w:sz w:val="24"/>
          <w:szCs w:val="24"/>
          <w:highlight w:val="none"/>
        </w:rPr>
      </w:pPr>
      <w:r>
        <w:rPr>
          <w:rFonts w:ascii="仿宋_GB2312" w:hAnsi="仿宋_GB2312" w:eastAsia="仿宋_GB2312" w:cs="仿宋_GB2312"/>
          <w:color w:val="auto"/>
          <w:sz w:val="24"/>
          <w:szCs w:val="24"/>
          <w:highlight w:val="none"/>
        </w:rPr>
        <w:t>采购包1：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071"/>
        <w:gridCol w:w="1529"/>
        <w:gridCol w:w="4984"/>
      </w:tblGrid>
      <w:tr w14:paraId="0C79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92DCCE9">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序号</w:t>
            </w:r>
          </w:p>
        </w:tc>
        <w:tc>
          <w:tcPr>
            <w:tcW w:w="1071" w:type="dxa"/>
            <w:tcMar>
              <w:top w:w="0" w:type="dxa"/>
              <w:left w:w="105" w:type="dxa"/>
              <w:bottom w:w="0" w:type="dxa"/>
              <w:right w:w="105" w:type="dxa"/>
            </w:tcMar>
          </w:tcPr>
          <w:p w14:paraId="4E06EA84">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参数性质</w:t>
            </w:r>
          </w:p>
        </w:tc>
        <w:tc>
          <w:tcPr>
            <w:tcW w:w="1529" w:type="dxa"/>
            <w:tcMar>
              <w:top w:w="0" w:type="dxa"/>
              <w:left w:w="105" w:type="dxa"/>
              <w:bottom w:w="0" w:type="dxa"/>
              <w:right w:w="105" w:type="dxa"/>
            </w:tcMar>
          </w:tcPr>
          <w:p w14:paraId="0D14557C">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类型</w:t>
            </w:r>
          </w:p>
        </w:tc>
        <w:tc>
          <w:tcPr>
            <w:tcW w:w="4984" w:type="dxa"/>
            <w:tcMar>
              <w:top w:w="0" w:type="dxa"/>
              <w:left w:w="105" w:type="dxa"/>
              <w:bottom w:w="0" w:type="dxa"/>
              <w:right w:w="105" w:type="dxa"/>
            </w:tcMar>
          </w:tcPr>
          <w:p w14:paraId="4F9F73DB">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要求</w:t>
            </w:r>
          </w:p>
        </w:tc>
      </w:tr>
      <w:tr w14:paraId="1DBF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3F87855F">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1</w:t>
            </w:r>
          </w:p>
        </w:tc>
        <w:tc>
          <w:tcPr>
            <w:tcW w:w="1071" w:type="dxa"/>
            <w:tcMar>
              <w:top w:w="0" w:type="dxa"/>
              <w:left w:w="105" w:type="dxa"/>
              <w:bottom w:w="0" w:type="dxa"/>
              <w:right w:w="105" w:type="dxa"/>
            </w:tcMar>
          </w:tcPr>
          <w:p w14:paraId="39558B03">
            <w:pPr>
              <w:pStyle w:val="8"/>
              <w:jc w:val="both"/>
              <w:rPr>
                <w:rFonts w:hint="default"/>
                <w:color w:val="auto"/>
                <w:sz w:val="24"/>
                <w:szCs w:val="24"/>
                <w:highlight w:val="none"/>
              </w:rPr>
            </w:pPr>
          </w:p>
        </w:tc>
        <w:tc>
          <w:tcPr>
            <w:tcW w:w="1529" w:type="dxa"/>
            <w:tcMar>
              <w:top w:w="0" w:type="dxa"/>
              <w:left w:w="105" w:type="dxa"/>
              <w:bottom w:w="0" w:type="dxa"/>
              <w:right w:w="105" w:type="dxa"/>
            </w:tcMar>
          </w:tcPr>
          <w:p w14:paraId="66818390">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交货时间</w:t>
            </w:r>
          </w:p>
        </w:tc>
        <w:tc>
          <w:tcPr>
            <w:tcW w:w="4984" w:type="dxa"/>
            <w:tcMar>
              <w:top w:w="0" w:type="dxa"/>
              <w:left w:w="105" w:type="dxa"/>
              <w:bottom w:w="0" w:type="dxa"/>
              <w:right w:w="105" w:type="dxa"/>
            </w:tcMar>
          </w:tcPr>
          <w:p w14:paraId="0A128DE3">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自医院发出供货通知后30个日历日内交货</w:t>
            </w:r>
          </w:p>
        </w:tc>
      </w:tr>
      <w:tr w14:paraId="4F85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2E67A50F">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2</w:t>
            </w:r>
          </w:p>
        </w:tc>
        <w:tc>
          <w:tcPr>
            <w:tcW w:w="1071" w:type="dxa"/>
            <w:tcMar>
              <w:top w:w="0" w:type="dxa"/>
              <w:left w:w="105" w:type="dxa"/>
              <w:bottom w:w="0" w:type="dxa"/>
              <w:right w:w="105" w:type="dxa"/>
            </w:tcMar>
          </w:tcPr>
          <w:p w14:paraId="33925282">
            <w:pPr>
              <w:pStyle w:val="8"/>
              <w:jc w:val="both"/>
              <w:rPr>
                <w:rFonts w:hint="default"/>
                <w:color w:val="auto"/>
                <w:sz w:val="24"/>
                <w:szCs w:val="24"/>
                <w:highlight w:val="none"/>
              </w:rPr>
            </w:pPr>
          </w:p>
        </w:tc>
        <w:tc>
          <w:tcPr>
            <w:tcW w:w="1529" w:type="dxa"/>
            <w:tcMar>
              <w:top w:w="0" w:type="dxa"/>
              <w:left w:w="105" w:type="dxa"/>
              <w:bottom w:w="0" w:type="dxa"/>
              <w:right w:w="105" w:type="dxa"/>
            </w:tcMar>
          </w:tcPr>
          <w:p w14:paraId="725C9ED5">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交货地点</w:t>
            </w:r>
          </w:p>
        </w:tc>
        <w:tc>
          <w:tcPr>
            <w:tcW w:w="4984" w:type="dxa"/>
            <w:tcMar>
              <w:top w:w="0" w:type="dxa"/>
              <w:left w:w="105" w:type="dxa"/>
              <w:bottom w:w="0" w:type="dxa"/>
              <w:right w:w="105" w:type="dxa"/>
            </w:tcMar>
          </w:tcPr>
          <w:p w14:paraId="4BAB470C">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按</w:t>
            </w:r>
            <w:r>
              <w:rPr>
                <w:rFonts w:ascii="仿宋_GB2312" w:hAnsi="仿宋_GB2312" w:eastAsia="仿宋_GB2312" w:cs="仿宋_GB2312"/>
                <w:color w:val="auto"/>
                <w:sz w:val="24"/>
                <w:szCs w:val="24"/>
                <w:highlight w:val="none"/>
                <w:lang w:eastAsia="zh-CN"/>
              </w:rPr>
              <w:t>各</w:t>
            </w:r>
            <w:r>
              <w:rPr>
                <w:rFonts w:ascii="仿宋_GB2312" w:hAnsi="仿宋_GB2312" w:eastAsia="仿宋_GB2312" w:cs="仿宋_GB2312"/>
                <w:color w:val="auto"/>
                <w:sz w:val="24"/>
                <w:szCs w:val="24"/>
                <w:highlight w:val="none"/>
              </w:rPr>
              <w:t>医院指定的地点交货</w:t>
            </w:r>
          </w:p>
        </w:tc>
      </w:tr>
      <w:tr w14:paraId="3574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E4D1C81">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3</w:t>
            </w:r>
          </w:p>
        </w:tc>
        <w:tc>
          <w:tcPr>
            <w:tcW w:w="1071" w:type="dxa"/>
            <w:tcMar>
              <w:top w:w="0" w:type="dxa"/>
              <w:left w:w="105" w:type="dxa"/>
              <w:bottom w:w="0" w:type="dxa"/>
              <w:right w:w="105" w:type="dxa"/>
            </w:tcMar>
          </w:tcPr>
          <w:p w14:paraId="5985A055">
            <w:pPr>
              <w:pStyle w:val="8"/>
              <w:jc w:val="both"/>
              <w:rPr>
                <w:rFonts w:hint="default"/>
                <w:color w:val="auto"/>
                <w:sz w:val="24"/>
                <w:szCs w:val="24"/>
                <w:highlight w:val="none"/>
              </w:rPr>
            </w:pPr>
          </w:p>
        </w:tc>
        <w:tc>
          <w:tcPr>
            <w:tcW w:w="1529" w:type="dxa"/>
            <w:tcMar>
              <w:top w:w="0" w:type="dxa"/>
              <w:left w:w="105" w:type="dxa"/>
              <w:bottom w:w="0" w:type="dxa"/>
              <w:right w:w="105" w:type="dxa"/>
            </w:tcMar>
          </w:tcPr>
          <w:p w14:paraId="49EE914A">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交货条件</w:t>
            </w:r>
          </w:p>
        </w:tc>
        <w:tc>
          <w:tcPr>
            <w:tcW w:w="4984" w:type="dxa"/>
            <w:tcMar>
              <w:top w:w="0" w:type="dxa"/>
              <w:left w:w="105" w:type="dxa"/>
              <w:bottom w:w="0" w:type="dxa"/>
              <w:right w:w="105" w:type="dxa"/>
            </w:tcMar>
          </w:tcPr>
          <w:p w14:paraId="56CD18C9">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通过最终验收合格</w:t>
            </w:r>
          </w:p>
        </w:tc>
      </w:tr>
      <w:tr w14:paraId="278B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1D5A158E">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4</w:t>
            </w:r>
          </w:p>
        </w:tc>
        <w:tc>
          <w:tcPr>
            <w:tcW w:w="1071" w:type="dxa"/>
            <w:tcMar>
              <w:top w:w="0" w:type="dxa"/>
              <w:left w:w="105" w:type="dxa"/>
              <w:bottom w:w="0" w:type="dxa"/>
              <w:right w:w="105" w:type="dxa"/>
            </w:tcMar>
          </w:tcPr>
          <w:p w14:paraId="253C9794">
            <w:pPr>
              <w:pStyle w:val="8"/>
              <w:jc w:val="both"/>
              <w:rPr>
                <w:rFonts w:hint="default"/>
                <w:color w:val="auto"/>
                <w:sz w:val="24"/>
                <w:szCs w:val="24"/>
                <w:highlight w:val="none"/>
              </w:rPr>
            </w:pPr>
          </w:p>
        </w:tc>
        <w:tc>
          <w:tcPr>
            <w:tcW w:w="1529" w:type="dxa"/>
            <w:tcMar>
              <w:top w:w="0" w:type="dxa"/>
              <w:left w:w="105" w:type="dxa"/>
              <w:bottom w:w="0" w:type="dxa"/>
              <w:right w:w="105" w:type="dxa"/>
            </w:tcMar>
          </w:tcPr>
          <w:p w14:paraId="1E63C850">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是否邀请投标人验收</w:t>
            </w:r>
          </w:p>
        </w:tc>
        <w:tc>
          <w:tcPr>
            <w:tcW w:w="4984" w:type="dxa"/>
            <w:tcMar>
              <w:top w:w="0" w:type="dxa"/>
              <w:left w:w="105" w:type="dxa"/>
              <w:bottom w:w="0" w:type="dxa"/>
              <w:right w:w="105" w:type="dxa"/>
            </w:tcMar>
          </w:tcPr>
          <w:p w14:paraId="42F78F6C">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不邀请投标人验收</w:t>
            </w:r>
          </w:p>
        </w:tc>
      </w:tr>
      <w:tr w14:paraId="27DC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3FEF9A3">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5</w:t>
            </w:r>
          </w:p>
        </w:tc>
        <w:tc>
          <w:tcPr>
            <w:tcW w:w="1071" w:type="dxa"/>
            <w:tcMar>
              <w:top w:w="0" w:type="dxa"/>
              <w:left w:w="105" w:type="dxa"/>
              <w:bottom w:w="0" w:type="dxa"/>
              <w:right w:w="105" w:type="dxa"/>
            </w:tcMar>
          </w:tcPr>
          <w:p w14:paraId="2B0D1713">
            <w:pPr>
              <w:pStyle w:val="8"/>
              <w:jc w:val="both"/>
              <w:rPr>
                <w:rFonts w:hint="default"/>
                <w:color w:val="auto"/>
                <w:sz w:val="24"/>
                <w:szCs w:val="24"/>
                <w:highlight w:val="none"/>
              </w:rPr>
            </w:pPr>
          </w:p>
        </w:tc>
        <w:tc>
          <w:tcPr>
            <w:tcW w:w="1529" w:type="dxa"/>
            <w:tcMar>
              <w:top w:w="0" w:type="dxa"/>
              <w:left w:w="105" w:type="dxa"/>
              <w:bottom w:w="0" w:type="dxa"/>
              <w:right w:w="105" w:type="dxa"/>
            </w:tcMar>
          </w:tcPr>
          <w:p w14:paraId="76537D04">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履约验收方式</w:t>
            </w:r>
          </w:p>
        </w:tc>
        <w:tc>
          <w:tcPr>
            <w:tcW w:w="4984" w:type="dxa"/>
            <w:tcMar>
              <w:top w:w="0" w:type="dxa"/>
              <w:left w:w="105" w:type="dxa"/>
              <w:bottom w:w="0" w:type="dxa"/>
              <w:right w:w="105" w:type="dxa"/>
            </w:tcMar>
          </w:tcPr>
          <w:p w14:paraId="1FCD72CD">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1、期次1，说明：【详见招标文件下文。】</w:t>
            </w:r>
          </w:p>
        </w:tc>
      </w:tr>
      <w:tr w14:paraId="4B39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166A4F6">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6</w:t>
            </w:r>
          </w:p>
        </w:tc>
        <w:tc>
          <w:tcPr>
            <w:tcW w:w="1071" w:type="dxa"/>
            <w:tcMar>
              <w:top w:w="0" w:type="dxa"/>
              <w:left w:w="105" w:type="dxa"/>
              <w:bottom w:w="0" w:type="dxa"/>
              <w:right w:w="105" w:type="dxa"/>
            </w:tcMar>
          </w:tcPr>
          <w:p w14:paraId="22E9F8D0">
            <w:pPr>
              <w:pStyle w:val="8"/>
              <w:jc w:val="both"/>
              <w:rPr>
                <w:rFonts w:hint="default"/>
                <w:color w:val="auto"/>
                <w:sz w:val="24"/>
                <w:szCs w:val="24"/>
                <w:highlight w:val="none"/>
              </w:rPr>
            </w:pPr>
          </w:p>
        </w:tc>
        <w:tc>
          <w:tcPr>
            <w:tcW w:w="1529" w:type="dxa"/>
            <w:tcMar>
              <w:top w:w="0" w:type="dxa"/>
              <w:left w:w="105" w:type="dxa"/>
              <w:bottom w:w="0" w:type="dxa"/>
              <w:right w:w="105" w:type="dxa"/>
            </w:tcMar>
          </w:tcPr>
          <w:p w14:paraId="72E1458D">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合同支付方式</w:t>
            </w:r>
          </w:p>
        </w:tc>
        <w:tc>
          <w:tcPr>
            <w:tcW w:w="4984" w:type="dxa"/>
            <w:tcMar>
              <w:top w:w="0" w:type="dxa"/>
              <w:left w:w="105" w:type="dxa"/>
              <w:bottom w:w="0" w:type="dxa"/>
              <w:right w:w="105" w:type="dxa"/>
            </w:tcMar>
          </w:tcPr>
          <w:p w14:paraId="4622024B">
            <w:pPr>
              <w:pStyle w:val="8"/>
              <w:jc w:val="both"/>
              <w:rPr>
                <w:rFonts w:hint="default"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rPr>
              <w:t>1、【收到履约保证金且合同货物最终验收合格并交付使用后】，达到付款条件起【7】日，支付合同总金额的【100】%。</w:t>
            </w:r>
          </w:p>
        </w:tc>
      </w:tr>
      <w:tr w14:paraId="3D33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3AB84034">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7</w:t>
            </w:r>
          </w:p>
        </w:tc>
        <w:tc>
          <w:tcPr>
            <w:tcW w:w="1071" w:type="dxa"/>
            <w:tcMar>
              <w:top w:w="0" w:type="dxa"/>
              <w:left w:w="105" w:type="dxa"/>
              <w:bottom w:w="0" w:type="dxa"/>
              <w:right w:w="105" w:type="dxa"/>
            </w:tcMar>
          </w:tcPr>
          <w:p w14:paraId="19B019E5">
            <w:pPr>
              <w:pStyle w:val="8"/>
              <w:jc w:val="both"/>
              <w:rPr>
                <w:rFonts w:hint="default"/>
                <w:color w:val="auto"/>
                <w:sz w:val="24"/>
                <w:szCs w:val="24"/>
                <w:highlight w:val="none"/>
              </w:rPr>
            </w:pPr>
          </w:p>
        </w:tc>
        <w:tc>
          <w:tcPr>
            <w:tcW w:w="1529" w:type="dxa"/>
            <w:tcMar>
              <w:top w:w="0" w:type="dxa"/>
              <w:left w:w="105" w:type="dxa"/>
              <w:bottom w:w="0" w:type="dxa"/>
              <w:right w:w="105" w:type="dxa"/>
            </w:tcMar>
          </w:tcPr>
          <w:p w14:paraId="2F2A619D">
            <w:pPr>
              <w:pStyle w:val="8"/>
              <w:jc w:val="both"/>
              <w:rPr>
                <w:rFonts w:hint="default" w:eastAsia="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其他</w:t>
            </w:r>
          </w:p>
        </w:tc>
        <w:tc>
          <w:tcPr>
            <w:tcW w:w="4984" w:type="dxa"/>
            <w:tcMar>
              <w:top w:w="0" w:type="dxa"/>
              <w:left w:w="105" w:type="dxa"/>
              <w:bottom w:w="0" w:type="dxa"/>
              <w:right w:w="105" w:type="dxa"/>
            </w:tcMar>
          </w:tcPr>
          <w:p w14:paraId="650B78DC">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4、关于投标保证金（须于投标截止时间前提交以下材料）： （1）供应商为中小企业的，可按招标文件要求的投标保证金数额的50%提交投标保证金。供应商应另外单独提供一份纸质《中小企业声明函》（需另外单独密封），未提供的视为投标保证金不符合招标要求。 （2）供应商通过</w:t>
            </w:r>
            <w:r>
              <w:rPr>
                <w:rFonts w:ascii="仿宋_GB2312" w:hAnsi="仿宋_GB2312" w:eastAsia="仿宋_GB2312" w:cs="仿宋_GB2312"/>
                <w:color w:val="auto"/>
                <w:sz w:val="24"/>
                <w:szCs w:val="24"/>
                <w:highlight w:val="none"/>
              </w:rPr>
              <w:t>纸质</w:t>
            </w:r>
            <w:r>
              <w:rPr>
                <w:rFonts w:ascii="仿宋_GB2312" w:hAnsi="仿宋_GB2312" w:eastAsia="仿宋_GB2312" w:cs="仿宋_GB2312"/>
                <w:color w:val="auto"/>
                <w:sz w:val="24"/>
                <w:szCs w:val="24"/>
                <w:highlight w:val="none"/>
              </w:rPr>
              <w:t>保函提供投标保证金的，应提供金融机构出具的保函原件（需另外单独密封），未提供的视为投标保证金不符合招标要求。</w:t>
            </w:r>
          </w:p>
        </w:tc>
      </w:tr>
      <w:tr w14:paraId="16E9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04AE5595">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8</w:t>
            </w:r>
          </w:p>
        </w:tc>
        <w:tc>
          <w:tcPr>
            <w:tcW w:w="1071" w:type="dxa"/>
            <w:tcMar>
              <w:top w:w="0" w:type="dxa"/>
              <w:left w:w="105" w:type="dxa"/>
              <w:bottom w:w="0" w:type="dxa"/>
              <w:right w:w="105" w:type="dxa"/>
            </w:tcMar>
          </w:tcPr>
          <w:p w14:paraId="10E0100D">
            <w:pPr>
              <w:pStyle w:val="8"/>
              <w:jc w:val="both"/>
              <w:rPr>
                <w:rFonts w:hint="default"/>
                <w:color w:val="auto"/>
                <w:sz w:val="24"/>
                <w:szCs w:val="24"/>
                <w:highlight w:val="none"/>
              </w:rPr>
            </w:pPr>
          </w:p>
        </w:tc>
        <w:tc>
          <w:tcPr>
            <w:tcW w:w="1529" w:type="dxa"/>
            <w:tcMar>
              <w:top w:w="0" w:type="dxa"/>
              <w:left w:w="105" w:type="dxa"/>
              <w:bottom w:w="0" w:type="dxa"/>
              <w:right w:w="105" w:type="dxa"/>
            </w:tcMar>
          </w:tcPr>
          <w:p w14:paraId="5E80A7BF">
            <w:pPr>
              <w:pStyle w:val="8"/>
              <w:jc w:val="both"/>
              <w:rPr>
                <w:rFonts w:hint="default"/>
                <w:color w:val="auto"/>
                <w:sz w:val="24"/>
                <w:szCs w:val="24"/>
                <w:highlight w:val="none"/>
              </w:rPr>
            </w:pPr>
            <w:r>
              <w:rPr>
                <w:rFonts w:ascii="仿宋_GB2312" w:hAnsi="仿宋_GB2312" w:eastAsia="仿宋_GB2312" w:cs="仿宋_GB2312"/>
                <w:color w:val="auto"/>
                <w:sz w:val="24"/>
                <w:szCs w:val="24"/>
                <w:highlight w:val="none"/>
              </w:rPr>
              <w:t>其他</w:t>
            </w:r>
          </w:p>
        </w:tc>
        <w:tc>
          <w:tcPr>
            <w:tcW w:w="4984" w:type="dxa"/>
            <w:tcMar>
              <w:top w:w="0" w:type="dxa"/>
              <w:left w:w="105" w:type="dxa"/>
              <w:bottom w:w="0" w:type="dxa"/>
              <w:right w:w="105" w:type="dxa"/>
            </w:tcMar>
          </w:tcPr>
          <w:p w14:paraId="5DD026F4">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因系统编辑限制，本表中【是否邀请投标人验收】以此为准：医院可以视情况邀请参加本项目的其他投标人或者第三方专业机构及专家参与验收。</w:t>
            </w:r>
          </w:p>
        </w:tc>
      </w:tr>
      <w:tr w14:paraId="5C8B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0" w:type="dxa"/>
              <w:left w:w="105" w:type="dxa"/>
              <w:bottom w:w="0" w:type="dxa"/>
              <w:right w:w="105" w:type="dxa"/>
            </w:tcMar>
          </w:tcPr>
          <w:p w14:paraId="43B9EB2B">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9</w:t>
            </w:r>
          </w:p>
        </w:tc>
        <w:tc>
          <w:tcPr>
            <w:tcW w:w="1071" w:type="dxa"/>
            <w:tcMar>
              <w:top w:w="0" w:type="dxa"/>
              <w:left w:w="105" w:type="dxa"/>
              <w:bottom w:w="0" w:type="dxa"/>
              <w:right w:w="105" w:type="dxa"/>
            </w:tcMar>
          </w:tcPr>
          <w:p w14:paraId="4B6126F8">
            <w:pPr>
              <w:pStyle w:val="8"/>
              <w:jc w:val="both"/>
              <w:rPr>
                <w:rFonts w:hint="default"/>
                <w:color w:val="auto"/>
                <w:sz w:val="24"/>
                <w:szCs w:val="24"/>
                <w:highlight w:val="none"/>
              </w:rPr>
            </w:pPr>
          </w:p>
        </w:tc>
        <w:tc>
          <w:tcPr>
            <w:tcW w:w="1529" w:type="dxa"/>
            <w:tcMar>
              <w:top w:w="0" w:type="dxa"/>
              <w:left w:w="105" w:type="dxa"/>
              <w:bottom w:w="0" w:type="dxa"/>
              <w:right w:w="105" w:type="dxa"/>
            </w:tcMar>
          </w:tcPr>
          <w:p w14:paraId="27EA6555">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其他</w:t>
            </w:r>
          </w:p>
        </w:tc>
        <w:tc>
          <w:tcPr>
            <w:tcW w:w="4984" w:type="dxa"/>
            <w:tcMar>
              <w:top w:w="0" w:type="dxa"/>
              <w:left w:w="105" w:type="dxa"/>
              <w:bottom w:w="0" w:type="dxa"/>
              <w:right w:w="105" w:type="dxa"/>
            </w:tcMar>
          </w:tcPr>
          <w:p w14:paraId="0251A19B">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eastAsia="zh-CN"/>
              </w:rPr>
              <w:t>各医院的</w:t>
            </w:r>
            <w:r>
              <w:rPr>
                <w:rFonts w:ascii="仿宋_GB2312" w:hAnsi="仿宋_GB2312" w:eastAsia="仿宋_GB2312" w:cs="仿宋_GB2312"/>
                <w:color w:val="auto"/>
                <w:sz w:val="24"/>
                <w:szCs w:val="24"/>
                <w:highlight w:val="none"/>
              </w:rPr>
              <w:t>合同支付方式以此为准：</w:t>
            </w:r>
          </w:p>
          <w:p w14:paraId="2DD5429B">
            <w:pPr>
              <w:pStyle w:val="8"/>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rPr>
              <w:t>厦门大学附属第一医院</w:t>
            </w:r>
            <w:r>
              <w:rPr>
                <w:rFonts w:ascii="仿宋_GB2312" w:hAnsi="仿宋_GB2312" w:eastAsia="仿宋_GB2312" w:cs="仿宋_GB2312"/>
                <w:color w:val="auto"/>
                <w:sz w:val="24"/>
                <w:szCs w:val="24"/>
                <w:highlight w:val="none"/>
                <w:lang w:eastAsia="zh-CN"/>
              </w:rPr>
              <w:t>：中标</w:t>
            </w:r>
            <w:r>
              <w:rPr>
                <w:rFonts w:ascii="仿宋_GB2312" w:hAnsi="仿宋_GB2312" w:eastAsia="仿宋_GB2312" w:cs="仿宋_GB2312"/>
                <w:color w:val="auto"/>
                <w:sz w:val="24"/>
                <w:szCs w:val="24"/>
                <w:highlight w:val="none"/>
                <w:lang w:eastAsia="zh-CN"/>
              </w:rPr>
              <w:t>人</w:t>
            </w:r>
            <w:r>
              <w:rPr>
                <w:rFonts w:ascii="仿宋_GB2312" w:hAnsi="仿宋_GB2312" w:eastAsia="仿宋_GB2312" w:cs="仿宋_GB2312"/>
                <w:color w:val="auto"/>
                <w:sz w:val="24"/>
                <w:szCs w:val="24"/>
                <w:highlight w:val="none"/>
                <w:lang w:eastAsia="zh-CN"/>
              </w:rPr>
              <w:t>于合同签订后3日内开具发票，分签单位在合同签订后且收到全部合同货物</w:t>
            </w:r>
            <w:r>
              <w:rPr>
                <w:rFonts w:hint="default" w:ascii="仿宋_GB2312" w:hAnsi="仿宋_GB2312" w:eastAsia="仿宋_GB2312" w:cs="仿宋_GB2312"/>
                <w:color w:val="auto"/>
                <w:sz w:val="24"/>
                <w:szCs w:val="24"/>
                <w:highlight w:val="none"/>
              </w:rPr>
              <w:t>达到付款条件</w:t>
            </w:r>
            <w:r>
              <w:rPr>
                <w:rFonts w:ascii="仿宋_GB2312" w:hAnsi="仿宋_GB2312" w:eastAsia="仿宋_GB2312" w:cs="仿宋_GB2312"/>
                <w:color w:val="auto"/>
                <w:sz w:val="24"/>
                <w:szCs w:val="24"/>
                <w:highlight w:val="none"/>
                <w:lang w:eastAsia="zh-CN"/>
              </w:rPr>
              <w:t>后</w:t>
            </w:r>
            <w:r>
              <w:rPr>
                <w:rFonts w:ascii="仿宋_GB2312" w:hAnsi="仿宋_GB2312" w:eastAsia="仿宋_GB2312" w:cs="仿宋_GB2312"/>
                <w:color w:val="auto"/>
                <w:sz w:val="24"/>
                <w:szCs w:val="24"/>
                <w:highlight w:val="none"/>
                <w:lang w:eastAsia="zh-CN"/>
              </w:rPr>
              <w:t>7个工作日</w:t>
            </w:r>
            <w:r>
              <w:rPr>
                <w:rFonts w:ascii="仿宋_GB2312" w:hAnsi="仿宋_GB2312" w:eastAsia="仿宋_GB2312" w:cs="仿宋_GB2312"/>
                <w:color w:val="auto"/>
                <w:sz w:val="24"/>
                <w:szCs w:val="24"/>
                <w:highlight w:val="none"/>
                <w:lang w:eastAsia="zh-CN"/>
              </w:rPr>
              <w:t>内付款80%，20%尾款待验收合格后付款。</w:t>
            </w:r>
          </w:p>
          <w:p w14:paraId="453C4F21">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厦门大学附属中山医院</w:t>
            </w:r>
            <w:r>
              <w:rPr>
                <w:rFonts w:ascii="仿宋_GB2312" w:hAnsi="仿宋_GB2312" w:eastAsia="仿宋_GB2312" w:cs="仿宋_GB2312"/>
                <w:color w:val="auto"/>
                <w:sz w:val="24"/>
                <w:szCs w:val="24"/>
                <w:highlight w:val="none"/>
                <w:lang w:eastAsia="zh-CN"/>
              </w:rPr>
              <w:t>：中标</w:t>
            </w:r>
            <w:r>
              <w:rPr>
                <w:rFonts w:ascii="仿宋_GB2312" w:hAnsi="仿宋_GB2312" w:eastAsia="仿宋_GB2312" w:cs="仿宋_GB2312"/>
                <w:color w:val="auto"/>
                <w:sz w:val="24"/>
                <w:szCs w:val="24"/>
                <w:highlight w:val="none"/>
                <w:lang w:eastAsia="zh-CN"/>
              </w:rPr>
              <w:t>人</w:t>
            </w:r>
            <w:r>
              <w:rPr>
                <w:rFonts w:ascii="仿宋_GB2312" w:hAnsi="仿宋_GB2312" w:eastAsia="仿宋_GB2312" w:cs="仿宋_GB2312"/>
                <w:color w:val="auto"/>
                <w:sz w:val="24"/>
                <w:szCs w:val="24"/>
                <w:highlight w:val="none"/>
                <w:lang w:eastAsia="zh-CN"/>
              </w:rPr>
              <w:t>于合同签订后3日内开具发票，分签单位在收到履约保证金且全部合同货物最终验收合格并交付使用后达到付款条件起</w:t>
            </w:r>
            <w:r>
              <w:rPr>
                <w:rFonts w:ascii="仿宋_GB2312" w:hAnsi="仿宋_GB2312" w:eastAsia="仿宋_GB2312" w:cs="仿宋_GB2312"/>
                <w:color w:val="auto"/>
                <w:sz w:val="24"/>
                <w:szCs w:val="24"/>
                <w:highlight w:val="none"/>
                <w:lang w:eastAsia="zh-CN"/>
              </w:rPr>
              <w:t>7个工作日</w:t>
            </w:r>
            <w:r>
              <w:rPr>
                <w:rFonts w:ascii="仿宋_GB2312" w:hAnsi="仿宋_GB2312" w:eastAsia="仿宋_GB2312" w:cs="仿宋_GB2312"/>
                <w:color w:val="auto"/>
                <w:sz w:val="24"/>
                <w:szCs w:val="24"/>
                <w:highlight w:val="none"/>
                <w:lang w:eastAsia="zh-CN"/>
              </w:rPr>
              <w:t>内支付合同总金额的100%。</w:t>
            </w:r>
          </w:p>
          <w:p w14:paraId="2D4E81BA">
            <w:pPr>
              <w:pStyle w:val="8"/>
              <w:jc w:val="both"/>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四川大学华西医院厦门医院</w:t>
            </w:r>
            <w:r>
              <w:rPr>
                <w:rFonts w:ascii="仿宋_GB2312" w:hAnsi="仿宋_GB2312" w:eastAsia="仿宋_GB2312" w:cs="仿宋_GB2312"/>
                <w:color w:val="auto"/>
                <w:sz w:val="24"/>
                <w:szCs w:val="24"/>
                <w:highlight w:val="none"/>
                <w:lang w:eastAsia="zh-CN"/>
              </w:rPr>
              <w:t>：中标</w:t>
            </w:r>
            <w:r>
              <w:rPr>
                <w:rFonts w:ascii="仿宋_GB2312" w:hAnsi="仿宋_GB2312" w:eastAsia="仿宋_GB2312" w:cs="仿宋_GB2312"/>
                <w:color w:val="auto"/>
                <w:sz w:val="24"/>
                <w:szCs w:val="24"/>
                <w:highlight w:val="none"/>
                <w:lang w:eastAsia="zh-CN"/>
              </w:rPr>
              <w:t>人</w:t>
            </w:r>
            <w:r>
              <w:rPr>
                <w:rFonts w:ascii="仿宋_GB2312" w:hAnsi="仿宋_GB2312" w:eastAsia="仿宋_GB2312" w:cs="仿宋_GB2312"/>
                <w:color w:val="auto"/>
                <w:sz w:val="24"/>
                <w:szCs w:val="24"/>
                <w:highlight w:val="none"/>
                <w:lang w:eastAsia="zh-CN"/>
              </w:rPr>
              <w:t>于合同签订后3日内开具发票，分签单位在合同签订后且收到全部合同货物</w:t>
            </w:r>
            <w:r>
              <w:rPr>
                <w:rFonts w:hint="default" w:ascii="仿宋_GB2312" w:hAnsi="仿宋_GB2312" w:eastAsia="仿宋_GB2312" w:cs="仿宋_GB2312"/>
                <w:color w:val="auto"/>
                <w:sz w:val="24"/>
                <w:szCs w:val="24"/>
                <w:highlight w:val="none"/>
              </w:rPr>
              <w:t>达到付款条件</w:t>
            </w:r>
            <w:r>
              <w:rPr>
                <w:rFonts w:ascii="仿宋_GB2312" w:hAnsi="仿宋_GB2312" w:eastAsia="仿宋_GB2312" w:cs="仿宋_GB2312"/>
                <w:color w:val="auto"/>
                <w:sz w:val="24"/>
                <w:szCs w:val="24"/>
                <w:highlight w:val="none"/>
                <w:lang w:eastAsia="zh-CN"/>
              </w:rPr>
              <w:t>后</w:t>
            </w:r>
            <w:r>
              <w:rPr>
                <w:rFonts w:ascii="仿宋_GB2312" w:hAnsi="仿宋_GB2312" w:eastAsia="仿宋_GB2312" w:cs="仿宋_GB2312"/>
                <w:color w:val="auto"/>
                <w:sz w:val="24"/>
                <w:szCs w:val="24"/>
                <w:highlight w:val="none"/>
                <w:lang w:eastAsia="zh-CN"/>
              </w:rPr>
              <w:t>7个工作日</w:t>
            </w:r>
            <w:r>
              <w:rPr>
                <w:rFonts w:ascii="仿宋_GB2312" w:hAnsi="仿宋_GB2312" w:eastAsia="仿宋_GB2312" w:cs="仿宋_GB2312"/>
                <w:color w:val="auto"/>
                <w:sz w:val="24"/>
                <w:szCs w:val="24"/>
                <w:highlight w:val="none"/>
                <w:lang w:eastAsia="zh-CN"/>
              </w:rPr>
              <w:t>内付款80%，20%尾款待验收合格后付款。</w:t>
            </w:r>
          </w:p>
        </w:tc>
      </w:tr>
    </w:tbl>
    <w:p w14:paraId="6D550299">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履约保证金</w:t>
      </w:r>
    </w:p>
    <w:p w14:paraId="2A108ECF">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采购包1：缴纳</w:t>
      </w:r>
    </w:p>
    <w:p w14:paraId="04EB7C97">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本采购包履约保证金为合同金额的3.0%</w:t>
      </w:r>
    </w:p>
    <w:p w14:paraId="4C019539">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说明：收取方式：本项目履约保证金以支票、汇票、本票或者金融机构、担保机构出具的保函等非现金形式交纳保证金，采购人允许供应商自行选择提交方式。 收取时间：合同签订时提交。 退还时间：整机验收合格满</w:t>
      </w:r>
      <w:r>
        <w:rPr>
          <w:rFonts w:ascii="仿宋_GB2312" w:hAnsi="仿宋_GB2312" w:eastAsia="仿宋_GB2312" w:cs="仿宋_GB2312"/>
          <w:color w:val="auto"/>
          <w:sz w:val="24"/>
          <w:szCs w:val="24"/>
          <w:highlight w:val="none"/>
          <w:lang w:eastAsia="zh-CN"/>
        </w:rPr>
        <w:t>五</w:t>
      </w:r>
      <w:r>
        <w:rPr>
          <w:rFonts w:ascii="仿宋_GB2312" w:hAnsi="仿宋_GB2312" w:eastAsia="仿宋_GB2312" w:cs="仿宋_GB2312"/>
          <w:color w:val="auto"/>
          <w:sz w:val="24"/>
          <w:szCs w:val="24"/>
          <w:highlight w:val="none"/>
          <w:lang w:eastAsia="zh-CN"/>
        </w:rPr>
        <w:t>年且无合同纠纷，采购人在收到中标人提供的退还申请书后，一次性无息在5个工作日内向中标人退还履约保证金。 提交方式：中标人与分签医院自行协商提交履约保证金的方式，中小企业履约保证金减半收取。 不予退还的情形：中标人未按合同约定承担违约责任的，分签医院有权不予退还履约保证金。</w:t>
      </w:r>
    </w:p>
    <w:p w14:paraId="342DD972">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其他商务要求：</w:t>
      </w:r>
    </w:p>
    <w:p w14:paraId="2C560814">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10、履约验收方式</w:t>
      </w:r>
    </w:p>
    <w:p w14:paraId="0DDC32BD">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10.1履约验收主体：设备使用医院、中标人。同时医院可以视情况邀请参加本项目的其他投标人或者第三方专业机构及专家参与验收，相关验收意见作为验收的参考资料。</w:t>
      </w:r>
    </w:p>
    <w:p w14:paraId="63B9848D">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10.2履约验收时间及程序：</w:t>
      </w:r>
    </w:p>
    <w:p w14:paraId="68E57ACE">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（1）到货检验：货物运抵医院指定地点后，由医院及中标人共同开箱对照采购清单进行到货验收。</w:t>
      </w:r>
    </w:p>
    <w:p w14:paraId="36C4CFC9">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（2）安装调试检验：中标人将设备安装、调试完成后，由医院组织验收人员对安装调试情况进行验收。</w:t>
      </w:r>
    </w:p>
    <w:p w14:paraId="2FCD2B47">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（3）最终验收：由医院组织验收人员进行最终验收。</w:t>
      </w:r>
    </w:p>
    <w:p w14:paraId="779CC83C">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10.3履约验收内容</w:t>
      </w:r>
    </w:p>
    <w:p w14:paraId="00952EA1">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验收内容包括招标文件中的每一项技术和商务要求的履约情况。</w:t>
      </w:r>
    </w:p>
    <w:p w14:paraId="274C4B75">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10.4履约验收验收标准</w:t>
      </w:r>
    </w:p>
    <w:p w14:paraId="20B26BFC">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招标文件、中标人的投标文件、合同及国家有关的质量标准规定，均为验收标准及依据。</w:t>
      </w:r>
    </w:p>
    <w:p w14:paraId="347ECFC8">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11、售后服务要求</w:t>
      </w:r>
    </w:p>
    <w:p w14:paraId="34B8FABD">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11.1投标人应按照本采购项目特点提供长期良好的售后服务，并在投标文件中提供详细具体的售后服务承诺条款及保证。</w:t>
      </w:r>
    </w:p>
    <w:p w14:paraId="0F8BC0B0">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11.2投标人必须负责设备安装到位，包括与该设备相关的实地勘测、装修、运输、装卸、安装、调试等费用（均包括材料和人工费）。本项目为交钥匙项目，安装完成后即可投入使用。以上所需费用包含在投标总价中。</w:t>
      </w:r>
    </w:p>
    <w:p w14:paraId="64499340">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★11.3保修期：</w:t>
      </w:r>
      <w:r>
        <w:rPr>
          <w:rFonts w:ascii="仿宋_GB2312" w:hAnsi="仿宋_GB2312" w:eastAsia="仿宋_GB2312" w:cs="仿宋_GB2312"/>
          <w:b/>
          <w:bCs/>
          <w:color w:val="auto"/>
          <w:sz w:val="24"/>
          <w:szCs w:val="24"/>
          <w:highlight w:val="none"/>
          <w:lang w:eastAsia="zh-CN"/>
        </w:rPr>
        <w:t>本项目配置清单内的所有货物自验收合格之日起至少提供5年保修</w:t>
      </w:r>
      <w:r>
        <w:rPr>
          <w:rFonts w:ascii="仿宋_GB2312" w:hAnsi="仿宋_GB2312" w:eastAsia="仿宋_GB2312" w:cs="仿宋_GB2312"/>
          <w:b/>
          <w:bCs/>
          <w:color w:val="auto"/>
          <w:sz w:val="24"/>
          <w:szCs w:val="24"/>
          <w:highlight w:val="none"/>
          <w:lang w:eastAsia="zh-CN"/>
        </w:rPr>
        <w:t>。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08252426">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★11.4在质保期保修期内，中标人应确保年开机率在95%（含）以上，若不能达到此开机率，将作以下处理：</w:t>
      </w:r>
    </w:p>
    <w:p w14:paraId="5D225DBB">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（1）年开机率在90（含）-95%（不含）之间，延长质保期保修期1年；</w:t>
      </w:r>
    </w:p>
    <w:p w14:paraId="142E427B">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（2）年开机率在85（含）-90%（不含）之间，延长质保期保修期2年；</w:t>
      </w:r>
    </w:p>
    <w:p w14:paraId="09BBCA51">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（3）年开机率低于85%（不含），中标人应无条件更换新机，并重新计算质保期保修期，以及赔偿医院的直接经济损失和间接经济损失。</w:t>
      </w:r>
    </w:p>
    <w:p w14:paraId="5E62CE64">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注：年开机率=（365-停机天数）/365）。</w:t>
      </w:r>
    </w:p>
    <w:p w14:paraId="4DEF4050">
      <w:pPr>
        <w:pStyle w:val="8"/>
        <w:ind w:firstLine="482"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对以上要求投标人需提供承诺函，否则投标无效。</w:t>
      </w:r>
    </w:p>
    <w:p w14:paraId="6006C6BB">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11.5保修期内若出现任何故障问题，中标人须在接到分签医院通知后1小时内响应，12小时内维修人员到达现场；24小时内无法排除故障的，保修期内中标人应予以更换新设备或提供同型号代用设备或提出其他使设备可正常运转的措施。以便于分签医院作出应对措施。</w:t>
      </w:r>
    </w:p>
    <w:p w14:paraId="09F05AB4">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11.6保修期满前1个月内中标人应就所有货物进行一次全面检查，并写出正式报告，如发现潜在问题，应负责排除。如出现质量问题，在保修期内对设备进行维修和零配件的更换。</w:t>
      </w:r>
    </w:p>
    <w:p w14:paraId="1A0CBDEF">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11.7投标人应列出保修期后提供的服务方式及所需的费用。</w:t>
      </w:r>
    </w:p>
    <w:p w14:paraId="785E0672">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11.8投标人应为分签医院提供全部设备的操作、使用及维护的技术培训服务。</w:t>
      </w:r>
    </w:p>
    <w:p w14:paraId="43BE4CDD">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11.9投标人应承诺能长期提供良好的技术支持及备品备件的优惠供应。</w:t>
      </w:r>
    </w:p>
    <w:p w14:paraId="24E6C5C3">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11.10投标人认为有利于分签医院的其他优惠条款应单独列明。</w:t>
      </w:r>
    </w:p>
    <w:p w14:paraId="4D162A4E">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12、报价要求</w:t>
      </w:r>
    </w:p>
    <w:p w14:paraId="760F4999">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12.1本项目为整体采购，投标人对本项目所有的内容必须完整响应，否则将视为无效投标。</w:t>
      </w:r>
    </w:p>
    <w:p w14:paraId="4B0C320E">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12.2报价应以人民币为货币单位，应分单价、小计和总价。</w:t>
      </w:r>
    </w:p>
    <w:p w14:paraId="25BE2C20">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hint="default" w:ascii="仿宋_GB2312" w:hAnsi="仿宋_GB2312" w:eastAsia="仿宋_GB2312" w:cs="仿宋_GB2312"/>
          <w:color w:val="auto"/>
          <w:sz w:val="24"/>
          <w:szCs w:val="24"/>
          <w:highlight w:val="none"/>
          <w:lang w:eastAsia="zh-CN"/>
        </w:rPr>
        <w:t>1</w:t>
      </w:r>
      <w:r>
        <w:rPr>
          <w:rFonts w:ascii="仿宋_GB2312" w:hAnsi="仿宋_GB2312" w:eastAsia="仿宋_GB2312" w:cs="仿宋_GB2312"/>
          <w:color w:val="auto"/>
          <w:sz w:val="24"/>
          <w:szCs w:val="24"/>
          <w:highlight w:val="none"/>
          <w:lang w:eastAsia="zh-CN"/>
        </w:rPr>
        <w:t>2</w:t>
      </w:r>
      <w:r>
        <w:rPr>
          <w:rFonts w:hint="default"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lang w:eastAsia="zh-CN"/>
        </w:rPr>
        <w:t>3</w:t>
      </w:r>
      <w:r>
        <w:rPr>
          <w:rFonts w:hint="default" w:ascii="仿宋_GB2312" w:hAnsi="仿宋_GB2312" w:eastAsia="仿宋_GB2312" w:cs="仿宋_GB2312"/>
          <w:color w:val="auto"/>
          <w:sz w:val="24"/>
          <w:szCs w:val="24"/>
          <w:highlight w:val="none"/>
          <w:lang w:eastAsia="zh-CN"/>
        </w:rPr>
        <w:t>本项目为交钥匙项目，报价为产品送达采购人指定地点进行安装，经采购人验收合格所发生的一切费用，其包括但不限于以下费用：</w:t>
      </w:r>
      <w:r>
        <w:rPr>
          <w:rFonts w:ascii="仿宋_GB2312" w:hAnsi="仿宋_GB2312" w:eastAsia="仿宋_GB2312" w:cs="仿宋_GB2312"/>
          <w:color w:val="auto"/>
          <w:sz w:val="24"/>
          <w:szCs w:val="24"/>
          <w:highlight w:val="none"/>
          <w:lang w:eastAsia="zh-CN"/>
        </w:rPr>
        <w:t>产品（含主要设备、配件、辅材）供应、运输装卸费、保险费、采购保管费、安装费、调试费、信息系统对接费用（包含但不限于：HIS系统、Pacs系统、电子病历系统、外联平台等）与本项目设备接入需求产生的系统改造、第三方系统对接所需等费用均已包含在本项目总价中，由中标供应商与相关第三方供应商协商，医院不再为此支付任何费用。）、行政规费与税费、产品检验检测、操作人员培训费、管理费、验收费、第三方检测费用、外贸进口环节相关费用（外贸进口环节相关费用包含但不限于进口代理服务费、银行费、报关费用、商检费用、海关仓储费用、港杂费用、港口至采购人目的现场运保费、申请免税及办理各项证书等费用）、采购代理服务费、售后服务等所有费用。</w:t>
      </w:r>
    </w:p>
    <w:p w14:paraId="09AD3EBB">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.4投标人漏报的单价或每单价报价中漏报、少报的费用，视为此项费用已隐含在总报价中，中标后不得再向分签医院收取任何费用。</w:t>
      </w:r>
    </w:p>
    <w:p w14:paraId="598B0F08">
      <w:pPr>
        <w:spacing w:line="360" w:lineRule="auto"/>
        <w:ind w:firstLine="482" w:firstLineChars="200"/>
        <w:jc w:val="left"/>
        <w:rPr>
          <w:rFonts w:ascii="仿宋_GB2312" w:hAnsi="仿宋_GB2312" w:eastAsia="仿宋_GB2312" w:cs="仿宋_GB2312"/>
          <w:b/>
          <w:color w:val="auto"/>
          <w:sz w:val="24"/>
          <w:highlight w:val="none"/>
        </w:rPr>
      </w:pPr>
      <w:r>
        <w:rPr>
          <w:rFonts w:ascii="仿宋_GB2312" w:hAnsi="仿宋_GB2312" w:eastAsia="仿宋_GB2312" w:cs="仿宋_GB2312"/>
          <w:b/>
          <w:bCs/>
          <w:color w:val="auto"/>
          <w:sz w:val="24"/>
          <w:highlight w:val="none"/>
        </w:rPr>
        <w:t>★</w:t>
      </w:r>
      <w:r>
        <w:rPr>
          <w:rFonts w:hint="eastAsia" w:ascii="仿宋_GB2312" w:hAnsi="仿宋_GB2312" w:eastAsia="仿宋_GB2312" w:cs="仿宋_GB2312"/>
          <w:b/>
          <w:color w:val="auto"/>
          <w:sz w:val="24"/>
          <w:highlight w:val="none"/>
        </w:rPr>
        <w:t>12.5</w:t>
      </w:r>
      <w:r>
        <w:rPr>
          <w:rFonts w:ascii="仿宋_GB2312" w:hAnsi="仿宋_GB2312" w:eastAsia="仿宋_GB2312" w:cs="仿宋_GB2312"/>
          <w:b/>
          <w:color w:val="auto"/>
          <w:sz w:val="24"/>
          <w:highlight w:val="none"/>
        </w:rPr>
        <w:t>本次招标要求投标人对所有医院使用同一品牌型号设备进行报价，所报设备单价也必须保持一致，否则投标无效。</w:t>
      </w:r>
    </w:p>
    <w:p w14:paraId="33258690">
      <w:pPr>
        <w:spacing w:line="360" w:lineRule="auto"/>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12.6投标人应根据以下格式提供单套配置分项报价表：</w:t>
      </w:r>
    </w:p>
    <w:tbl>
      <w:tblPr>
        <w:tblStyle w:val="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567"/>
        <w:gridCol w:w="567"/>
        <w:gridCol w:w="992"/>
        <w:gridCol w:w="1418"/>
        <w:gridCol w:w="850"/>
        <w:gridCol w:w="902"/>
      </w:tblGrid>
      <w:tr w14:paraId="1054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A681A6F">
            <w:pPr>
              <w:spacing w:line="360" w:lineRule="auto"/>
              <w:jc w:val="center"/>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序号</w:t>
            </w:r>
          </w:p>
        </w:tc>
        <w:tc>
          <w:tcPr>
            <w:tcW w:w="2552" w:type="dxa"/>
          </w:tcPr>
          <w:p w14:paraId="36CB01A5">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名称</w:t>
            </w:r>
          </w:p>
        </w:tc>
        <w:tc>
          <w:tcPr>
            <w:tcW w:w="567" w:type="dxa"/>
          </w:tcPr>
          <w:p w14:paraId="250AF14F">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w:t>
            </w:r>
          </w:p>
        </w:tc>
        <w:tc>
          <w:tcPr>
            <w:tcW w:w="567" w:type="dxa"/>
          </w:tcPr>
          <w:p w14:paraId="53DF5151">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单位</w:t>
            </w:r>
          </w:p>
        </w:tc>
        <w:tc>
          <w:tcPr>
            <w:tcW w:w="992" w:type="dxa"/>
            <w:shd w:val="clear" w:color="auto" w:fill="auto"/>
          </w:tcPr>
          <w:p w14:paraId="787CECF6">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品牌</w:t>
            </w:r>
          </w:p>
        </w:tc>
        <w:tc>
          <w:tcPr>
            <w:tcW w:w="1418" w:type="dxa"/>
          </w:tcPr>
          <w:p w14:paraId="17CDFDBA">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型号</w:t>
            </w:r>
          </w:p>
        </w:tc>
        <w:tc>
          <w:tcPr>
            <w:tcW w:w="850" w:type="dxa"/>
          </w:tcPr>
          <w:p w14:paraId="134E26A1">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单价（元）</w:t>
            </w:r>
          </w:p>
        </w:tc>
        <w:tc>
          <w:tcPr>
            <w:tcW w:w="902" w:type="dxa"/>
          </w:tcPr>
          <w:p w14:paraId="2FD8196D">
            <w:pPr>
              <w:spacing w:line="360" w:lineRule="auto"/>
              <w:jc w:val="center"/>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小计（元）</w:t>
            </w:r>
          </w:p>
        </w:tc>
      </w:tr>
      <w:tr w14:paraId="3D91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76E60EE">
            <w:pPr>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552" w:type="dxa"/>
          </w:tcPr>
          <w:p w14:paraId="30893D90">
            <w:pPr>
              <w:pStyle w:val="8"/>
              <w:jc w:val="both"/>
              <w:rPr>
                <w:rFonts w:hint="default"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lang w:eastAsia="zh-CN"/>
              </w:rPr>
              <w:t>光源及摄像一体机</w:t>
            </w:r>
          </w:p>
        </w:tc>
        <w:tc>
          <w:tcPr>
            <w:tcW w:w="567" w:type="dxa"/>
          </w:tcPr>
          <w:p w14:paraId="1C0B9282">
            <w:pPr>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w:t>
            </w:r>
          </w:p>
        </w:tc>
        <w:tc>
          <w:tcPr>
            <w:tcW w:w="567" w:type="dxa"/>
          </w:tcPr>
          <w:p w14:paraId="7818B2C8">
            <w:pPr>
              <w:spacing w:line="360" w:lineRule="auto"/>
              <w:jc w:val="left"/>
              <w:rPr>
                <w:rFonts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rPr>
              <w:t>套</w:t>
            </w:r>
          </w:p>
        </w:tc>
        <w:tc>
          <w:tcPr>
            <w:tcW w:w="992" w:type="dxa"/>
          </w:tcPr>
          <w:p w14:paraId="3AAAF298">
            <w:pPr>
              <w:spacing w:line="360" w:lineRule="auto"/>
              <w:jc w:val="left"/>
              <w:rPr>
                <w:rFonts w:ascii="仿宋_GB2312" w:hAnsi="仿宋_GB2312" w:eastAsia="仿宋_GB2312" w:cs="仿宋_GB2312"/>
                <w:b/>
                <w:color w:val="auto"/>
                <w:sz w:val="24"/>
                <w:highlight w:val="none"/>
              </w:rPr>
            </w:pPr>
          </w:p>
        </w:tc>
        <w:tc>
          <w:tcPr>
            <w:tcW w:w="1418" w:type="dxa"/>
          </w:tcPr>
          <w:p w14:paraId="3ACDDB69">
            <w:pPr>
              <w:spacing w:line="360" w:lineRule="auto"/>
              <w:ind w:right="964"/>
              <w:rPr>
                <w:rFonts w:ascii="仿宋_GB2312" w:hAnsi="仿宋_GB2312" w:eastAsia="仿宋_GB2312" w:cs="仿宋_GB2312"/>
                <w:b/>
                <w:color w:val="auto"/>
                <w:sz w:val="24"/>
                <w:highlight w:val="none"/>
              </w:rPr>
            </w:pPr>
          </w:p>
        </w:tc>
        <w:tc>
          <w:tcPr>
            <w:tcW w:w="850" w:type="dxa"/>
          </w:tcPr>
          <w:p w14:paraId="22E9B6EE">
            <w:pPr>
              <w:spacing w:line="360" w:lineRule="auto"/>
              <w:ind w:right="723"/>
              <w:jc w:val="right"/>
              <w:rPr>
                <w:rFonts w:ascii="仿宋_GB2312" w:hAnsi="仿宋_GB2312" w:eastAsia="仿宋_GB2312" w:cs="仿宋_GB2312"/>
                <w:b/>
                <w:color w:val="auto"/>
                <w:sz w:val="24"/>
                <w:highlight w:val="none"/>
              </w:rPr>
            </w:pPr>
          </w:p>
        </w:tc>
        <w:tc>
          <w:tcPr>
            <w:tcW w:w="902" w:type="dxa"/>
          </w:tcPr>
          <w:p w14:paraId="03004CDD">
            <w:pPr>
              <w:spacing w:line="360" w:lineRule="auto"/>
              <w:ind w:right="723"/>
              <w:jc w:val="right"/>
              <w:rPr>
                <w:rFonts w:ascii="仿宋_GB2312" w:hAnsi="仿宋_GB2312" w:eastAsia="仿宋_GB2312" w:cs="仿宋_GB2312"/>
                <w:b/>
                <w:color w:val="auto"/>
                <w:sz w:val="24"/>
                <w:highlight w:val="none"/>
              </w:rPr>
            </w:pPr>
          </w:p>
        </w:tc>
      </w:tr>
      <w:tr w14:paraId="53C0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D273ACC">
            <w:pPr>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552" w:type="dxa"/>
          </w:tcPr>
          <w:p w14:paraId="350754AA">
            <w:pPr>
              <w:pStyle w:val="8"/>
              <w:jc w:val="both"/>
              <w:rPr>
                <w:rFonts w:hint="default"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lang w:eastAsia="zh-CN"/>
              </w:rPr>
              <w:t>摄像头</w:t>
            </w:r>
          </w:p>
        </w:tc>
        <w:tc>
          <w:tcPr>
            <w:tcW w:w="567" w:type="dxa"/>
          </w:tcPr>
          <w:p w14:paraId="7547CC34">
            <w:pPr>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w:t>
            </w:r>
          </w:p>
        </w:tc>
        <w:tc>
          <w:tcPr>
            <w:tcW w:w="567" w:type="dxa"/>
          </w:tcPr>
          <w:p w14:paraId="01694AE0">
            <w:pPr>
              <w:spacing w:line="360" w:lineRule="auto"/>
              <w:jc w:val="left"/>
              <w:rPr>
                <w:rFonts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rPr>
              <w:t>套</w:t>
            </w:r>
          </w:p>
        </w:tc>
        <w:tc>
          <w:tcPr>
            <w:tcW w:w="992" w:type="dxa"/>
          </w:tcPr>
          <w:p w14:paraId="5E5C9149">
            <w:pPr>
              <w:spacing w:line="360" w:lineRule="auto"/>
              <w:jc w:val="left"/>
              <w:rPr>
                <w:rFonts w:ascii="仿宋_GB2312" w:hAnsi="仿宋_GB2312" w:eastAsia="仿宋_GB2312" w:cs="仿宋_GB2312"/>
                <w:b/>
                <w:color w:val="auto"/>
                <w:sz w:val="24"/>
                <w:highlight w:val="none"/>
              </w:rPr>
            </w:pPr>
          </w:p>
        </w:tc>
        <w:tc>
          <w:tcPr>
            <w:tcW w:w="1418" w:type="dxa"/>
          </w:tcPr>
          <w:p w14:paraId="4D4FDF44">
            <w:pPr>
              <w:spacing w:line="360" w:lineRule="auto"/>
              <w:ind w:right="964"/>
              <w:rPr>
                <w:rFonts w:ascii="仿宋_GB2312" w:hAnsi="仿宋_GB2312" w:eastAsia="仿宋_GB2312" w:cs="仿宋_GB2312"/>
                <w:b/>
                <w:color w:val="auto"/>
                <w:sz w:val="24"/>
                <w:highlight w:val="none"/>
              </w:rPr>
            </w:pPr>
          </w:p>
        </w:tc>
        <w:tc>
          <w:tcPr>
            <w:tcW w:w="850" w:type="dxa"/>
          </w:tcPr>
          <w:p w14:paraId="6CBB6653">
            <w:pPr>
              <w:spacing w:line="360" w:lineRule="auto"/>
              <w:ind w:right="964"/>
              <w:rPr>
                <w:rFonts w:ascii="仿宋_GB2312" w:hAnsi="仿宋_GB2312" w:eastAsia="仿宋_GB2312" w:cs="仿宋_GB2312"/>
                <w:b/>
                <w:color w:val="auto"/>
                <w:sz w:val="24"/>
                <w:highlight w:val="none"/>
              </w:rPr>
            </w:pPr>
          </w:p>
        </w:tc>
        <w:tc>
          <w:tcPr>
            <w:tcW w:w="902" w:type="dxa"/>
          </w:tcPr>
          <w:p w14:paraId="5E71EDE9">
            <w:pPr>
              <w:spacing w:line="360" w:lineRule="auto"/>
              <w:ind w:right="964"/>
              <w:rPr>
                <w:rFonts w:ascii="仿宋_GB2312" w:hAnsi="仿宋_GB2312" w:eastAsia="仿宋_GB2312" w:cs="仿宋_GB2312"/>
                <w:b/>
                <w:color w:val="auto"/>
                <w:sz w:val="24"/>
                <w:highlight w:val="none"/>
              </w:rPr>
            </w:pPr>
          </w:p>
        </w:tc>
      </w:tr>
      <w:tr w14:paraId="608E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ACF5AC5">
            <w:pPr>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552" w:type="dxa"/>
          </w:tcPr>
          <w:p w14:paraId="6FDA0185">
            <w:pPr>
              <w:pStyle w:val="8"/>
              <w:jc w:val="both"/>
              <w:rPr>
                <w:rFonts w:hint="default"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lang w:eastAsia="zh-CN"/>
              </w:rPr>
              <w:t>导光束</w:t>
            </w:r>
          </w:p>
        </w:tc>
        <w:tc>
          <w:tcPr>
            <w:tcW w:w="567" w:type="dxa"/>
          </w:tcPr>
          <w:p w14:paraId="19792FDF">
            <w:pPr>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p>
        </w:tc>
        <w:tc>
          <w:tcPr>
            <w:tcW w:w="567" w:type="dxa"/>
          </w:tcPr>
          <w:p w14:paraId="404AF6FA">
            <w:pPr>
              <w:spacing w:line="360" w:lineRule="auto"/>
              <w:jc w:val="left"/>
              <w:rPr>
                <w:rFonts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rPr>
              <w:t>条</w:t>
            </w:r>
          </w:p>
        </w:tc>
        <w:tc>
          <w:tcPr>
            <w:tcW w:w="992" w:type="dxa"/>
          </w:tcPr>
          <w:p w14:paraId="48D75E90">
            <w:pPr>
              <w:spacing w:line="360" w:lineRule="auto"/>
              <w:jc w:val="left"/>
              <w:rPr>
                <w:rFonts w:ascii="仿宋_GB2312" w:hAnsi="仿宋_GB2312" w:eastAsia="仿宋_GB2312" w:cs="仿宋_GB2312"/>
                <w:b/>
                <w:color w:val="auto"/>
                <w:sz w:val="24"/>
                <w:highlight w:val="none"/>
              </w:rPr>
            </w:pPr>
          </w:p>
        </w:tc>
        <w:tc>
          <w:tcPr>
            <w:tcW w:w="1418" w:type="dxa"/>
          </w:tcPr>
          <w:p w14:paraId="3AF2931C">
            <w:pPr>
              <w:spacing w:line="360" w:lineRule="auto"/>
              <w:jc w:val="left"/>
              <w:rPr>
                <w:rFonts w:ascii="仿宋_GB2312" w:hAnsi="仿宋_GB2312" w:eastAsia="仿宋_GB2312" w:cs="仿宋_GB2312"/>
                <w:b/>
                <w:color w:val="auto"/>
                <w:sz w:val="24"/>
                <w:highlight w:val="none"/>
              </w:rPr>
            </w:pPr>
          </w:p>
        </w:tc>
        <w:tc>
          <w:tcPr>
            <w:tcW w:w="850" w:type="dxa"/>
          </w:tcPr>
          <w:p w14:paraId="0C8904E5">
            <w:pPr>
              <w:spacing w:line="360" w:lineRule="auto"/>
              <w:jc w:val="left"/>
              <w:rPr>
                <w:rFonts w:ascii="仿宋_GB2312" w:hAnsi="仿宋_GB2312" w:eastAsia="仿宋_GB2312" w:cs="仿宋_GB2312"/>
                <w:b/>
                <w:color w:val="auto"/>
                <w:sz w:val="24"/>
                <w:highlight w:val="none"/>
              </w:rPr>
            </w:pPr>
          </w:p>
        </w:tc>
        <w:tc>
          <w:tcPr>
            <w:tcW w:w="902" w:type="dxa"/>
          </w:tcPr>
          <w:p w14:paraId="592E4EB5">
            <w:pPr>
              <w:spacing w:line="360" w:lineRule="auto"/>
              <w:jc w:val="left"/>
              <w:rPr>
                <w:rFonts w:ascii="仿宋_GB2312" w:hAnsi="仿宋_GB2312" w:eastAsia="仿宋_GB2312" w:cs="仿宋_GB2312"/>
                <w:b/>
                <w:color w:val="auto"/>
                <w:sz w:val="24"/>
                <w:highlight w:val="none"/>
              </w:rPr>
            </w:pPr>
          </w:p>
        </w:tc>
      </w:tr>
      <w:tr w14:paraId="3D19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22B0260">
            <w:pPr>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552" w:type="dxa"/>
          </w:tcPr>
          <w:p w14:paraId="57070A1F">
            <w:pPr>
              <w:pStyle w:val="8"/>
              <w:jc w:val="both"/>
              <w:rPr>
                <w:rFonts w:hint="default"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lang w:eastAsia="zh-CN"/>
              </w:rPr>
              <w:t>监视器</w:t>
            </w:r>
          </w:p>
        </w:tc>
        <w:tc>
          <w:tcPr>
            <w:tcW w:w="567" w:type="dxa"/>
          </w:tcPr>
          <w:p w14:paraId="441C1AA8">
            <w:pPr>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w:t>
            </w:r>
          </w:p>
        </w:tc>
        <w:tc>
          <w:tcPr>
            <w:tcW w:w="567" w:type="dxa"/>
          </w:tcPr>
          <w:p w14:paraId="104288F7">
            <w:pPr>
              <w:spacing w:line="360" w:lineRule="auto"/>
              <w:jc w:val="left"/>
              <w:rPr>
                <w:rFonts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rPr>
              <w:t>套</w:t>
            </w:r>
          </w:p>
        </w:tc>
        <w:tc>
          <w:tcPr>
            <w:tcW w:w="992" w:type="dxa"/>
          </w:tcPr>
          <w:p w14:paraId="091C65DB">
            <w:pPr>
              <w:spacing w:line="360" w:lineRule="auto"/>
              <w:jc w:val="left"/>
              <w:rPr>
                <w:rFonts w:ascii="仿宋_GB2312" w:hAnsi="仿宋_GB2312" w:eastAsia="仿宋_GB2312" w:cs="仿宋_GB2312"/>
                <w:b/>
                <w:color w:val="auto"/>
                <w:sz w:val="24"/>
                <w:highlight w:val="none"/>
              </w:rPr>
            </w:pPr>
          </w:p>
        </w:tc>
        <w:tc>
          <w:tcPr>
            <w:tcW w:w="1418" w:type="dxa"/>
          </w:tcPr>
          <w:p w14:paraId="125D1E3F">
            <w:pPr>
              <w:spacing w:line="360" w:lineRule="auto"/>
              <w:jc w:val="left"/>
              <w:rPr>
                <w:rFonts w:ascii="仿宋_GB2312" w:hAnsi="仿宋_GB2312" w:eastAsia="仿宋_GB2312" w:cs="仿宋_GB2312"/>
                <w:b/>
                <w:color w:val="auto"/>
                <w:sz w:val="24"/>
                <w:highlight w:val="none"/>
              </w:rPr>
            </w:pPr>
          </w:p>
        </w:tc>
        <w:tc>
          <w:tcPr>
            <w:tcW w:w="850" w:type="dxa"/>
          </w:tcPr>
          <w:p w14:paraId="7485A552">
            <w:pPr>
              <w:spacing w:line="360" w:lineRule="auto"/>
              <w:jc w:val="left"/>
              <w:rPr>
                <w:rFonts w:ascii="仿宋_GB2312" w:hAnsi="仿宋_GB2312" w:eastAsia="仿宋_GB2312" w:cs="仿宋_GB2312"/>
                <w:b/>
                <w:color w:val="auto"/>
                <w:sz w:val="24"/>
                <w:highlight w:val="none"/>
              </w:rPr>
            </w:pPr>
          </w:p>
        </w:tc>
        <w:tc>
          <w:tcPr>
            <w:tcW w:w="902" w:type="dxa"/>
          </w:tcPr>
          <w:p w14:paraId="05377F3E">
            <w:pPr>
              <w:spacing w:line="360" w:lineRule="auto"/>
              <w:jc w:val="left"/>
              <w:rPr>
                <w:rFonts w:ascii="仿宋_GB2312" w:hAnsi="仿宋_GB2312" w:eastAsia="仿宋_GB2312" w:cs="仿宋_GB2312"/>
                <w:b/>
                <w:color w:val="auto"/>
                <w:sz w:val="24"/>
                <w:highlight w:val="none"/>
              </w:rPr>
            </w:pPr>
          </w:p>
        </w:tc>
      </w:tr>
      <w:tr w14:paraId="1E31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9613FAC">
            <w:pPr>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2552" w:type="dxa"/>
          </w:tcPr>
          <w:p w14:paraId="72D47130">
            <w:pPr>
              <w:pStyle w:val="8"/>
              <w:jc w:val="both"/>
              <w:rPr>
                <w:rFonts w:hint="default"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lang w:eastAsia="zh-CN"/>
              </w:rPr>
              <w:t>设备专用台车</w:t>
            </w:r>
          </w:p>
        </w:tc>
        <w:tc>
          <w:tcPr>
            <w:tcW w:w="567" w:type="dxa"/>
          </w:tcPr>
          <w:p w14:paraId="5B07381F">
            <w:pPr>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w:t>
            </w:r>
          </w:p>
        </w:tc>
        <w:tc>
          <w:tcPr>
            <w:tcW w:w="567" w:type="dxa"/>
          </w:tcPr>
          <w:p w14:paraId="4996F6D5">
            <w:pPr>
              <w:spacing w:line="360" w:lineRule="auto"/>
              <w:jc w:val="left"/>
              <w:rPr>
                <w:rFonts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rPr>
              <w:t>辆</w:t>
            </w:r>
          </w:p>
        </w:tc>
        <w:tc>
          <w:tcPr>
            <w:tcW w:w="992" w:type="dxa"/>
          </w:tcPr>
          <w:p w14:paraId="7DDC7932">
            <w:pPr>
              <w:spacing w:line="360" w:lineRule="auto"/>
              <w:jc w:val="left"/>
              <w:rPr>
                <w:rFonts w:ascii="仿宋_GB2312" w:hAnsi="仿宋_GB2312" w:eastAsia="仿宋_GB2312" w:cs="仿宋_GB2312"/>
                <w:b/>
                <w:color w:val="auto"/>
                <w:sz w:val="24"/>
                <w:highlight w:val="none"/>
              </w:rPr>
            </w:pPr>
          </w:p>
        </w:tc>
        <w:tc>
          <w:tcPr>
            <w:tcW w:w="1418" w:type="dxa"/>
          </w:tcPr>
          <w:p w14:paraId="61875FBC">
            <w:pPr>
              <w:spacing w:line="360" w:lineRule="auto"/>
              <w:jc w:val="left"/>
              <w:rPr>
                <w:rFonts w:ascii="仿宋_GB2312" w:hAnsi="仿宋_GB2312" w:eastAsia="仿宋_GB2312" w:cs="仿宋_GB2312"/>
                <w:b/>
                <w:color w:val="auto"/>
                <w:sz w:val="24"/>
                <w:highlight w:val="none"/>
              </w:rPr>
            </w:pPr>
          </w:p>
        </w:tc>
        <w:tc>
          <w:tcPr>
            <w:tcW w:w="850" w:type="dxa"/>
          </w:tcPr>
          <w:p w14:paraId="75378831">
            <w:pPr>
              <w:spacing w:line="360" w:lineRule="auto"/>
              <w:jc w:val="left"/>
              <w:rPr>
                <w:rFonts w:ascii="仿宋_GB2312" w:hAnsi="仿宋_GB2312" w:eastAsia="仿宋_GB2312" w:cs="仿宋_GB2312"/>
                <w:b/>
                <w:color w:val="auto"/>
                <w:sz w:val="24"/>
                <w:highlight w:val="none"/>
              </w:rPr>
            </w:pPr>
          </w:p>
        </w:tc>
        <w:tc>
          <w:tcPr>
            <w:tcW w:w="902" w:type="dxa"/>
          </w:tcPr>
          <w:p w14:paraId="3F00D680">
            <w:pPr>
              <w:spacing w:line="360" w:lineRule="auto"/>
              <w:jc w:val="left"/>
              <w:rPr>
                <w:rFonts w:ascii="仿宋_GB2312" w:hAnsi="仿宋_GB2312" w:eastAsia="仿宋_GB2312" w:cs="仿宋_GB2312"/>
                <w:b/>
                <w:color w:val="auto"/>
                <w:sz w:val="24"/>
                <w:highlight w:val="none"/>
              </w:rPr>
            </w:pPr>
          </w:p>
        </w:tc>
      </w:tr>
      <w:tr w14:paraId="2189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87E5329">
            <w:pPr>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2552" w:type="dxa"/>
          </w:tcPr>
          <w:p w14:paraId="21493D7D">
            <w:pPr>
              <w:pStyle w:val="8"/>
              <w:jc w:val="both"/>
              <w:rPr>
                <w:rFonts w:hint="default"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lang w:eastAsia="zh-CN"/>
              </w:rPr>
              <w:t>4mm 30°关节镜镜子</w:t>
            </w:r>
          </w:p>
        </w:tc>
        <w:tc>
          <w:tcPr>
            <w:tcW w:w="567" w:type="dxa"/>
          </w:tcPr>
          <w:p w14:paraId="11C8A5FA">
            <w:pPr>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p>
        </w:tc>
        <w:tc>
          <w:tcPr>
            <w:tcW w:w="567" w:type="dxa"/>
          </w:tcPr>
          <w:p w14:paraId="6647A85E">
            <w:pPr>
              <w:spacing w:line="360" w:lineRule="auto"/>
              <w:jc w:val="left"/>
              <w:rPr>
                <w:rFonts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rPr>
              <w:t>条</w:t>
            </w:r>
          </w:p>
        </w:tc>
        <w:tc>
          <w:tcPr>
            <w:tcW w:w="992" w:type="dxa"/>
          </w:tcPr>
          <w:p w14:paraId="1A755926">
            <w:pPr>
              <w:spacing w:line="360" w:lineRule="auto"/>
              <w:jc w:val="left"/>
              <w:rPr>
                <w:rFonts w:ascii="仿宋_GB2312" w:hAnsi="仿宋_GB2312" w:eastAsia="仿宋_GB2312" w:cs="仿宋_GB2312"/>
                <w:b/>
                <w:color w:val="auto"/>
                <w:sz w:val="24"/>
                <w:highlight w:val="none"/>
              </w:rPr>
            </w:pPr>
          </w:p>
        </w:tc>
        <w:tc>
          <w:tcPr>
            <w:tcW w:w="1418" w:type="dxa"/>
          </w:tcPr>
          <w:p w14:paraId="74933169">
            <w:pPr>
              <w:spacing w:line="360" w:lineRule="auto"/>
              <w:jc w:val="left"/>
              <w:rPr>
                <w:rFonts w:ascii="仿宋_GB2312" w:hAnsi="仿宋_GB2312" w:eastAsia="仿宋_GB2312" w:cs="仿宋_GB2312"/>
                <w:b/>
                <w:color w:val="auto"/>
                <w:sz w:val="24"/>
                <w:highlight w:val="none"/>
              </w:rPr>
            </w:pPr>
          </w:p>
        </w:tc>
        <w:tc>
          <w:tcPr>
            <w:tcW w:w="850" w:type="dxa"/>
          </w:tcPr>
          <w:p w14:paraId="76185CD1">
            <w:pPr>
              <w:spacing w:line="360" w:lineRule="auto"/>
              <w:jc w:val="left"/>
              <w:rPr>
                <w:rFonts w:ascii="仿宋_GB2312" w:hAnsi="仿宋_GB2312" w:eastAsia="仿宋_GB2312" w:cs="仿宋_GB2312"/>
                <w:b/>
                <w:color w:val="auto"/>
                <w:sz w:val="24"/>
                <w:highlight w:val="none"/>
              </w:rPr>
            </w:pPr>
          </w:p>
        </w:tc>
        <w:tc>
          <w:tcPr>
            <w:tcW w:w="902" w:type="dxa"/>
          </w:tcPr>
          <w:p w14:paraId="599418D2">
            <w:pPr>
              <w:spacing w:line="360" w:lineRule="auto"/>
              <w:jc w:val="left"/>
              <w:rPr>
                <w:rFonts w:ascii="仿宋_GB2312" w:hAnsi="仿宋_GB2312" w:eastAsia="仿宋_GB2312" w:cs="仿宋_GB2312"/>
                <w:b/>
                <w:color w:val="auto"/>
                <w:sz w:val="24"/>
                <w:highlight w:val="none"/>
              </w:rPr>
            </w:pPr>
          </w:p>
        </w:tc>
      </w:tr>
      <w:tr w14:paraId="224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5E57128">
            <w:pPr>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2552" w:type="dxa"/>
          </w:tcPr>
          <w:p w14:paraId="6E32CD64">
            <w:pPr>
              <w:pStyle w:val="8"/>
              <w:jc w:val="both"/>
              <w:rPr>
                <w:rFonts w:hint="default"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lang w:eastAsia="zh-CN"/>
              </w:rPr>
              <w:t>关节镜镜鞘</w:t>
            </w:r>
          </w:p>
        </w:tc>
        <w:tc>
          <w:tcPr>
            <w:tcW w:w="567" w:type="dxa"/>
          </w:tcPr>
          <w:p w14:paraId="2DFE6892">
            <w:pPr>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p>
        </w:tc>
        <w:tc>
          <w:tcPr>
            <w:tcW w:w="567" w:type="dxa"/>
          </w:tcPr>
          <w:p w14:paraId="758A10E5">
            <w:pPr>
              <w:spacing w:line="360" w:lineRule="auto"/>
              <w:jc w:val="left"/>
              <w:rPr>
                <w:rFonts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rPr>
              <w:t>套</w:t>
            </w:r>
          </w:p>
        </w:tc>
        <w:tc>
          <w:tcPr>
            <w:tcW w:w="992" w:type="dxa"/>
          </w:tcPr>
          <w:p w14:paraId="5A1F3078">
            <w:pPr>
              <w:spacing w:line="360" w:lineRule="auto"/>
              <w:jc w:val="left"/>
              <w:rPr>
                <w:rFonts w:ascii="仿宋_GB2312" w:hAnsi="仿宋_GB2312" w:eastAsia="仿宋_GB2312" w:cs="仿宋_GB2312"/>
                <w:b/>
                <w:color w:val="auto"/>
                <w:sz w:val="24"/>
                <w:highlight w:val="none"/>
              </w:rPr>
            </w:pPr>
          </w:p>
        </w:tc>
        <w:tc>
          <w:tcPr>
            <w:tcW w:w="1418" w:type="dxa"/>
          </w:tcPr>
          <w:p w14:paraId="1F2A15DE">
            <w:pPr>
              <w:spacing w:line="360" w:lineRule="auto"/>
              <w:jc w:val="left"/>
              <w:rPr>
                <w:rFonts w:ascii="仿宋_GB2312" w:hAnsi="仿宋_GB2312" w:eastAsia="仿宋_GB2312" w:cs="仿宋_GB2312"/>
                <w:b/>
                <w:color w:val="auto"/>
                <w:sz w:val="24"/>
                <w:highlight w:val="none"/>
              </w:rPr>
            </w:pPr>
          </w:p>
        </w:tc>
        <w:tc>
          <w:tcPr>
            <w:tcW w:w="850" w:type="dxa"/>
          </w:tcPr>
          <w:p w14:paraId="67300C10">
            <w:pPr>
              <w:spacing w:line="360" w:lineRule="auto"/>
              <w:jc w:val="left"/>
              <w:rPr>
                <w:rFonts w:ascii="仿宋_GB2312" w:hAnsi="仿宋_GB2312" w:eastAsia="仿宋_GB2312" w:cs="仿宋_GB2312"/>
                <w:b/>
                <w:color w:val="auto"/>
                <w:sz w:val="24"/>
                <w:highlight w:val="none"/>
              </w:rPr>
            </w:pPr>
          </w:p>
        </w:tc>
        <w:tc>
          <w:tcPr>
            <w:tcW w:w="902" w:type="dxa"/>
          </w:tcPr>
          <w:p w14:paraId="13FE6A74">
            <w:pPr>
              <w:spacing w:line="360" w:lineRule="auto"/>
              <w:jc w:val="left"/>
              <w:rPr>
                <w:rFonts w:ascii="仿宋_GB2312" w:hAnsi="仿宋_GB2312" w:eastAsia="仿宋_GB2312" w:cs="仿宋_GB2312"/>
                <w:b/>
                <w:color w:val="auto"/>
                <w:sz w:val="24"/>
                <w:highlight w:val="none"/>
              </w:rPr>
            </w:pPr>
          </w:p>
        </w:tc>
      </w:tr>
      <w:tr w14:paraId="02B6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6C9B598">
            <w:pPr>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2552" w:type="dxa"/>
          </w:tcPr>
          <w:p w14:paraId="134877B7">
            <w:pPr>
              <w:pStyle w:val="8"/>
              <w:jc w:val="both"/>
              <w:rPr>
                <w:rFonts w:hint="default" w:ascii="仿宋_GB2312" w:hAnsi="仿宋_GB2312" w:eastAsia="仿宋_GB2312" w:cs="仿宋_GB2312"/>
                <w:color w:val="auto"/>
                <w:sz w:val="24"/>
                <w:highlight w:val="none"/>
                <w:lang w:eastAsia="zh-CN"/>
              </w:rPr>
            </w:pPr>
            <w:r>
              <w:rPr>
                <w:rFonts w:ascii="仿宋_GB2312" w:hAnsi="仿宋_GB2312" w:eastAsia="仿宋_GB2312" w:cs="仿宋_GB2312"/>
                <w:color w:val="auto"/>
                <w:sz w:val="24"/>
                <w:highlight w:val="none"/>
                <w:lang w:eastAsia="zh-CN"/>
              </w:rPr>
              <w:t>穿刺锥</w:t>
            </w:r>
          </w:p>
        </w:tc>
        <w:tc>
          <w:tcPr>
            <w:tcW w:w="567" w:type="dxa"/>
          </w:tcPr>
          <w:p w14:paraId="5E2565BF">
            <w:pPr>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p>
        </w:tc>
        <w:tc>
          <w:tcPr>
            <w:tcW w:w="567" w:type="dxa"/>
          </w:tcPr>
          <w:p w14:paraId="73C2D513">
            <w:pPr>
              <w:spacing w:line="360" w:lineRule="auto"/>
              <w:jc w:val="left"/>
              <w:rPr>
                <w:rFonts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rPr>
              <w:t>套</w:t>
            </w:r>
          </w:p>
        </w:tc>
        <w:tc>
          <w:tcPr>
            <w:tcW w:w="992" w:type="dxa"/>
          </w:tcPr>
          <w:p w14:paraId="3FF35338">
            <w:pPr>
              <w:spacing w:line="360" w:lineRule="auto"/>
              <w:jc w:val="left"/>
              <w:rPr>
                <w:rFonts w:ascii="仿宋_GB2312" w:hAnsi="仿宋_GB2312" w:eastAsia="仿宋_GB2312" w:cs="仿宋_GB2312"/>
                <w:b/>
                <w:color w:val="auto"/>
                <w:sz w:val="24"/>
                <w:highlight w:val="none"/>
              </w:rPr>
            </w:pPr>
          </w:p>
        </w:tc>
        <w:tc>
          <w:tcPr>
            <w:tcW w:w="1418" w:type="dxa"/>
          </w:tcPr>
          <w:p w14:paraId="7BF957EC">
            <w:pPr>
              <w:spacing w:line="360" w:lineRule="auto"/>
              <w:jc w:val="left"/>
              <w:rPr>
                <w:rFonts w:ascii="仿宋_GB2312" w:hAnsi="仿宋_GB2312" w:eastAsia="仿宋_GB2312" w:cs="仿宋_GB2312"/>
                <w:b/>
                <w:color w:val="auto"/>
                <w:sz w:val="24"/>
                <w:highlight w:val="none"/>
              </w:rPr>
            </w:pPr>
          </w:p>
        </w:tc>
        <w:tc>
          <w:tcPr>
            <w:tcW w:w="850" w:type="dxa"/>
          </w:tcPr>
          <w:p w14:paraId="2537807D">
            <w:pPr>
              <w:spacing w:line="360" w:lineRule="auto"/>
              <w:jc w:val="left"/>
              <w:rPr>
                <w:rFonts w:ascii="仿宋_GB2312" w:hAnsi="仿宋_GB2312" w:eastAsia="仿宋_GB2312" w:cs="仿宋_GB2312"/>
                <w:b/>
                <w:color w:val="auto"/>
                <w:sz w:val="24"/>
                <w:highlight w:val="none"/>
              </w:rPr>
            </w:pPr>
          </w:p>
        </w:tc>
        <w:tc>
          <w:tcPr>
            <w:tcW w:w="902" w:type="dxa"/>
          </w:tcPr>
          <w:p w14:paraId="5BBD280D">
            <w:pPr>
              <w:spacing w:line="360" w:lineRule="auto"/>
              <w:jc w:val="left"/>
              <w:rPr>
                <w:rFonts w:ascii="仿宋_GB2312" w:hAnsi="仿宋_GB2312" w:eastAsia="仿宋_GB2312" w:cs="仿宋_GB2312"/>
                <w:b/>
                <w:color w:val="auto"/>
                <w:sz w:val="24"/>
                <w:highlight w:val="none"/>
              </w:rPr>
            </w:pPr>
          </w:p>
        </w:tc>
      </w:tr>
      <w:tr w14:paraId="559F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tcPr>
          <w:p w14:paraId="6B6FB16F">
            <w:pPr>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投标人应在客户端系统中的“优先类节能产品、环境标志产品价格扣除证明材料（若有）”模块上传单套配置分项报价表，“资格及资信证明部分”及“技术商务部分”中均不得出现报价部分的全部或部分的投标报价信息（或组成资料）。</w:t>
            </w:r>
          </w:p>
        </w:tc>
      </w:tr>
    </w:tbl>
    <w:p w14:paraId="32C87ACD">
      <w:pPr>
        <w:spacing w:line="360" w:lineRule="auto"/>
        <w:ind w:firstLine="482" w:firstLineChars="200"/>
        <w:jc w:val="left"/>
        <w:rPr>
          <w:rFonts w:ascii="仿宋_GB2312" w:hAnsi="仿宋_GB2312" w:eastAsia="仿宋_GB2312" w:cs="仿宋_GB2312"/>
          <w:b/>
          <w:color w:val="auto"/>
          <w:sz w:val="24"/>
          <w:highlight w:val="none"/>
        </w:rPr>
      </w:pPr>
    </w:p>
    <w:p w14:paraId="2D0A19C9">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13、商务条件响应要求</w:t>
      </w:r>
    </w:p>
    <w:p w14:paraId="633D21C1">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13.1投标人应根据商务条件要求及商务项评分条款提供相应的交付时间、售后服务、业绩经验，并按要求提供相应的佐证材料，未按要求提供的将可能导致不得分。</w:t>
      </w:r>
    </w:p>
    <w:p w14:paraId="569D288E">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13.2投标人需承诺：若本市范围内的医院需跟单采购本项目的中标设备，中标人需同意按不高于本项目的中标单价进行供货。投标人需对此做出书面承诺。</w:t>
      </w:r>
    </w:p>
    <w:p w14:paraId="345B17A6">
      <w:pPr>
        <w:pStyle w:val="8"/>
        <w:ind w:firstLine="482" w:firstLineChars="200"/>
        <w:jc w:val="both"/>
        <w:rPr>
          <w:rFonts w:hint="default" w:ascii="仿宋_GB2312" w:hAnsi="仿宋_GB2312" w:eastAsia="仿宋_GB2312" w:cs="仿宋_GB2312"/>
          <w:b/>
          <w:bCs/>
          <w:color w:val="auto"/>
          <w:sz w:val="24"/>
          <w:szCs w:val="24"/>
          <w:highlight w:val="none"/>
          <w:lang w:eastAsia="zh-CN"/>
        </w:rPr>
      </w:pPr>
      <w:r>
        <w:rPr>
          <w:rFonts w:ascii="仿宋_GB2312" w:hAnsi="仿宋_GB2312" w:eastAsia="仿宋_GB2312" w:cs="仿宋_GB2312"/>
          <w:b/>
          <w:bCs/>
          <w:color w:val="auto"/>
          <w:sz w:val="24"/>
          <w:szCs w:val="24"/>
          <w:highlight w:val="none"/>
          <w:lang w:eastAsia="zh-CN"/>
        </w:rPr>
        <w:t>14、违约责任</w:t>
      </w:r>
    </w:p>
    <w:p w14:paraId="1EB35C46">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14.1中标人未能按投标承诺的交付期如期交付的，每逾期1个日历日，需向分签医院支付合同金额2‰的违约金，延误超过15天的分签医院有权终止合同。</w:t>
      </w:r>
    </w:p>
    <w:p w14:paraId="7608DB62">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14.2在整个验收过程中，如医院发现问题的，中标人应按医院要求及时进行整改。中标人若不按医院要求整改或经整改一次后仍不合格的，则医院有权终止合同。</w:t>
      </w:r>
    </w:p>
    <w:p w14:paraId="1F06B3F5">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14.3在验收过程中，若发现中标人存在虚假应标情形的，分签医院有权终止合同，并要求中标人支付合同金额50%的违约金。同时分签医院将虚假情况上报财政部门处理，追究中标人的相应法律责任。</w:t>
      </w:r>
    </w:p>
    <w:p w14:paraId="304A1800">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15现场踏勘</w:t>
      </w:r>
    </w:p>
    <w:p w14:paraId="0F11C00A">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15.1</w:t>
      </w:r>
      <w:r>
        <w:rPr>
          <w:rFonts w:ascii="仿宋_GB2312" w:hAnsi="宋体" w:eastAsia="仿宋_GB2312" w:cs="仿宋_GB2312"/>
          <w:color w:val="auto"/>
          <w:sz w:val="24"/>
          <w:highlight w:val="none"/>
          <w:lang w:bidi="ar"/>
        </w:rPr>
        <w:t>本</w:t>
      </w:r>
      <w:r>
        <w:rPr>
          <w:rFonts w:hint="eastAsia" w:ascii="仿宋_GB2312" w:hAnsi="宋体" w:eastAsia="仿宋_GB2312" w:cs="仿宋_GB2312"/>
          <w:color w:val="auto"/>
          <w:sz w:val="24"/>
          <w:highlight w:val="none"/>
          <w:lang w:bidi="ar"/>
        </w:rPr>
        <w:t>项目</w:t>
      </w:r>
      <w:r>
        <w:rPr>
          <w:rFonts w:ascii="仿宋_GB2312" w:hAnsi="宋体" w:eastAsia="仿宋_GB2312" w:cs="仿宋_GB2312"/>
          <w:color w:val="auto"/>
          <w:sz w:val="24"/>
          <w:highlight w:val="none"/>
          <w:lang w:bidi="ar"/>
        </w:rPr>
        <w:t>不统一组织现场勘察，潜在投标人可根据需要自行到现场进行勘察</w:t>
      </w:r>
      <w:r>
        <w:rPr>
          <w:rFonts w:hint="eastAsia" w:ascii="仿宋_GB2312" w:hAnsi="宋体" w:eastAsia="仿宋_GB2312" w:cs="仿宋_GB2312"/>
          <w:color w:val="auto"/>
          <w:sz w:val="24"/>
          <w:highlight w:val="none"/>
          <w:lang w:bidi="ar"/>
        </w:rPr>
        <w:t>。采购人向投标人提供的有关现场的资料和数据，是采购人现有的能被投标人使用的资料，采购人对投标人做出的其他任何推论、理解和结论均不负责任，现场踏勘所发生的费用由投标人自己承担。投标人参加投标，视为知悉并充分了解本项目的有关相关风险。</w:t>
      </w:r>
    </w:p>
    <w:p w14:paraId="4AE25A17">
      <w:pPr>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15.2</w:t>
      </w:r>
      <w:r>
        <w:rPr>
          <w:rFonts w:hint="eastAsia" w:ascii="仿宋_GB2312" w:hAnsi="仿宋_GB2312" w:eastAsia="仿宋_GB2312" w:cs="仿宋_GB2312"/>
          <w:color w:val="auto"/>
          <w:kern w:val="0"/>
          <w:sz w:val="24"/>
          <w:highlight w:val="none"/>
        </w:rPr>
        <w:t>踏勘联系人及联系方式：</w:t>
      </w:r>
    </w:p>
    <w:p w14:paraId="37062E85">
      <w:pPr>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厦门大学附属中山医院踏勘联系人：廖老师，联系方式：0592-2292570；</w:t>
      </w:r>
    </w:p>
    <w:p w14:paraId="583DA25D">
      <w:pPr>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厦门大学附属第一医院踏勘联系人：林老师，联系方式：0592-2137383；</w:t>
      </w:r>
    </w:p>
    <w:p w14:paraId="0E6C31F3">
      <w:pPr>
        <w:pStyle w:val="8"/>
        <w:ind w:firstLine="480" w:firstLineChars="200"/>
        <w:jc w:val="both"/>
        <w:rPr>
          <w:rFonts w:hint="default"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highlight w:val="none"/>
        </w:rPr>
        <w:t>四川大学华西医院厦门医院踏勘联系人：章老师，联系方式：0592-2161038。</w:t>
      </w:r>
    </w:p>
    <w:p w14:paraId="726BF5C6">
      <w:pPr>
        <w:pStyle w:val="8"/>
        <w:ind w:firstLine="482" w:firstLineChars="200"/>
        <w:outlineLvl w:val="2"/>
        <w:rPr>
          <w:rFonts w:hint="default"/>
          <w:color w:val="auto"/>
          <w:sz w:val="24"/>
          <w:szCs w:val="24"/>
          <w:highlight w:val="none"/>
        </w:rPr>
      </w:pPr>
      <w:r>
        <w:rPr>
          <w:rFonts w:ascii="仿宋_GB2312" w:hAnsi="仿宋_GB2312" w:eastAsia="仿宋_GB2312" w:cs="仿宋_GB2312"/>
          <w:b/>
          <w:color w:val="auto"/>
          <w:sz w:val="24"/>
          <w:szCs w:val="24"/>
          <w:highlight w:val="none"/>
        </w:rPr>
        <w:t>四、其他事项</w:t>
      </w:r>
    </w:p>
    <w:p w14:paraId="2A779B70">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1、除招标文件另有规定外，若出现有关法律、法规和规章有强制性规定但招标文件未列明的情形，则投标人应按照有关法律、法规和规章强制性规定执行。</w:t>
      </w:r>
    </w:p>
    <w:p w14:paraId="08729511">
      <w:pPr>
        <w:pStyle w:val="8"/>
        <w:ind w:firstLine="480" w:firstLineChars="200"/>
        <w:jc w:val="both"/>
        <w:rPr>
          <w:rFonts w:hint="default"/>
          <w:color w:val="auto"/>
          <w:sz w:val="24"/>
          <w:szCs w:val="24"/>
          <w:highlight w:val="none"/>
        </w:rPr>
      </w:pPr>
      <w:r>
        <w:rPr>
          <w:rFonts w:ascii="仿宋_GB2312" w:hAnsi="仿宋_GB2312" w:eastAsia="仿宋_GB2312" w:cs="仿宋_GB2312"/>
          <w:color w:val="auto"/>
          <w:sz w:val="24"/>
          <w:szCs w:val="24"/>
          <w:highlight w:val="none"/>
        </w:rPr>
        <w:t>2、其他：</w:t>
      </w:r>
    </w:p>
    <w:p w14:paraId="03BA5A46">
      <w:pPr>
        <w:pStyle w:val="8"/>
        <w:ind w:firstLine="480" w:firstLineChars="200"/>
        <w:jc w:val="both"/>
        <w:rPr>
          <w:rFonts w:hint="default"/>
          <w:color w:val="auto"/>
          <w:highlight w:val="none"/>
        </w:rPr>
      </w:pPr>
      <w:r>
        <w:rPr>
          <w:rFonts w:ascii="仿宋_GB2312" w:hAnsi="仿宋_GB2312" w:eastAsia="仿宋_GB2312" w:cs="仿宋_GB2312"/>
          <w:color w:val="auto"/>
          <w:sz w:val="24"/>
          <w:szCs w:val="24"/>
          <w:highlight w:val="none"/>
          <w:lang w:eastAsia="zh-CN"/>
        </w:rPr>
        <w:t>无</w:t>
      </w:r>
      <w:r>
        <w:rPr>
          <w:rFonts w:ascii="仿宋_GB2312" w:hAnsi="仿宋_GB2312" w:eastAsia="仿宋_GB2312" w:cs="仿宋_GB2312"/>
          <w:color w:val="auto"/>
          <w:sz w:val="24"/>
          <w:szCs w:val="24"/>
          <w:highlight w:val="none"/>
        </w:rPr>
        <w:t>。</w:t>
      </w:r>
    </w:p>
    <w:p w14:paraId="5D53C904">
      <w:pPr>
        <w:widowControl/>
        <w:ind w:firstLine="1807"/>
        <w:jc w:val="left"/>
        <w:rPr>
          <w:rFonts w:ascii="仿宋_GB2312" w:hAnsi="仿宋_GB2312" w:eastAsia="仿宋_GB2312" w:cs="仿宋_GB2312"/>
          <w:b/>
          <w:color w:val="auto"/>
          <w:kern w:val="0"/>
          <w:sz w:val="36"/>
          <w:szCs w:val="20"/>
          <w:highlight w:val="none"/>
          <w:lang w:eastAsia="zh-Hans"/>
        </w:rPr>
      </w:pPr>
      <w:r>
        <w:rPr>
          <w:rFonts w:ascii="仿宋_GB2312" w:hAnsi="仿宋_GB2312" w:eastAsia="仿宋_GB2312" w:cs="仿宋_GB2312"/>
          <w:b/>
          <w:color w:val="auto"/>
          <w:sz w:val="36"/>
          <w:highlight w:val="none"/>
        </w:rPr>
        <w:br w:type="page"/>
      </w:r>
    </w:p>
    <w:p w14:paraId="677A3249">
      <w:pPr>
        <w:pStyle w:val="8"/>
        <w:jc w:val="center"/>
        <w:outlineLvl w:val="1"/>
        <w:rPr>
          <w:rFonts w:hint="default"/>
          <w:color w:val="auto"/>
          <w:highlight w:val="none"/>
        </w:rPr>
      </w:pPr>
      <w:r>
        <w:rPr>
          <w:rFonts w:ascii="仿宋_GB2312" w:hAnsi="仿宋_GB2312" w:eastAsia="仿宋_GB2312" w:cs="仿宋_GB2312"/>
          <w:b/>
          <w:color w:val="auto"/>
          <w:sz w:val="36"/>
          <w:highlight w:val="none"/>
        </w:rPr>
        <w:t>第六章 政府采购合同</w:t>
      </w:r>
    </w:p>
    <w:p w14:paraId="403FECB3">
      <w:pPr>
        <w:pStyle w:val="8"/>
        <w:jc w:val="center"/>
        <w:outlineLvl w:val="2"/>
        <w:rPr>
          <w:rFonts w:hint="default"/>
          <w:color w:val="auto"/>
          <w:highlight w:val="none"/>
        </w:rPr>
      </w:pPr>
      <w:r>
        <w:rPr>
          <w:rFonts w:ascii="仿宋_GB2312" w:hAnsi="仿宋_GB2312" w:eastAsia="仿宋_GB2312" w:cs="仿宋_GB2312"/>
          <w:b/>
          <w:color w:val="auto"/>
          <w:sz w:val="28"/>
          <w:highlight w:val="none"/>
        </w:rPr>
        <w:t>参考文本</w:t>
      </w:r>
    </w:p>
    <w:p w14:paraId="67E16FB0">
      <w:pPr>
        <w:pStyle w:val="8"/>
        <w:outlineLvl w:val="0"/>
        <w:rPr>
          <w:rFonts w:hint="default"/>
          <w:color w:val="auto"/>
          <w:highlight w:val="none"/>
        </w:rPr>
      </w:pPr>
      <w:r>
        <w:rPr>
          <w:rFonts w:ascii="仿宋_GB2312" w:hAnsi="仿宋_GB2312" w:eastAsia="仿宋_GB2312" w:cs="仿宋_GB2312"/>
          <w:b/>
          <w:color w:val="auto"/>
          <w:sz w:val="48"/>
          <w:highlight w:val="none"/>
        </w:rPr>
        <w:t xml:space="preserve"> 政府采购货物买卖合同</w:t>
      </w:r>
    </w:p>
    <w:p w14:paraId="7B4E836A">
      <w:pPr>
        <w:pStyle w:val="8"/>
        <w:jc w:val="center"/>
        <w:outlineLvl w:val="0"/>
        <w:rPr>
          <w:rFonts w:hint="default"/>
          <w:color w:val="auto"/>
          <w:highlight w:val="none"/>
        </w:rPr>
      </w:pPr>
      <w:r>
        <w:rPr>
          <w:rFonts w:ascii="仿宋_GB2312" w:hAnsi="仿宋_GB2312" w:eastAsia="仿宋_GB2312" w:cs="仿宋_GB2312"/>
          <w:b/>
          <w:color w:val="auto"/>
          <w:sz w:val="48"/>
          <w:highlight w:val="none"/>
        </w:rPr>
        <w:t>（试行）</w:t>
      </w:r>
    </w:p>
    <w:p w14:paraId="222D1809">
      <w:pPr>
        <w:pStyle w:val="8"/>
        <w:rPr>
          <w:rFonts w:hint="default"/>
          <w:color w:val="auto"/>
          <w:highlight w:val="none"/>
        </w:rPr>
      </w:pPr>
      <w:r>
        <w:rPr>
          <w:rFonts w:ascii="仿宋_GB2312" w:hAnsi="仿宋_GB2312" w:eastAsia="仿宋_GB2312" w:cs="仿宋_GB2312"/>
          <w:b/>
          <w:color w:val="auto"/>
          <w:sz w:val="31"/>
          <w:highlight w:val="none"/>
        </w:rPr>
        <w:t>项目名称： __________________________</w:t>
      </w:r>
    </w:p>
    <w:p w14:paraId="24180E58">
      <w:pPr>
        <w:pStyle w:val="8"/>
        <w:rPr>
          <w:rFonts w:hint="default"/>
          <w:color w:val="auto"/>
          <w:highlight w:val="none"/>
        </w:rPr>
      </w:pPr>
      <w:r>
        <w:rPr>
          <w:rFonts w:ascii="仿宋_GB2312" w:hAnsi="仿宋_GB2312" w:eastAsia="仿宋_GB2312" w:cs="仿宋_GB2312"/>
          <w:b/>
          <w:color w:val="auto"/>
          <w:sz w:val="31"/>
          <w:highlight w:val="none"/>
        </w:rPr>
        <w:t>合同编号： __________________________</w:t>
      </w:r>
    </w:p>
    <w:p w14:paraId="3B134B64">
      <w:pPr>
        <w:pStyle w:val="8"/>
        <w:rPr>
          <w:rFonts w:hint="default"/>
          <w:color w:val="auto"/>
          <w:highlight w:val="none"/>
        </w:rPr>
      </w:pPr>
      <w:r>
        <w:rPr>
          <w:rFonts w:ascii="仿宋_GB2312" w:hAnsi="仿宋_GB2312" w:eastAsia="仿宋_GB2312" w:cs="仿宋_GB2312"/>
          <w:b/>
          <w:color w:val="auto"/>
          <w:sz w:val="31"/>
          <w:highlight w:val="none"/>
        </w:rPr>
        <w:t>甲   方： __________________________</w:t>
      </w:r>
    </w:p>
    <w:p w14:paraId="47EF8E0E">
      <w:pPr>
        <w:pStyle w:val="8"/>
        <w:rPr>
          <w:rFonts w:hint="default"/>
          <w:color w:val="auto"/>
          <w:highlight w:val="none"/>
        </w:rPr>
      </w:pPr>
      <w:r>
        <w:rPr>
          <w:rFonts w:ascii="仿宋_GB2312" w:hAnsi="仿宋_GB2312" w:eastAsia="仿宋_GB2312" w:cs="仿宋_GB2312"/>
          <w:b/>
          <w:color w:val="auto"/>
          <w:sz w:val="31"/>
          <w:highlight w:val="none"/>
        </w:rPr>
        <w:t>乙   方：__________________________</w:t>
      </w:r>
    </w:p>
    <w:p w14:paraId="74E9C175">
      <w:pPr>
        <w:pStyle w:val="8"/>
        <w:rPr>
          <w:rFonts w:hint="default"/>
          <w:color w:val="auto"/>
          <w:highlight w:val="none"/>
        </w:rPr>
      </w:pPr>
      <w:r>
        <w:rPr>
          <w:rFonts w:ascii="仿宋_GB2312" w:hAnsi="仿宋_GB2312" w:eastAsia="仿宋_GB2312" w:cs="仿宋_GB2312"/>
          <w:b/>
          <w:color w:val="auto"/>
          <w:sz w:val="31"/>
          <w:highlight w:val="none"/>
        </w:rPr>
        <w:t>签订时间：__________________________</w:t>
      </w:r>
    </w:p>
    <w:p w14:paraId="5880BE9B">
      <w:pPr>
        <w:pStyle w:val="8"/>
        <w:rPr>
          <w:rFonts w:hint="default"/>
          <w:color w:val="auto"/>
          <w:highlight w:val="none"/>
        </w:rPr>
      </w:pPr>
      <w:r>
        <w:rPr>
          <w:rFonts w:ascii="仿宋_GB2312" w:hAnsi="仿宋_GB2312" w:eastAsia="仿宋_GB2312" w:cs="仿宋_GB2312"/>
          <w:color w:val="auto"/>
          <w:highlight w:val="none"/>
        </w:rPr>
        <w:t xml:space="preserve"> </w:t>
      </w:r>
    </w:p>
    <w:p w14:paraId="520B99FF">
      <w:pPr>
        <w:pStyle w:val="8"/>
        <w:jc w:val="center"/>
        <w:outlineLvl w:val="1"/>
        <w:rPr>
          <w:rFonts w:hint="default"/>
          <w:color w:val="auto"/>
          <w:highlight w:val="none"/>
        </w:rPr>
      </w:pPr>
      <w:r>
        <w:rPr>
          <w:rFonts w:ascii="仿宋_GB2312" w:hAnsi="仿宋_GB2312" w:eastAsia="仿宋_GB2312" w:cs="仿宋_GB2312"/>
          <w:b/>
          <w:color w:val="auto"/>
          <w:sz w:val="36"/>
          <w:highlight w:val="none"/>
        </w:rPr>
        <w:t>使用说明</w:t>
      </w:r>
    </w:p>
    <w:p w14:paraId="417DEACE">
      <w:pPr>
        <w:pStyle w:val="8"/>
        <w:outlineLvl w:val="3"/>
        <w:rPr>
          <w:rFonts w:hint="default"/>
          <w:color w:val="auto"/>
          <w:highlight w:val="none"/>
        </w:rPr>
      </w:pPr>
      <w:r>
        <w:rPr>
          <w:rFonts w:ascii="仿宋_GB2312" w:hAnsi="仿宋_GB2312" w:eastAsia="仿宋_GB2312" w:cs="仿宋_GB2312"/>
          <w:b/>
          <w:color w:val="auto"/>
          <w:sz w:val="24"/>
          <w:highlight w:val="none"/>
        </w:rPr>
        <w:t>1.本合同标准文本适用于购买现成货物的采购项目，不包括需要供应商定制开发、创新研发的货物采购项目。</w:t>
      </w:r>
    </w:p>
    <w:p w14:paraId="5D76F62F">
      <w:pPr>
        <w:pStyle w:val="8"/>
        <w:outlineLvl w:val="3"/>
        <w:rPr>
          <w:rFonts w:hint="default"/>
          <w:color w:val="auto"/>
          <w:highlight w:val="none"/>
        </w:rPr>
      </w:pPr>
      <w:r>
        <w:rPr>
          <w:rFonts w:ascii="仿宋_GB2312" w:hAnsi="仿宋_GB2312" w:eastAsia="仿宋_GB2312" w:cs="仿宋_GB2312"/>
          <w:b/>
          <w:color w:val="auto"/>
          <w:sz w:val="24"/>
          <w:highlight w:val="none"/>
        </w:rPr>
        <w:t>2.本合同标准文本为政府采购货物买卖合同编制提供参考，可以结合采购项目具体情况，对文本作必要的调整修订后使用。</w:t>
      </w:r>
    </w:p>
    <w:p w14:paraId="6DAFA9A3">
      <w:pPr>
        <w:pStyle w:val="8"/>
        <w:outlineLvl w:val="3"/>
        <w:rPr>
          <w:rFonts w:hint="default"/>
          <w:color w:val="auto"/>
          <w:highlight w:val="none"/>
        </w:rPr>
      </w:pPr>
      <w:r>
        <w:rPr>
          <w:rFonts w:ascii="仿宋_GB2312" w:hAnsi="仿宋_GB2312" w:eastAsia="仿宋_GB2312" w:cs="仿宋_GB2312"/>
          <w:b/>
          <w:color w:val="auto"/>
          <w:sz w:val="24"/>
          <w:highlight w:val="none"/>
        </w:rPr>
        <w:t>3.本合同标准文本各条款中，如涉及填写多家供应商、制造商，多种采购标的、分包主要内容等信息的，可根据采购项目具体情况添加信息项。</w:t>
      </w:r>
    </w:p>
    <w:p w14:paraId="7FCD3D32">
      <w:pPr>
        <w:pStyle w:val="8"/>
        <w:jc w:val="center"/>
        <w:outlineLvl w:val="1"/>
        <w:rPr>
          <w:rFonts w:hint="default"/>
          <w:color w:val="auto"/>
          <w:highlight w:val="none"/>
        </w:rPr>
      </w:pPr>
      <w:r>
        <w:rPr>
          <w:rFonts w:ascii="仿宋_GB2312" w:hAnsi="仿宋_GB2312" w:eastAsia="仿宋_GB2312" w:cs="仿宋_GB2312"/>
          <w:b/>
          <w:color w:val="auto"/>
          <w:sz w:val="36"/>
          <w:highlight w:val="none"/>
        </w:rPr>
        <w:t>第一节 政府采购合同协议书</w:t>
      </w:r>
    </w:p>
    <w:p w14:paraId="50F5E9F9">
      <w:pPr>
        <w:pStyle w:val="8"/>
        <w:rPr>
          <w:rFonts w:hint="default"/>
          <w:color w:val="auto"/>
          <w:highlight w:val="none"/>
        </w:rPr>
      </w:pPr>
      <w:r>
        <w:rPr>
          <w:rFonts w:ascii="仿宋_GB2312" w:hAnsi="仿宋_GB2312" w:eastAsia="仿宋_GB2312" w:cs="仿宋_GB2312"/>
          <w:color w:val="auto"/>
          <w:highlight w:val="none"/>
        </w:rPr>
        <w:t>甲方（全称）：___________________________（采购人、受采购人委托签订合同的单位或采购文件约定的合同甲方）</w:t>
      </w:r>
    </w:p>
    <w:p w14:paraId="2A0EF578">
      <w:pPr>
        <w:pStyle w:val="8"/>
        <w:rPr>
          <w:rFonts w:hint="default"/>
          <w:color w:val="auto"/>
          <w:highlight w:val="none"/>
        </w:rPr>
      </w:pPr>
      <w:r>
        <w:rPr>
          <w:rFonts w:ascii="仿宋_GB2312" w:hAnsi="仿宋_GB2312" w:eastAsia="仿宋_GB2312" w:cs="仿宋_GB2312"/>
          <w:color w:val="auto"/>
          <w:highlight w:val="none"/>
        </w:rPr>
        <w:t>乙方1（全称）：___________________________（供应商）</w:t>
      </w:r>
    </w:p>
    <w:p w14:paraId="7C092DBF">
      <w:pPr>
        <w:pStyle w:val="8"/>
        <w:rPr>
          <w:rFonts w:hint="default"/>
          <w:color w:val="auto"/>
          <w:highlight w:val="none"/>
        </w:rPr>
      </w:pPr>
      <w:r>
        <w:rPr>
          <w:rFonts w:ascii="仿宋_GB2312" w:hAnsi="仿宋_GB2312" w:eastAsia="仿宋_GB2312" w:cs="仿宋_GB2312"/>
          <w:color w:val="auto"/>
          <w:highlight w:val="none"/>
        </w:rPr>
        <w:t>乙方2（全称）：___________________________（联合体成员供应商或其他合同主体）（如有）</w:t>
      </w:r>
    </w:p>
    <w:p w14:paraId="3CF7AD8D">
      <w:pPr>
        <w:pStyle w:val="8"/>
        <w:rPr>
          <w:rFonts w:hint="default"/>
          <w:color w:val="auto"/>
          <w:highlight w:val="none"/>
        </w:rPr>
      </w:pPr>
      <w:r>
        <w:rPr>
          <w:rFonts w:ascii="仿宋_GB2312" w:hAnsi="仿宋_GB2312" w:eastAsia="仿宋_GB2312" w:cs="仿宋_GB2312"/>
          <w:color w:val="auto"/>
          <w:highlight w:val="none"/>
        </w:rPr>
        <w:t>乙方3（全称）：___________________________（联合体成员供应商或其他合同主体）（如有）</w:t>
      </w:r>
    </w:p>
    <w:p w14:paraId="4BD334F6">
      <w:pPr>
        <w:pStyle w:val="8"/>
        <w:rPr>
          <w:rFonts w:hint="default"/>
          <w:color w:val="auto"/>
          <w:highlight w:val="none"/>
        </w:rPr>
      </w:pPr>
      <w:r>
        <w:rPr>
          <w:rFonts w:ascii="仿宋_GB2312" w:hAnsi="仿宋_GB2312" w:eastAsia="仿宋_GB2312" w:cs="仿宋_GB2312"/>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2FE2D6D">
      <w:pPr>
        <w:pStyle w:val="8"/>
        <w:outlineLvl w:val="2"/>
        <w:rPr>
          <w:rFonts w:hint="default"/>
          <w:color w:val="auto"/>
          <w:highlight w:val="none"/>
        </w:rPr>
      </w:pPr>
      <w:r>
        <w:rPr>
          <w:rFonts w:ascii="仿宋_GB2312" w:hAnsi="仿宋_GB2312" w:eastAsia="仿宋_GB2312" w:cs="仿宋_GB2312"/>
          <w:b/>
          <w:color w:val="auto"/>
          <w:sz w:val="28"/>
          <w:highlight w:val="none"/>
        </w:rPr>
        <w:t>1.项目信息</w:t>
      </w:r>
    </w:p>
    <w:p w14:paraId="30CFFC7B">
      <w:pPr>
        <w:pStyle w:val="8"/>
        <w:rPr>
          <w:rFonts w:hint="default"/>
          <w:color w:val="auto"/>
          <w:highlight w:val="none"/>
        </w:rPr>
      </w:pPr>
      <w:r>
        <w:rPr>
          <w:rFonts w:ascii="仿宋_GB2312" w:hAnsi="仿宋_GB2312" w:eastAsia="仿宋_GB2312" w:cs="仿宋_GB2312"/>
          <w:color w:val="auto"/>
          <w:highlight w:val="none"/>
        </w:rPr>
        <w:t>(1)采购项目名称：___________________________</w:t>
      </w:r>
    </w:p>
    <w:p w14:paraId="4B48A84C">
      <w:pPr>
        <w:pStyle w:val="8"/>
        <w:rPr>
          <w:rFonts w:hint="default"/>
          <w:color w:val="auto"/>
          <w:highlight w:val="none"/>
        </w:rPr>
      </w:pPr>
      <w:r>
        <w:rPr>
          <w:rFonts w:ascii="仿宋_GB2312" w:hAnsi="仿宋_GB2312" w:eastAsia="仿宋_GB2312" w:cs="仿宋_GB2312"/>
          <w:color w:val="auto"/>
          <w:highlight w:val="none"/>
        </w:rPr>
        <w:t xml:space="preserve"> 采购项目编号：____________________________</w:t>
      </w:r>
    </w:p>
    <w:p w14:paraId="48C08023">
      <w:pPr>
        <w:pStyle w:val="8"/>
        <w:rPr>
          <w:rFonts w:hint="default"/>
          <w:color w:val="auto"/>
          <w:highlight w:val="none"/>
        </w:rPr>
      </w:pPr>
      <w:r>
        <w:rPr>
          <w:rFonts w:ascii="仿宋_GB2312" w:hAnsi="仿宋_GB2312" w:eastAsia="仿宋_GB2312" w:cs="仿宋_GB2312"/>
          <w:color w:val="auto"/>
          <w:highlight w:val="none"/>
        </w:rPr>
        <w:t>(2)采购计划编号：___________________________</w:t>
      </w:r>
    </w:p>
    <w:p w14:paraId="2649E7CC">
      <w:pPr>
        <w:pStyle w:val="8"/>
        <w:rPr>
          <w:rFonts w:hint="default"/>
          <w:color w:val="auto"/>
          <w:highlight w:val="none"/>
        </w:rPr>
      </w:pPr>
      <w:r>
        <w:rPr>
          <w:rFonts w:ascii="仿宋_GB2312" w:hAnsi="仿宋_GB2312" w:eastAsia="仿宋_GB2312" w:cs="仿宋_GB2312"/>
          <w:color w:val="auto"/>
          <w:highlight w:val="none"/>
        </w:rPr>
        <w:t>(3)项目内容：</w:t>
      </w:r>
    </w:p>
    <w:p w14:paraId="6AC6AD88">
      <w:pPr>
        <w:pStyle w:val="8"/>
        <w:rPr>
          <w:rFonts w:hint="default"/>
          <w:color w:val="auto"/>
          <w:highlight w:val="none"/>
        </w:rPr>
      </w:pPr>
      <w:r>
        <w:rPr>
          <w:rFonts w:ascii="仿宋_GB2312" w:hAnsi="仿宋_GB2312" w:eastAsia="仿宋_GB2312" w:cs="仿宋_GB2312"/>
          <w:color w:val="auto"/>
          <w:highlight w:val="none"/>
        </w:rPr>
        <w:t>采购标的及数量（台/套/个/架/组等）：___________________</w:t>
      </w:r>
    </w:p>
    <w:p w14:paraId="1F490DA0">
      <w:pPr>
        <w:pStyle w:val="8"/>
        <w:rPr>
          <w:rFonts w:hint="default"/>
          <w:color w:val="auto"/>
          <w:highlight w:val="none"/>
        </w:rPr>
      </w:pPr>
      <w:r>
        <w:rPr>
          <w:rFonts w:ascii="仿宋_GB2312" w:hAnsi="仿宋_GB2312" w:eastAsia="仿宋_GB2312" w:cs="仿宋_GB2312"/>
          <w:color w:val="auto"/>
          <w:highlight w:val="none"/>
        </w:rPr>
        <w:t xml:space="preserve"> 品牌： ___________________ 规格型号：___________________</w:t>
      </w:r>
    </w:p>
    <w:p w14:paraId="6791B929">
      <w:pPr>
        <w:pStyle w:val="8"/>
        <w:rPr>
          <w:rFonts w:hint="default"/>
          <w:color w:val="auto"/>
          <w:highlight w:val="none"/>
        </w:rPr>
      </w:pPr>
      <w:r>
        <w:rPr>
          <w:rFonts w:ascii="仿宋_GB2312" w:hAnsi="仿宋_GB2312" w:eastAsia="仿宋_GB2312" w:cs="仿宋_GB2312"/>
          <w:color w:val="auto"/>
          <w:highlight w:val="none"/>
        </w:rPr>
        <w:t>采购标的的技术要求、商务要求具体见附件。</w:t>
      </w:r>
    </w:p>
    <w:p w14:paraId="0DA695E8">
      <w:pPr>
        <w:pStyle w:val="8"/>
        <w:rPr>
          <w:rFonts w:hint="default"/>
          <w:color w:val="auto"/>
          <w:highlight w:val="none"/>
        </w:rPr>
      </w:pPr>
      <w:r>
        <w:rPr>
          <w:rFonts w:ascii="仿宋_GB2312" w:hAnsi="仿宋_GB2312" w:eastAsia="仿宋_GB2312" w:cs="仿宋_GB2312"/>
          <w:color w:val="auto"/>
          <w:highlight w:val="none"/>
        </w:rPr>
        <w:t>①涉及信息类产品，请填写该产品关键部件的品牌、型号：</w:t>
      </w:r>
    </w:p>
    <w:p w14:paraId="4DCCE4A0">
      <w:pPr>
        <w:pStyle w:val="8"/>
        <w:rPr>
          <w:rFonts w:hint="default"/>
          <w:color w:val="auto"/>
          <w:highlight w:val="none"/>
        </w:rPr>
      </w:pPr>
      <w:r>
        <w:rPr>
          <w:rFonts w:ascii="仿宋_GB2312" w:hAnsi="仿宋_GB2312" w:eastAsia="仿宋_GB2312" w:cs="仿宋_GB2312"/>
          <w:color w:val="auto"/>
          <w:highlight w:val="none"/>
        </w:rPr>
        <w:t>标的名称： ___________________</w:t>
      </w:r>
    </w:p>
    <w:p w14:paraId="5B613711">
      <w:pPr>
        <w:pStyle w:val="8"/>
        <w:rPr>
          <w:rFonts w:hint="default"/>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7E7D9F99">
      <w:pPr>
        <w:pStyle w:val="8"/>
        <w:rPr>
          <w:rFonts w:hint="default"/>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4A3974AF">
      <w:pPr>
        <w:pStyle w:val="8"/>
        <w:rPr>
          <w:rFonts w:hint="default"/>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16AC9E7E">
      <w:pPr>
        <w:pStyle w:val="8"/>
        <w:rPr>
          <w:rFonts w:hint="default"/>
          <w:color w:val="auto"/>
          <w:highlight w:val="none"/>
        </w:rPr>
      </w:pPr>
      <w:r>
        <w:rPr>
          <w:rFonts w:ascii="仿宋_GB2312" w:hAnsi="仿宋_GB2312" w:eastAsia="仿宋_GB2312" w:cs="仿宋_GB2312"/>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592DFCA1">
      <w:pPr>
        <w:pStyle w:val="8"/>
        <w:rPr>
          <w:rFonts w:hint="default"/>
          <w:color w:val="auto"/>
          <w:highlight w:val="none"/>
        </w:rPr>
      </w:pPr>
      <w:r>
        <w:rPr>
          <w:rFonts w:ascii="仿宋_GB2312" w:hAnsi="仿宋_GB2312" w:eastAsia="仿宋_GB2312" w:cs="仿宋_GB2312"/>
          <w:color w:val="auto"/>
          <w:highlight w:val="none"/>
        </w:rPr>
        <w:t>②涉及车辆采购，请填写是否属于新能源汽车：</w:t>
      </w:r>
    </w:p>
    <w:p w14:paraId="71E4E6BF">
      <w:pPr>
        <w:pStyle w:val="8"/>
        <w:rPr>
          <w:rFonts w:hint="default"/>
          <w:color w:val="auto"/>
          <w:highlight w:val="none"/>
        </w:rPr>
      </w:pPr>
      <w:r>
        <w:rPr>
          <w:rFonts w:ascii="仿宋_GB2312" w:hAnsi="仿宋_GB2312" w:eastAsia="仿宋_GB2312" w:cs="仿宋_GB2312"/>
          <w:color w:val="auto"/>
          <w:highlight w:val="none"/>
        </w:rPr>
        <w:t xml:space="preserve"> 是，《政府采购品目分类目录》底级品目名称：__________  数量：__________  金额：__________</w:t>
      </w:r>
    </w:p>
    <w:p w14:paraId="35BE7AE4">
      <w:pPr>
        <w:pStyle w:val="8"/>
        <w:spacing w:line="300" w:lineRule="auto"/>
        <w:rPr>
          <w:rFonts w:hint="default"/>
          <w:color w:val="auto"/>
          <w:highlight w:val="none"/>
        </w:rPr>
      </w:pPr>
      <w:r>
        <w:rPr>
          <w:rFonts w:ascii="仿宋_GB2312" w:hAnsi="仿宋_GB2312" w:eastAsia="仿宋_GB2312" w:cs="仿宋_GB2312"/>
          <w:color w:val="auto"/>
          <w:highlight w:val="none"/>
        </w:rPr>
        <w:t xml:space="preserve"> 否</w:t>
      </w:r>
    </w:p>
    <w:p w14:paraId="3AA3D2FF">
      <w:pPr>
        <w:pStyle w:val="8"/>
        <w:rPr>
          <w:rFonts w:hint="default"/>
          <w:color w:val="auto"/>
          <w:highlight w:val="none"/>
        </w:rPr>
      </w:pPr>
      <w:r>
        <w:rPr>
          <w:rFonts w:ascii="仿宋_GB2312" w:hAnsi="仿宋_GB2312" w:eastAsia="仿宋_GB2312" w:cs="仿宋_GB2312"/>
          <w:color w:val="auto"/>
          <w:highlight w:val="none"/>
        </w:rPr>
        <w:t>(4)政府采购组织形式：政府集中采购 部门集中采购 分散采购</w:t>
      </w:r>
    </w:p>
    <w:p w14:paraId="40293FA3">
      <w:pPr>
        <w:pStyle w:val="8"/>
        <w:rPr>
          <w:rFonts w:hint="default"/>
          <w:color w:val="auto"/>
          <w:highlight w:val="none"/>
        </w:rPr>
      </w:pPr>
      <w:r>
        <w:rPr>
          <w:rFonts w:ascii="仿宋_GB2312" w:hAnsi="仿宋_GB2312" w:eastAsia="仿宋_GB2312" w:cs="仿宋_GB2312"/>
          <w:color w:val="auto"/>
          <w:highlight w:val="none"/>
        </w:rPr>
        <w:t>(5)政府采购方式：公开招标 邀请招标 竞争性谈判 竞争性磋商询价 单一来源 框架协议 其他：____________________</w:t>
      </w:r>
    </w:p>
    <w:p w14:paraId="662D2098">
      <w:pPr>
        <w:pStyle w:val="8"/>
        <w:rPr>
          <w:rFonts w:hint="default"/>
          <w:color w:val="auto"/>
          <w:highlight w:val="none"/>
        </w:rPr>
      </w:pPr>
      <w:r>
        <w:rPr>
          <w:rFonts w:ascii="仿宋_GB2312" w:hAnsi="仿宋_GB2312" w:eastAsia="仿宋_GB2312" w:cs="仿宋_GB2312"/>
          <w:color w:val="auto"/>
          <w:highlight w:val="none"/>
        </w:rPr>
        <w:t>(6)中标（成交）采购标的制造商是否为中小企业：是否</w:t>
      </w:r>
    </w:p>
    <w:p w14:paraId="52A3F266">
      <w:pPr>
        <w:pStyle w:val="8"/>
        <w:rPr>
          <w:rFonts w:hint="default"/>
          <w:color w:val="auto"/>
          <w:highlight w:val="none"/>
        </w:rPr>
      </w:pPr>
      <w:r>
        <w:rPr>
          <w:rFonts w:ascii="仿宋_GB2312" w:hAnsi="仿宋_GB2312" w:eastAsia="仿宋_GB2312" w:cs="仿宋_GB2312"/>
          <w:color w:val="auto"/>
          <w:highlight w:val="none"/>
        </w:rPr>
        <w:t>本合同是否为专门面向中小企业的采购合同（中小企业预留合同）：是否</w:t>
      </w:r>
    </w:p>
    <w:p w14:paraId="0046A771">
      <w:pPr>
        <w:pStyle w:val="8"/>
        <w:rPr>
          <w:rFonts w:hint="default"/>
          <w:color w:val="auto"/>
          <w:highlight w:val="none"/>
        </w:rPr>
      </w:pPr>
      <w:r>
        <w:rPr>
          <w:rFonts w:ascii="仿宋_GB2312" w:hAnsi="仿宋_GB2312" w:eastAsia="仿宋_GB2312" w:cs="仿宋_GB2312"/>
          <w:color w:val="auto"/>
          <w:highlight w:val="none"/>
        </w:rPr>
        <w:t>若本项目不专门面向中小企业采购，是否给予小微企业评审优惠：是否</w:t>
      </w:r>
    </w:p>
    <w:p w14:paraId="5465F8CD">
      <w:pPr>
        <w:pStyle w:val="8"/>
        <w:rPr>
          <w:rFonts w:hint="default"/>
          <w:color w:val="auto"/>
          <w:highlight w:val="none"/>
        </w:rPr>
      </w:pPr>
      <w:r>
        <w:rPr>
          <w:rFonts w:ascii="仿宋_GB2312" w:hAnsi="仿宋_GB2312" w:eastAsia="仿宋_GB2312" w:cs="仿宋_GB2312"/>
          <w:color w:val="auto"/>
          <w:highlight w:val="none"/>
        </w:rPr>
        <w:t>中标（成交）采购标的制造商是否为残疾人福利性单位：是否</w:t>
      </w:r>
    </w:p>
    <w:p w14:paraId="18CA46E0">
      <w:pPr>
        <w:pStyle w:val="8"/>
        <w:rPr>
          <w:rFonts w:hint="default"/>
          <w:color w:val="auto"/>
          <w:highlight w:val="none"/>
        </w:rPr>
      </w:pPr>
      <w:r>
        <w:rPr>
          <w:rFonts w:ascii="仿宋_GB2312" w:hAnsi="仿宋_GB2312" w:eastAsia="仿宋_GB2312" w:cs="仿宋_GB2312"/>
          <w:color w:val="auto"/>
          <w:highlight w:val="none"/>
        </w:rPr>
        <w:t>中标（成交）采购标的制造商是否为监狱企业：是否</w:t>
      </w:r>
    </w:p>
    <w:p w14:paraId="24F23E8D">
      <w:pPr>
        <w:pStyle w:val="8"/>
        <w:rPr>
          <w:rFonts w:hint="default"/>
          <w:color w:val="auto"/>
          <w:highlight w:val="none"/>
        </w:rPr>
      </w:pPr>
      <w:r>
        <w:rPr>
          <w:rFonts w:ascii="仿宋_GB2312" w:hAnsi="仿宋_GB2312" w:eastAsia="仿宋_GB2312" w:cs="仿宋_GB2312"/>
          <w:color w:val="auto"/>
          <w:highlight w:val="none"/>
        </w:rPr>
        <w:t>(7)合同是否分包：是否</w:t>
      </w:r>
    </w:p>
    <w:p w14:paraId="7F010102">
      <w:pPr>
        <w:pStyle w:val="8"/>
        <w:rPr>
          <w:rFonts w:hint="default"/>
          <w:color w:val="auto"/>
          <w:highlight w:val="none"/>
        </w:rPr>
      </w:pPr>
      <w:r>
        <w:rPr>
          <w:rFonts w:ascii="仿宋_GB2312" w:hAnsi="仿宋_GB2312" w:eastAsia="仿宋_GB2312" w:cs="仿宋_GB2312"/>
          <w:color w:val="auto"/>
          <w:highlight w:val="none"/>
        </w:rPr>
        <w:t>分包主要内容：________________________________________</w:t>
      </w:r>
    </w:p>
    <w:p w14:paraId="167AB5CA">
      <w:pPr>
        <w:pStyle w:val="8"/>
        <w:rPr>
          <w:rFonts w:hint="default"/>
          <w:color w:val="auto"/>
          <w:highlight w:val="none"/>
        </w:rPr>
      </w:pPr>
      <w:r>
        <w:rPr>
          <w:rFonts w:ascii="仿宋_GB2312" w:hAnsi="仿宋_GB2312" w:eastAsia="仿宋_GB2312" w:cs="仿宋_GB2312"/>
          <w:color w:val="auto"/>
          <w:highlight w:val="none"/>
        </w:rPr>
        <w:t>分包供应商/制造商名称（如供应商和制造商不同，请分别填写）：</w:t>
      </w:r>
    </w:p>
    <w:p w14:paraId="1103DB44">
      <w:pPr>
        <w:pStyle w:val="8"/>
        <w:rPr>
          <w:rFonts w:hint="default"/>
          <w:color w:val="auto"/>
          <w:highlight w:val="none"/>
        </w:rPr>
      </w:pPr>
      <w:r>
        <w:rPr>
          <w:rFonts w:ascii="仿宋_GB2312" w:hAnsi="仿宋_GB2312" w:eastAsia="仿宋_GB2312" w:cs="仿宋_GB2312"/>
          <w:color w:val="auto"/>
          <w:highlight w:val="none"/>
        </w:rPr>
        <w:t>________________________________________</w:t>
      </w:r>
    </w:p>
    <w:p w14:paraId="4EBEB528">
      <w:pPr>
        <w:pStyle w:val="8"/>
        <w:rPr>
          <w:rFonts w:hint="default"/>
          <w:color w:val="auto"/>
          <w:highlight w:val="none"/>
        </w:rPr>
      </w:pPr>
      <w:r>
        <w:rPr>
          <w:rFonts w:ascii="仿宋_GB2312" w:hAnsi="仿宋_GB2312" w:eastAsia="仿宋_GB2312" w:cs="仿宋_GB2312"/>
          <w:color w:val="auto"/>
          <w:highlight w:val="none"/>
        </w:rPr>
        <w:t>分包供应商/制造商类型（如果供应商和制造商不同，只填写制造商类型）：</w:t>
      </w:r>
    </w:p>
    <w:p w14:paraId="57B6E813">
      <w:pPr>
        <w:pStyle w:val="8"/>
        <w:rPr>
          <w:rFonts w:hint="default"/>
          <w:color w:val="auto"/>
          <w:highlight w:val="none"/>
        </w:rPr>
      </w:pPr>
      <w:r>
        <w:rPr>
          <w:rFonts w:ascii="仿宋_GB2312" w:hAnsi="仿宋_GB2312" w:eastAsia="仿宋_GB2312" w:cs="仿宋_GB2312"/>
          <w:color w:val="auto"/>
          <w:highlight w:val="none"/>
        </w:rPr>
        <w:t>大型企业中型企业小微型企业</w:t>
      </w:r>
    </w:p>
    <w:p w14:paraId="414237CC">
      <w:pPr>
        <w:pStyle w:val="8"/>
        <w:rPr>
          <w:rFonts w:hint="default"/>
          <w:color w:val="auto"/>
          <w:highlight w:val="none"/>
        </w:rPr>
      </w:pPr>
      <w:r>
        <w:rPr>
          <w:rFonts w:ascii="仿宋_GB2312" w:hAnsi="仿宋_GB2312" w:eastAsia="仿宋_GB2312" w:cs="仿宋_GB2312"/>
          <w:color w:val="auto"/>
          <w:highlight w:val="none"/>
        </w:rPr>
        <w:t>残疾人福利性单位监狱企业其他</w:t>
      </w:r>
    </w:p>
    <w:p w14:paraId="7FFC4E69">
      <w:pPr>
        <w:pStyle w:val="8"/>
        <w:rPr>
          <w:rFonts w:hint="default"/>
          <w:color w:val="auto"/>
          <w:highlight w:val="none"/>
        </w:rPr>
      </w:pPr>
      <w:r>
        <w:rPr>
          <w:rFonts w:ascii="仿宋_GB2312" w:hAnsi="仿宋_GB2312" w:eastAsia="仿宋_GB2312" w:cs="仿宋_GB2312"/>
          <w:color w:val="auto"/>
          <w:highlight w:val="none"/>
        </w:rPr>
        <w:t>(8)中标（成交）供应商是否为外商投资企业：是否</w:t>
      </w:r>
    </w:p>
    <w:p w14:paraId="41964D6B">
      <w:pPr>
        <w:pStyle w:val="8"/>
        <w:spacing w:line="300" w:lineRule="auto"/>
        <w:ind w:firstLine="840"/>
        <w:rPr>
          <w:rFonts w:hint="default"/>
          <w:color w:val="auto"/>
          <w:highlight w:val="none"/>
        </w:rPr>
      </w:pPr>
      <w:r>
        <w:rPr>
          <w:rFonts w:ascii="仿宋_GB2312" w:hAnsi="仿宋_GB2312" w:eastAsia="仿宋_GB2312" w:cs="仿宋_GB2312"/>
          <w:color w:val="auto"/>
          <w:highlight w:val="none"/>
        </w:rPr>
        <w:t>外商投资企业类型：全部由外国投资者投资部分由外国投资者投资</w:t>
      </w:r>
    </w:p>
    <w:p w14:paraId="48E452EA">
      <w:pPr>
        <w:pStyle w:val="8"/>
        <w:rPr>
          <w:rFonts w:hint="default"/>
          <w:color w:val="auto"/>
          <w:highlight w:val="none"/>
        </w:rPr>
      </w:pPr>
      <w:r>
        <w:rPr>
          <w:rFonts w:ascii="仿宋_GB2312" w:hAnsi="仿宋_GB2312" w:eastAsia="仿宋_GB2312" w:cs="仿宋_GB2312"/>
          <w:color w:val="auto"/>
          <w:highlight w:val="none"/>
        </w:rPr>
        <w:t>（9）是否涉及进口产品：</w:t>
      </w:r>
    </w:p>
    <w:p w14:paraId="754C26CC">
      <w:pPr>
        <w:pStyle w:val="8"/>
        <w:rPr>
          <w:rFonts w:hint="default"/>
          <w:color w:val="auto"/>
          <w:highlight w:val="none"/>
        </w:rPr>
      </w:pPr>
      <w:r>
        <w:rPr>
          <w:rFonts w:ascii="仿宋_GB2312" w:hAnsi="仿宋_GB2312" w:eastAsia="仿宋_GB2312" w:cs="仿宋_GB2312"/>
          <w:color w:val="auto"/>
          <w:highlight w:val="none"/>
        </w:rPr>
        <w:t xml:space="preserve"> 是，《政府采购品目分类目录》底级品目名称：__________  金额：__________</w:t>
      </w:r>
    </w:p>
    <w:p w14:paraId="5F5941D3">
      <w:pPr>
        <w:pStyle w:val="8"/>
        <w:spacing w:line="300" w:lineRule="auto"/>
        <w:ind w:firstLine="1260"/>
        <w:rPr>
          <w:rFonts w:hint="default"/>
          <w:color w:val="auto"/>
          <w:highlight w:val="none"/>
        </w:rPr>
      </w:pPr>
      <w:r>
        <w:rPr>
          <w:rFonts w:ascii="仿宋_GB2312" w:hAnsi="仿宋_GB2312" w:eastAsia="仿宋_GB2312" w:cs="仿宋_GB2312"/>
          <w:color w:val="auto"/>
          <w:highlight w:val="none"/>
        </w:rPr>
        <w:t>国别：__________  品牌：__________  规格型号__________</w:t>
      </w:r>
    </w:p>
    <w:p w14:paraId="5313F1FF">
      <w:pPr>
        <w:pStyle w:val="8"/>
        <w:spacing w:line="300" w:lineRule="auto"/>
        <w:ind w:firstLine="840"/>
        <w:rPr>
          <w:rFonts w:hint="default"/>
          <w:color w:val="auto"/>
          <w:highlight w:val="none"/>
        </w:rPr>
      </w:pPr>
      <w:r>
        <w:rPr>
          <w:rFonts w:ascii="仿宋_GB2312" w:hAnsi="仿宋_GB2312" w:eastAsia="仿宋_GB2312" w:cs="仿宋_GB2312"/>
          <w:color w:val="auto"/>
          <w:highlight w:val="none"/>
        </w:rPr>
        <w:t xml:space="preserve"> 否</w:t>
      </w:r>
    </w:p>
    <w:p w14:paraId="2EF17F30">
      <w:pPr>
        <w:pStyle w:val="8"/>
        <w:rPr>
          <w:rFonts w:hint="default"/>
          <w:color w:val="auto"/>
          <w:highlight w:val="none"/>
        </w:rPr>
      </w:pPr>
      <w:r>
        <w:rPr>
          <w:rFonts w:ascii="仿宋_GB2312" w:hAnsi="仿宋_GB2312" w:eastAsia="仿宋_GB2312" w:cs="仿宋_GB2312"/>
          <w:color w:val="auto"/>
          <w:highlight w:val="none"/>
        </w:rPr>
        <w:t>（10）是否涉及节能产品：</w:t>
      </w:r>
    </w:p>
    <w:p w14:paraId="72D76B10">
      <w:pPr>
        <w:pStyle w:val="8"/>
        <w:rPr>
          <w:rFonts w:hint="default"/>
          <w:color w:val="auto"/>
          <w:highlight w:val="none"/>
        </w:rPr>
      </w:pPr>
      <w:r>
        <w:rPr>
          <w:rFonts w:ascii="仿宋_GB2312" w:hAnsi="仿宋_GB2312" w:eastAsia="仿宋_GB2312" w:cs="仿宋_GB2312"/>
          <w:color w:val="auto"/>
          <w:highlight w:val="none"/>
        </w:rPr>
        <w:t xml:space="preserve"> 是，《节能产品政府采购品目清单》的底级品目名称：__________</w:t>
      </w:r>
    </w:p>
    <w:p w14:paraId="3943B6E5">
      <w:pPr>
        <w:pStyle w:val="8"/>
        <w:spacing w:line="300" w:lineRule="auto"/>
        <w:ind w:firstLine="1260"/>
        <w:rPr>
          <w:rFonts w:hint="default"/>
          <w:color w:val="auto"/>
          <w:highlight w:val="none"/>
        </w:rPr>
      </w:pPr>
      <w:r>
        <w:rPr>
          <w:rFonts w:ascii="仿宋_GB2312" w:hAnsi="仿宋_GB2312" w:eastAsia="仿宋_GB2312" w:cs="仿宋_GB2312"/>
          <w:color w:val="auto"/>
          <w:highlight w:val="none"/>
        </w:rPr>
        <w:t xml:space="preserve"> 强制采购         优先采购</w:t>
      </w:r>
    </w:p>
    <w:p w14:paraId="2AE2FD27">
      <w:pPr>
        <w:pStyle w:val="8"/>
        <w:spacing w:line="300" w:lineRule="auto"/>
        <w:ind w:firstLine="840"/>
        <w:rPr>
          <w:rFonts w:hint="default"/>
          <w:color w:val="auto"/>
          <w:highlight w:val="none"/>
        </w:rPr>
      </w:pPr>
      <w:r>
        <w:rPr>
          <w:rFonts w:ascii="仿宋_GB2312" w:hAnsi="仿宋_GB2312" w:eastAsia="仿宋_GB2312" w:cs="仿宋_GB2312"/>
          <w:color w:val="auto"/>
          <w:highlight w:val="none"/>
        </w:rPr>
        <w:t xml:space="preserve"> 否</w:t>
      </w:r>
    </w:p>
    <w:p w14:paraId="5F54467D">
      <w:pPr>
        <w:pStyle w:val="8"/>
        <w:ind w:firstLine="840"/>
        <w:rPr>
          <w:rFonts w:hint="default"/>
          <w:color w:val="auto"/>
          <w:highlight w:val="none"/>
        </w:rPr>
      </w:pPr>
      <w:r>
        <w:rPr>
          <w:rFonts w:ascii="仿宋_GB2312" w:hAnsi="仿宋_GB2312" w:eastAsia="仿宋_GB2312" w:cs="仿宋_GB2312"/>
          <w:color w:val="auto"/>
          <w:highlight w:val="none"/>
        </w:rPr>
        <w:t>是否涉及环境标志产品：</w:t>
      </w:r>
    </w:p>
    <w:p w14:paraId="5E5AA4B3">
      <w:pPr>
        <w:pStyle w:val="8"/>
        <w:rPr>
          <w:rFonts w:hint="default"/>
          <w:color w:val="auto"/>
          <w:highlight w:val="none"/>
        </w:rPr>
      </w:pPr>
      <w:r>
        <w:rPr>
          <w:rFonts w:ascii="仿宋_GB2312" w:hAnsi="仿宋_GB2312" w:eastAsia="仿宋_GB2312" w:cs="仿宋_GB2312"/>
          <w:color w:val="auto"/>
          <w:highlight w:val="none"/>
        </w:rPr>
        <w:t xml:space="preserve"> 是，《环境标志产品政府采购品目清单》的底级品目名称：__________</w:t>
      </w:r>
    </w:p>
    <w:p w14:paraId="0C241C09">
      <w:pPr>
        <w:pStyle w:val="8"/>
        <w:spacing w:line="300" w:lineRule="auto"/>
        <w:ind w:firstLine="1260"/>
        <w:rPr>
          <w:rFonts w:hint="default"/>
          <w:color w:val="auto"/>
          <w:highlight w:val="none"/>
        </w:rPr>
      </w:pPr>
      <w:r>
        <w:rPr>
          <w:rFonts w:ascii="仿宋_GB2312" w:hAnsi="仿宋_GB2312" w:eastAsia="仿宋_GB2312" w:cs="仿宋_GB2312"/>
          <w:color w:val="auto"/>
          <w:highlight w:val="none"/>
        </w:rPr>
        <w:t xml:space="preserve"> 强制采购         优先采购</w:t>
      </w:r>
    </w:p>
    <w:p w14:paraId="434602C5">
      <w:pPr>
        <w:pStyle w:val="8"/>
        <w:spacing w:line="300" w:lineRule="auto"/>
        <w:ind w:firstLine="840"/>
        <w:rPr>
          <w:rFonts w:hint="default"/>
          <w:color w:val="auto"/>
          <w:highlight w:val="none"/>
        </w:rPr>
      </w:pPr>
      <w:r>
        <w:rPr>
          <w:rFonts w:ascii="仿宋_GB2312" w:hAnsi="仿宋_GB2312" w:eastAsia="仿宋_GB2312" w:cs="仿宋_GB2312"/>
          <w:color w:val="auto"/>
          <w:highlight w:val="none"/>
        </w:rPr>
        <w:t xml:space="preserve"> 否</w:t>
      </w:r>
    </w:p>
    <w:p w14:paraId="2270F585">
      <w:pPr>
        <w:pStyle w:val="8"/>
        <w:ind w:firstLine="840"/>
        <w:rPr>
          <w:rFonts w:hint="default"/>
          <w:color w:val="auto"/>
          <w:highlight w:val="none"/>
        </w:rPr>
      </w:pPr>
      <w:r>
        <w:rPr>
          <w:rFonts w:ascii="仿宋_GB2312" w:hAnsi="仿宋_GB2312" w:eastAsia="仿宋_GB2312" w:cs="仿宋_GB2312"/>
          <w:color w:val="auto"/>
          <w:highlight w:val="none"/>
        </w:rPr>
        <w:t>是否涉及绿色产品：</w:t>
      </w:r>
    </w:p>
    <w:p w14:paraId="427F6736">
      <w:pPr>
        <w:pStyle w:val="8"/>
        <w:rPr>
          <w:rFonts w:hint="default"/>
          <w:color w:val="auto"/>
          <w:highlight w:val="none"/>
        </w:rPr>
      </w:pPr>
      <w:r>
        <w:rPr>
          <w:rFonts w:ascii="仿宋_GB2312" w:hAnsi="仿宋_GB2312" w:eastAsia="仿宋_GB2312" w:cs="仿宋_GB2312"/>
          <w:color w:val="auto"/>
          <w:highlight w:val="none"/>
        </w:rPr>
        <w:t xml:space="preserve"> 是，绿色产品政府采购相关政策确定的底级品目名称：__________</w:t>
      </w:r>
    </w:p>
    <w:p w14:paraId="54AE1C2C">
      <w:pPr>
        <w:pStyle w:val="8"/>
        <w:spacing w:line="300" w:lineRule="auto"/>
        <w:ind w:firstLine="1260"/>
        <w:rPr>
          <w:rFonts w:hint="default"/>
          <w:color w:val="auto"/>
          <w:highlight w:val="none"/>
        </w:rPr>
      </w:pPr>
      <w:r>
        <w:rPr>
          <w:rFonts w:ascii="仿宋_GB2312" w:hAnsi="仿宋_GB2312" w:eastAsia="仿宋_GB2312" w:cs="仿宋_GB2312"/>
          <w:color w:val="auto"/>
          <w:highlight w:val="none"/>
        </w:rPr>
        <w:t xml:space="preserve"> 强制采购         优先采购</w:t>
      </w:r>
    </w:p>
    <w:p w14:paraId="426D38A1">
      <w:pPr>
        <w:pStyle w:val="8"/>
        <w:spacing w:line="300" w:lineRule="auto"/>
        <w:ind w:firstLine="840"/>
        <w:rPr>
          <w:rFonts w:hint="default"/>
          <w:color w:val="auto"/>
          <w:highlight w:val="none"/>
        </w:rPr>
      </w:pPr>
      <w:r>
        <w:rPr>
          <w:rFonts w:ascii="仿宋_GB2312" w:hAnsi="仿宋_GB2312" w:eastAsia="仿宋_GB2312" w:cs="仿宋_GB2312"/>
          <w:color w:val="auto"/>
          <w:highlight w:val="none"/>
        </w:rPr>
        <w:t xml:space="preserve"> 否</w:t>
      </w:r>
    </w:p>
    <w:p w14:paraId="61269F2A">
      <w:pPr>
        <w:pStyle w:val="8"/>
        <w:rPr>
          <w:rFonts w:hint="default"/>
          <w:color w:val="auto"/>
          <w:highlight w:val="none"/>
        </w:rPr>
      </w:pPr>
      <w:r>
        <w:rPr>
          <w:rFonts w:ascii="仿宋_GB2312" w:hAnsi="仿宋_GB2312" w:eastAsia="仿宋_GB2312" w:cs="仿宋_GB2312"/>
          <w:color w:val="auto"/>
          <w:highlight w:val="none"/>
        </w:rPr>
        <w:t xml:space="preserve"> (11)涉及商品包装和快递包装的，是否参考《商品包装政府采购需求标准（试行）》、《快递包装政府采购需求标准（试行）》明确产品及相关快递服务的具体包装要求：</w:t>
      </w:r>
    </w:p>
    <w:p w14:paraId="42688DA9">
      <w:pPr>
        <w:pStyle w:val="8"/>
        <w:rPr>
          <w:rFonts w:hint="default"/>
          <w:color w:val="auto"/>
          <w:highlight w:val="none"/>
        </w:rPr>
      </w:pPr>
      <w:r>
        <w:rPr>
          <w:rFonts w:ascii="仿宋_GB2312" w:hAnsi="仿宋_GB2312" w:eastAsia="仿宋_GB2312" w:cs="仿宋_GB2312"/>
          <w:color w:val="auto"/>
          <w:highlight w:val="none"/>
        </w:rPr>
        <w:t>是         否        不涉及</w:t>
      </w:r>
    </w:p>
    <w:p w14:paraId="59963F76">
      <w:pPr>
        <w:pStyle w:val="8"/>
        <w:outlineLvl w:val="2"/>
        <w:rPr>
          <w:rFonts w:hint="default"/>
          <w:color w:val="auto"/>
          <w:highlight w:val="none"/>
        </w:rPr>
      </w:pPr>
      <w:r>
        <w:rPr>
          <w:rFonts w:ascii="仿宋_GB2312" w:hAnsi="仿宋_GB2312" w:eastAsia="仿宋_GB2312" w:cs="仿宋_GB2312"/>
          <w:b/>
          <w:color w:val="auto"/>
          <w:sz w:val="28"/>
          <w:highlight w:val="none"/>
        </w:rPr>
        <w:t>2.合同金额</w:t>
      </w:r>
    </w:p>
    <w:p w14:paraId="333E67A2">
      <w:pPr>
        <w:pStyle w:val="8"/>
        <w:rPr>
          <w:rFonts w:hint="default"/>
          <w:color w:val="auto"/>
          <w:highlight w:val="none"/>
        </w:rPr>
      </w:pPr>
      <w:r>
        <w:rPr>
          <w:rFonts w:ascii="仿宋_GB2312" w:hAnsi="仿宋_GB2312" w:eastAsia="仿宋_GB2312" w:cs="仿宋_GB2312"/>
          <w:color w:val="auto"/>
          <w:highlight w:val="none"/>
        </w:rPr>
        <w:t>（1）合同金额小写：____________________</w:t>
      </w:r>
    </w:p>
    <w:p w14:paraId="44822790">
      <w:pPr>
        <w:pStyle w:val="8"/>
        <w:ind w:firstLine="1980"/>
        <w:rPr>
          <w:rFonts w:hint="default"/>
          <w:color w:val="auto"/>
          <w:highlight w:val="none"/>
        </w:rPr>
      </w:pPr>
      <w:r>
        <w:rPr>
          <w:rFonts w:ascii="仿宋_GB2312" w:hAnsi="仿宋_GB2312" w:eastAsia="仿宋_GB2312" w:cs="仿宋_GB2312"/>
          <w:color w:val="auto"/>
          <w:highlight w:val="none"/>
        </w:rPr>
        <w:t>大写：____________________</w:t>
      </w:r>
    </w:p>
    <w:p w14:paraId="1F2225F8">
      <w:pPr>
        <w:pStyle w:val="8"/>
        <w:rPr>
          <w:rFonts w:hint="default"/>
          <w:color w:val="auto"/>
          <w:highlight w:val="none"/>
        </w:rPr>
      </w:pPr>
      <w:r>
        <w:rPr>
          <w:rFonts w:ascii="仿宋_GB2312" w:hAnsi="仿宋_GB2312" w:eastAsia="仿宋_GB2312" w:cs="仿宋_GB2312"/>
          <w:color w:val="auto"/>
          <w:highlight w:val="none"/>
        </w:rPr>
        <w:t xml:space="preserve">  分包金额（如有）小写：____________________</w:t>
      </w:r>
    </w:p>
    <w:p w14:paraId="26C429D5">
      <w:pPr>
        <w:pStyle w:val="8"/>
        <w:ind w:firstLine="2820"/>
        <w:rPr>
          <w:rFonts w:hint="default"/>
          <w:color w:val="auto"/>
          <w:highlight w:val="none"/>
        </w:rPr>
      </w:pPr>
      <w:r>
        <w:rPr>
          <w:rFonts w:ascii="仿宋_GB2312" w:hAnsi="仿宋_GB2312" w:eastAsia="仿宋_GB2312" w:cs="仿宋_GB2312"/>
          <w:color w:val="auto"/>
          <w:highlight w:val="none"/>
        </w:rPr>
        <w:t>大写：____________________</w:t>
      </w:r>
    </w:p>
    <w:p w14:paraId="301EB2AE">
      <w:pPr>
        <w:pStyle w:val="8"/>
        <w:rPr>
          <w:rFonts w:hint="default"/>
          <w:color w:val="auto"/>
          <w:highlight w:val="none"/>
        </w:rPr>
      </w:pPr>
      <w:r>
        <w:rPr>
          <w:rFonts w:ascii="仿宋_GB2312" w:hAnsi="仿宋_GB2312" w:eastAsia="仿宋_GB2312" w:cs="仿宋_GB2312"/>
          <w:color w:val="auto"/>
          <w:highlight w:val="none"/>
        </w:rPr>
        <w:t xml:space="preserve"> （注：固定单价合同应填写单价和最高限价）</w:t>
      </w:r>
    </w:p>
    <w:p w14:paraId="54324018">
      <w:pPr>
        <w:pStyle w:val="8"/>
        <w:rPr>
          <w:rFonts w:hint="default"/>
          <w:color w:val="auto"/>
          <w:highlight w:val="none"/>
        </w:rPr>
      </w:pPr>
      <w:r>
        <w:rPr>
          <w:rFonts w:ascii="仿宋_GB2312" w:hAnsi="仿宋_GB2312" w:eastAsia="仿宋_GB2312" w:cs="仿宋_GB2312"/>
          <w:color w:val="auto"/>
          <w:highlight w:val="none"/>
        </w:rPr>
        <w:t>（2）合同定价方式（采用组合定价方式的，可以勾选多项）：</w:t>
      </w:r>
    </w:p>
    <w:p w14:paraId="226A295D">
      <w:pPr>
        <w:pStyle w:val="8"/>
        <w:rPr>
          <w:rFonts w:hint="default"/>
          <w:color w:val="auto"/>
          <w:highlight w:val="none"/>
        </w:rPr>
      </w:pPr>
      <w:r>
        <w:rPr>
          <w:rFonts w:ascii="仿宋_GB2312" w:hAnsi="仿宋_GB2312" w:eastAsia="仿宋_GB2312" w:cs="仿宋_GB2312"/>
          <w:color w:val="auto"/>
          <w:highlight w:val="none"/>
        </w:rPr>
        <w:t>固定总价固定单价成本补偿绩效激励其他__________</w:t>
      </w:r>
    </w:p>
    <w:p w14:paraId="593BDCB3">
      <w:pPr>
        <w:pStyle w:val="8"/>
        <w:rPr>
          <w:rFonts w:hint="default"/>
          <w:color w:val="auto"/>
          <w:highlight w:val="none"/>
        </w:rPr>
      </w:pPr>
      <w:r>
        <w:rPr>
          <w:rFonts w:ascii="仿宋_GB2312" w:hAnsi="仿宋_GB2312" w:eastAsia="仿宋_GB2312" w:cs="仿宋_GB2312"/>
          <w:color w:val="auto"/>
          <w:highlight w:val="none"/>
        </w:rPr>
        <w:t>（3）付款方式（按项目实际勾选填写）：</w:t>
      </w:r>
    </w:p>
    <w:p w14:paraId="57007E22">
      <w:pPr>
        <w:pStyle w:val="8"/>
        <w:rPr>
          <w:rFonts w:hint="default"/>
          <w:color w:val="auto"/>
          <w:highlight w:val="none"/>
        </w:rPr>
      </w:pPr>
      <w:r>
        <w:rPr>
          <w:rFonts w:ascii="仿宋_GB2312" w:hAnsi="仿宋_GB2312" w:eastAsia="仿宋_GB2312" w:cs="仿宋_GB2312"/>
          <w:color w:val="auto"/>
          <w:highlight w:val="none"/>
        </w:rPr>
        <w:t>全额付款：_______（应明确一次性支付合同款项的条件）_____________</w:t>
      </w:r>
    </w:p>
    <w:p w14:paraId="73F3DD48">
      <w:pPr>
        <w:pStyle w:val="8"/>
        <w:rPr>
          <w:rFonts w:hint="default"/>
          <w:color w:val="auto"/>
          <w:highlight w:val="none"/>
        </w:rPr>
      </w:pPr>
      <w:r>
        <w:rPr>
          <w:rFonts w:ascii="仿宋_GB2312" w:hAnsi="仿宋_GB2312" w:eastAsia="仿宋_GB2312" w:cs="仿宋_GB2312"/>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14:paraId="0395B546">
      <w:pPr>
        <w:pStyle w:val="8"/>
        <w:rPr>
          <w:rFonts w:hint="default"/>
          <w:color w:val="auto"/>
          <w:highlight w:val="none"/>
        </w:rPr>
      </w:pPr>
      <w:r>
        <w:rPr>
          <w:rFonts w:ascii="仿宋_GB2312" w:hAnsi="仿宋_GB2312" w:eastAsia="仿宋_GB2312" w:cs="仿宋_GB2312"/>
          <w:color w:val="auto"/>
          <w:highlight w:val="none"/>
        </w:rPr>
        <w:t>成本补偿：_______（应明确按照成本补偿方式的支付方式和支付条件）___________</w:t>
      </w:r>
    </w:p>
    <w:p w14:paraId="1FFD15CA">
      <w:pPr>
        <w:pStyle w:val="8"/>
        <w:rPr>
          <w:rFonts w:hint="default"/>
          <w:color w:val="auto"/>
          <w:highlight w:val="none"/>
        </w:rPr>
      </w:pPr>
      <w:r>
        <w:rPr>
          <w:rFonts w:ascii="仿宋_GB2312" w:hAnsi="仿宋_GB2312" w:eastAsia="仿宋_GB2312" w:cs="仿宋_GB2312"/>
          <w:color w:val="auto"/>
          <w:highlight w:val="none"/>
        </w:rPr>
        <w:t>绩效激励：_______（应明确按照绩效激励方式的支付方式和支付条件）_________</w:t>
      </w:r>
    </w:p>
    <w:p w14:paraId="041B1CE6">
      <w:pPr>
        <w:pStyle w:val="8"/>
        <w:outlineLvl w:val="2"/>
        <w:rPr>
          <w:rFonts w:hint="default"/>
          <w:color w:val="auto"/>
          <w:highlight w:val="none"/>
        </w:rPr>
      </w:pPr>
      <w:r>
        <w:rPr>
          <w:rFonts w:ascii="仿宋_GB2312" w:hAnsi="仿宋_GB2312" w:eastAsia="仿宋_GB2312" w:cs="仿宋_GB2312"/>
          <w:b/>
          <w:color w:val="auto"/>
          <w:sz w:val="28"/>
          <w:highlight w:val="none"/>
        </w:rPr>
        <w:t>3.合同履行</w:t>
      </w:r>
    </w:p>
    <w:p w14:paraId="055679D7">
      <w:pPr>
        <w:pStyle w:val="8"/>
        <w:rPr>
          <w:rFonts w:hint="default"/>
          <w:color w:val="auto"/>
          <w:highlight w:val="none"/>
        </w:rPr>
      </w:pPr>
      <w:r>
        <w:rPr>
          <w:rFonts w:ascii="仿宋_GB2312" w:hAnsi="仿宋_GB2312" w:eastAsia="仿宋_GB2312" w:cs="仿宋_GB2312"/>
          <w:color w:val="auto"/>
          <w:highlight w:val="none"/>
        </w:rPr>
        <w:t>（1）起始日期：____________________年____________________月 ____________________日 ，完成日期：____________________年____________________月____________________日。</w:t>
      </w:r>
    </w:p>
    <w:p w14:paraId="691AE809">
      <w:pPr>
        <w:pStyle w:val="8"/>
        <w:rPr>
          <w:rFonts w:hint="default"/>
          <w:color w:val="auto"/>
          <w:highlight w:val="none"/>
        </w:rPr>
      </w:pPr>
      <w:r>
        <w:rPr>
          <w:rFonts w:ascii="仿宋_GB2312" w:hAnsi="仿宋_GB2312" w:eastAsia="仿宋_GB2312" w:cs="仿宋_GB2312"/>
          <w:color w:val="auto"/>
          <w:highlight w:val="none"/>
        </w:rPr>
        <w:t>（2）履约地点：____________________</w:t>
      </w:r>
    </w:p>
    <w:p w14:paraId="61E798AF">
      <w:pPr>
        <w:pStyle w:val="8"/>
        <w:rPr>
          <w:rFonts w:hint="default"/>
          <w:color w:val="auto"/>
          <w:highlight w:val="none"/>
        </w:rPr>
      </w:pPr>
      <w:r>
        <w:rPr>
          <w:rFonts w:ascii="仿宋_GB2312" w:hAnsi="仿宋_GB2312" w:eastAsia="仿宋_GB2312" w:cs="仿宋_GB2312"/>
          <w:color w:val="auto"/>
          <w:highlight w:val="none"/>
        </w:rPr>
        <w:t>（3）履约担保：</w:t>
      </w:r>
    </w:p>
    <w:p w14:paraId="0FA23DA5">
      <w:pPr>
        <w:pStyle w:val="8"/>
        <w:rPr>
          <w:rFonts w:hint="default"/>
          <w:color w:val="auto"/>
          <w:highlight w:val="none"/>
        </w:rPr>
      </w:pPr>
      <w:r>
        <w:rPr>
          <w:rFonts w:ascii="仿宋_GB2312" w:hAnsi="仿宋_GB2312" w:eastAsia="仿宋_GB2312" w:cs="仿宋_GB2312"/>
          <w:color w:val="auto"/>
          <w:highlight w:val="none"/>
        </w:rPr>
        <w:t>是否收取履约保证金：是 否</w:t>
      </w:r>
    </w:p>
    <w:p w14:paraId="328CB369">
      <w:pPr>
        <w:pStyle w:val="8"/>
        <w:rPr>
          <w:rFonts w:hint="default"/>
          <w:color w:val="auto"/>
          <w:highlight w:val="none"/>
        </w:rPr>
      </w:pPr>
      <w:r>
        <w:rPr>
          <w:rFonts w:ascii="仿宋_GB2312" w:hAnsi="仿宋_GB2312" w:eastAsia="仿宋_GB2312" w:cs="仿宋_GB2312"/>
          <w:color w:val="auto"/>
          <w:highlight w:val="none"/>
        </w:rPr>
        <w:t>收取履约保证金形式：____________________</w:t>
      </w:r>
    </w:p>
    <w:p w14:paraId="451DA449">
      <w:pPr>
        <w:pStyle w:val="8"/>
        <w:rPr>
          <w:rFonts w:hint="default"/>
          <w:color w:val="auto"/>
          <w:highlight w:val="none"/>
        </w:rPr>
      </w:pPr>
      <w:r>
        <w:rPr>
          <w:rFonts w:ascii="仿宋_GB2312" w:hAnsi="仿宋_GB2312" w:eastAsia="仿宋_GB2312" w:cs="仿宋_GB2312"/>
          <w:color w:val="auto"/>
          <w:highlight w:val="none"/>
        </w:rPr>
        <w:t>收取履约保证金金额：____________________</w:t>
      </w:r>
    </w:p>
    <w:p w14:paraId="42CB765D">
      <w:pPr>
        <w:pStyle w:val="8"/>
        <w:rPr>
          <w:rFonts w:hint="default"/>
          <w:color w:val="auto"/>
          <w:highlight w:val="none"/>
        </w:rPr>
      </w:pPr>
      <w:r>
        <w:rPr>
          <w:rFonts w:ascii="仿宋_GB2312" w:hAnsi="仿宋_GB2312" w:eastAsia="仿宋_GB2312" w:cs="仿宋_GB2312"/>
          <w:color w:val="auto"/>
          <w:highlight w:val="none"/>
        </w:rPr>
        <w:t>履约担保期限：____________________</w:t>
      </w:r>
    </w:p>
    <w:p w14:paraId="5D6B288D">
      <w:pPr>
        <w:pStyle w:val="8"/>
        <w:ind w:firstLine="510"/>
        <w:rPr>
          <w:rFonts w:hint="default"/>
          <w:color w:val="auto"/>
          <w:highlight w:val="none"/>
        </w:rPr>
      </w:pPr>
      <w:r>
        <w:rPr>
          <w:rFonts w:ascii="仿宋_GB2312" w:hAnsi="仿宋_GB2312" w:eastAsia="仿宋_GB2312" w:cs="仿宋_GB2312"/>
          <w:color w:val="auto"/>
          <w:highlight w:val="none"/>
        </w:rPr>
        <w:t>履约担保期限：____________________</w:t>
      </w:r>
    </w:p>
    <w:p w14:paraId="66DE9FB1">
      <w:pPr>
        <w:pStyle w:val="8"/>
        <w:rPr>
          <w:rFonts w:hint="default"/>
          <w:color w:val="auto"/>
          <w:highlight w:val="none"/>
        </w:rPr>
      </w:pPr>
      <w:r>
        <w:rPr>
          <w:rFonts w:ascii="仿宋_GB2312" w:hAnsi="仿宋_GB2312" w:eastAsia="仿宋_GB2312" w:cs="仿宋_GB2312"/>
          <w:color w:val="auto"/>
          <w:highlight w:val="none"/>
        </w:rPr>
        <w:t>（4）分期履行要求：____________________</w:t>
      </w:r>
    </w:p>
    <w:p w14:paraId="360681F5">
      <w:pPr>
        <w:pStyle w:val="8"/>
        <w:rPr>
          <w:rFonts w:hint="default"/>
          <w:color w:val="auto"/>
          <w:highlight w:val="none"/>
        </w:rPr>
      </w:pPr>
      <w:r>
        <w:rPr>
          <w:rFonts w:ascii="仿宋_GB2312" w:hAnsi="仿宋_GB2312" w:eastAsia="仿宋_GB2312" w:cs="仿宋_GB2312"/>
          <w:color w:val="auto"/>
          <w:highlight w:val="none"/>
        </w:rPr>
        <w:t>（5）风险处置措施和替代方案：____________________</w:t>
      </w:r>
    </w:p>
    <w:p w14:paraId="1AD3006E">
      <w:pPr>
        <w:pStyle w:val="8"/>
        <w:outlineLvl w:val="2"/>
        <w:rPr>
          <w:rFonts w:hint="default"/>
          <w:color w:val="auto"/>
          <w:highlight w:val="none"/>
        </w:rPr>
      </w:pPr>
      <w:r>
        <w:rPr>
          <w:rFonts w:ascii="仿宋_GB2312" w:hAnsi="仿宋_GB2312" w:eastAsia="仿宋_GB2312" w:cs="仿宋_GB2312"/>
          <w:b/>
          <w:color w:val="auto"/>
          <w:sz w:val="28"/>
          <w:highlight w:val="none"/>
        </w:rPr>
        <w:t>4.合同验收</w:t>
      </w:r>
    </w:p>
    <w:p w14:paraId="6B6F65CE">
      <w:pPr>
        <w:pStyle w:val="8"/>
        <w:rPr>
          <w:rFonts w:hint="default"/>
          <w:color w:val="auto"/>
          <w:highlight w:val="none"/>
        </w:rPr>
      </w:pPr>
      <w:r>
        <w:rPr>
          <w:rFonts w:ascii="仿宋_GB2312" w:hAnsi="仿宋_GB2312" w:eastAsia="仿宋_GB2312" w:cs="仿宋_GB2312"/>
          <w:color w:val="auto"/>
          <w:highlight w:val="none"/>
        </w:rPr>
        <w:t>（1）验收组织方式：自行验收委托第三方验收</w:t>
      </w:r>
    </w:p>
    <w:p w14:paraId="111511C3">
      <w:pPr>
        <w:pStyle w:val="8"/>
        <w:rPr>
          <w:rFonts w:hint="default"/>
          <w:color w:val="auto"/>
          <w:highlight w:val="none"/>
        </w:rPr>
      </w:pPr>
      <w:r>
        <w:rPr>
          <w:rFonts w:ascii="仿宋_GB2312" w:hAnsi="仿宋_GB2312" w:eastAsia="仿宋_GB2312" w:cs="仿宋_GB2312"/>
          <w:color w:val="auto"/>
          <w:highlight w:val="none"/>
        </w:rPr>
        <w:t>验收主体：____________________</w:t>
      </w:r>
    </w:p>
    <w:p w14:paraId="6D6321B0">
      <w:pPr>
        <w:pStyle w:val="8"/>
        <w:rPr>
          <w:rFonts w:hint="default"/>
          <w:color w:val="auto"/>
          <w:highlight w:val="none"/>
        </w:rPr>
      </w:pPr>
      <w:r>
        <w:rPr>
          <w:rFonts w:ascii="仿宋_GB2312" w:hAnsi="仿宋_GB2312" w:eastAsia="仿宋_GB2312" w:cs="仿宋_GB2312"/>
          <w:color w:val="auto"/>
          <w:highlight w:val="none"/>
        </w:rPr>
        <w:t>是否邀请本项目的其他供应商参加验收：是否</w:t>
      </w:r>
    </w:p>
    <w:p w14:paraId="391791B6">
      <w:pPr>
        <w:pStyle w:val="8"/>
        <w:rPr>
          <w:rFonts w:hint="default"/>
          <w:color w:val="auto"/>
          <w:highlight w:val="none"/>
        </w:rPr>
      </w:pPr>
      <w:r>
        <w:rPr>
          <w:rFonts w:ascii="仿宋_GB2312" w:hAnsi="仿宋_GB2312" w:eastAsia="仿宋_GB2312" w:cs="仿宋_GB2312"/>
          <w:color w:val="auto"/>
          <w:highlight w:val="none"/>
        </w:rPr>
        <w:t>是否邀请专家参加验收：是否</w:t>
      </w:r>
    </w:p>
    <w:p w14:paraId="17618E6D">
      <w:pPr>
        <w:pStyle w:val="8"/>
        <w:rPr>
          <w:rFonts w:hint="default"/>
          <w:color w:val="auto"/>
          <w:highlight w:val="none"/>
        </w:rPr>
      </w:pPr>
      <w:r>
        <w:rPr>
          <w:rFonts w:ascii="仿宋_GB2312" w:hAnsi="仿宋_GB2312" w:eastAsia="仿宋_GB2312" w:cs="仿宋_GB2312"/>
          <w:color w:val="auto"/>
          <w:highlight w:val="none"/>
        </w:rPr>
        <w:t>是否邀请服务对象参加验收：是否</w:t>
      </w:r>
    </w:p>
    <w:p w14:paraId="53B563AC">
      <w:pPr>
        <w:pStyle w:val="8"/>
        <w:rPr>
          <w:rFonts w:hint="default"/>
          <w:color w:val="auto"/>
          <w:highlight w:val="none"/>
        </w:rPr>
      </w:pPr>
      <w:r>
        <w:rPr>
          <w:rFonts w:ascii="仿宋_GB2312" w:hAnsi="仿宋_GB2312" w:eastAsia="仿宋_GB2312" w:cs="仿宋_GB2312"/>
          <w:color w:val="auto"/>
          <w:highlight w:val="none"/>
        </w:rPr>
        <w:t>是否邀请第三方检测机构参加验收：是否</w:t>
      </w:r>
    </w:p>
    <w:p w14:paraId="7A625B8F">
      <w:pPr>
        <w:pStyle w:val="8"/>
        <w:rPr>
          <w:rFonts w:hint="default"/>
          <w:color w:val="auto"/>
          <w:highlight w:val="none"/>
        </w:rPr>
      </w:pPr>
      <w:r>
        <w:rPr>
          <w:rFonts w:ascii="仿宋_GB2312" w:hAnsi="仿宋_GB2312" w:eastAsia="仿宋_GB2312" w:cs="仿宋_GB2312"/>
          <w:color w:val="auto"/>
          <w:highlight w:val="none"/>
        </w:rPr>
        <w:t>是否进行抽查检测： 是，抽查比例：__________%否</w:t>
      </w:r>
    </w:p>
    <w:p w14:paraId="05F1BAF3">
      <w:pPr>
        <w:pStyle w:val="8"/>
        <w:rPr>
          <w:rFonts w:hint="default"/>
          <w:color w:val="auto"/>
          <w:highlight w:val="none"/>
        </w:rPr>
      </w:pPr>
      <w:r>
        <w:rPr>
          <w:rFonts w:ascii="仿宋_GB2312" w:hAnsi="仿宋_GB2312" w:eastAsia="仿宋_GB2312" w:cs="仿宋_GB2312"/>
          <w:color w:val="auto"/>
          <w:highlight w:val="none"/>
        </w:rPr>
        <w:t>是否存在破坏性检测： 是，__________否</w:t>
      </w:r>
    </w:p>
    <w:p w14:paraId="26AFB199">
      <w:pPr>
        <w:pStyle w:val="8"/>
        <w:rPr>
          <w:rFonts w:hint="default"/>
          <w:color w:val="auto"/>
          <w:highlight w:val="none"/>
        </w:rPr>
      </w:pPr>
      <w:r>
        <w:rPr>
          <w:rFonts w:ascii="仿宋_GB2312" w:hAnsi="仿宋_GB2312" w:eastAsia="仿宋_GB2312" w:cs="仿宋_GB2312"/>
          <w:color w:val="auto"/>
          <w:highlight w:val="none"/>
        </w:rPr>
        <w:t>验收组织的其他事项：____________________</w:t>
      </w:r>
    </w:p>
    <w:p w14:paraId="65C1BF44">
      <w:pPr>
        <w:pStyle w:val="8"/>
        <w:rPr>
          <w:rFonts w:hint="default"/>
          <w:color w:val="auto"/>
          <w:highlight w:val="none"/>
        </w:rPr>
      </w:pPr>
      <w:r>
        <w:rPr>
          <w:rFonts w:ascii="仿宋_GB2312" w:hAnsi="仿宋_GB2312" w:eastAsia="仿宋_GB2312" w:cs="仿宋_GB2312"/>
          <w:color w:val="auto"/>
          <w:highlight w:val="none"/>
        </w:rPr>
        <w:t>（2）履约验收时间：计划于何时验收/供应商提出验收申请之日起_______日内组织验收</w:t>
      </w:r>
    </w:p>
    <w:p w14:paraId="556D2777">
      <w:pPr>
        <w:pStyle w:val="8"/>
        <w:rPr>
          <w:rFonts w:hint="default"/>
        </w:rPr>
      </w:pPr>
      <w:r>
        <w:rPr>
          <w:rFonts w:ascii="仿宋_GB2312" w:hAnsi="仿宋_GB2312" w:eastAsia="仿宋_GB2312" w:cs="仿宋_GB2312"/>
        </w:rPr>
        <w:t>（3）履约验收方式：一次性验收分期/分项验收：__________</w:t>
      </w:r>
    </w:p>
    <w:p w14:paraId="3E76D568">
      <w:pPr>
        <w:pStyle w:val="8"/>
        <w:rPr>
          <w:rFonts w:hint="default"/>
        </w:rPr>
      </w:pPr>
      <w:r>
        <w:rPr>
          <w:rFonts w:ascii="仿宋_GB2312" w:hAnsi="仿宋_GB2312" w:eastAsia="仿宋_GB2312" w:cs="仿宋_GB2312"/>
        </w:rPr>
        <w:t>（4）履约验收程序：____________________</w:t>
      </w:r>
    </w:p>
    <w:p w14:paraId="471A1211">
      <w:pPr>
        <w:pStyle w:val="8"/>
        <w:rPr>
          <w:rFonts w:hint="default"/>
        </w:rPr>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63F766C1">
      <w:pPr>
        <w:pStyle w:val="8"/>
        <w:rPr>
          <w:rFonts w:hint="default"/>
        </w:rPr>
      </w:pPr>
      <w:r>
        <w:rPr>
          <w:rFonts w:ascii="仿宋_GB2312" w:hAnsi="仿宋_GB2312" w:eastAsia="仿宋_GB2312" w:cs="仿宋_GB2312"/>
        </w:rPr>
        <w:t>（6）履约验收标准：_____________________________</w:t>
      </w:r>
    </w:p>
    <w:p w14:paraId="78D38968">
      <w:pPr>
        <w:pStyle w:val="8"/>
        <w:rPr>
          <w:rFonts w:hint="default"/>
        </w:rPr>
      </w:pPr>
      <w:r>
        <w:rPr>
          <w:rFonts w:ascii="仿宋_GB2312" w:hAnsi="仿宋_GB2312" w:eastAsia="仿宋_GB2312" w:cs="仿宋_GB2312"/>
        </w:rPr>
        <w:t>（7）是否以采购活动中供应商提供的样品作为参考：是否</w:t>
      </w:r>
    </w:p>
    <w:p w14:paraId="4E088D52">
      <w:pPr>
        <w:pStyle w:val="8"/>
        <w:rPr>
          <w:rFonts w:hint="default"/>
        </w:rPr>
      </w:pPr>
      <w:r>
        <w:rPr>
          <w:rFonts w:ascii="仿宋_GB2312" w:hAnsi="仿宋_GB2312" w:eastAsia="仿宋_GB2312" w:cs="仿宋_GB2312"/>
        </w:rPr>
        <w:t>（8）履约验收其他事项：_______________</w:t>
      </w:r>
    </w:p>
    <w:p w14:paraId="07CB8DBE">
      <w:pPr>
        <w:pStyle w:val="8"/>
        <w:outlineLvl w:val="2"/>
        <w:rPr>
          <w:rFonts w:hint="default"/>
        </w:rPr>
      </w:pPr>
      <w:r>
        <w:rPr>
          <w:rFonts w:ascii="仿宋_GB2312" w:hAnsi="仿宋_GB2312" w:eastAsia="仿宋_GB2312" w:cs="仿宋_GB2312"/>
          <w:b/>
          <w:sz w:val="28"/>
        </w:rPr>
        <w:t>5.组成合同的文件</w:t>
      </w:r>
    </w:p>
    <w:p w14:paraId="24721B67">
      <w:pPr>
        <w:pStyle w:val="8"/>
        <w:rPr>
          <w:rFonts w:hint="default"/>
        </w:rPr>
      </w:pPr>
      <w:r>
        <w:rPr>
          <w:rFonts w:ascii="仿宋_GB2312" w:hAnsi="仿宋_GB2312" w:eastAsia="仿宋_GB2312" w:cs="仿宋_GB2312"/>
        </w:rPr>
        <w:t>本协议书与下列文件一起构成合同文件，如下述文件之间有任何抵触、矛盾或歧义，应按以下顺序解释：</w:t>
      </w:r>
    </w:p>
    <w:p w14:paraId="75EE4929">
      <w:pPr>
        <w:pStyle w:val="8"/>
        <w:rPr>
          <w:rFonts w:hint="default"/>
        </w:rPr>
      </w:pPr>
      <w:r>
        <w:rPr>
          <w:rFonts w:ascii="仿宋_GB2312" w:hAnsi="仿宋_GB2312" w:eastAsia="仿宋_GB2312" w:cs="仿宋_GB2312"/>
        </w:rPr>
        <w:t>（1）政府采购合同协议书及其变更、补充协议</w:t>
      </w:r>
    </w:p>
    <w:p w14:paraId="3552000F">
      <w:pPr>
        <w:pStyle w:val="8"/>
        <w:rPr>
          <w:rFonts w:hint="default"/>
        </w:rPr>
      </w:pPr>
      <w:r>
        <w:rPr>
          <w:rFonts w:ascii="仿宋_GB2312" w:hAnsi="仿宋_GB2312" w:eastAsia="仿宋_GB2312" w:cs="仿宋_GB2312"/>
        </w:rPr>
        <w:t>（2）政府采购合同专用条款</w:t>
      </w:r>
    </w:p>
    <w:p w14:paraId="58482E95">
      <w:pPr>
        <w:pStyle w:val="8"/>
        <w:rPr>
          <w:rFonts w:hint="default"/>
        </w:rPr>
      </w:pPr>
      <w:r>
        <w:rPr>
          <w:rFonts w:ascii="仿宋_GB2312" w:hAnsi="仿宋_GB2312" w:eastAsia="仿宋_GB2312" w:cs="仿宋_GB2312"/>
        </w:rPr>
        <w:t>（3）政府采购合同通用条款</w:t>
      </w:r>
    </w:p>
    <w:p w14:paraId="56622E1B">
      <w:pPr>
        <w:pStyle w:val="8"/>
        <w:rPr>
          <w:rFonts w:hint="default"/>
        </w:rPr>
      </w:pPr>
      <w:r>
        <w:rPr>
          <w:rFonts w:ascii="仿宋_GB2312" w:hAnsi="仿宋_GB2312" w:eastAsia="仿宋_GB2312" w:cs="仿宋_GB2312"/>
        </w:rPr>
        <w:t>（4）中标（成交）通知书</w:t>
      </w:r>
    </w:p>
    <w:p w14:paraId="73DA61B4">
      <w:pPr>
        <w:pStyle w:val="8"/>
        <w:rPr>
          <w:rFonts w:hint="default"/>
        </w:rPr>
      </w:pPr>
      <w:r>
        <w:rPr>
          <w:rFonts w:ascii="仿宋_GB2312" w:hAnsi="仿宋_GB2312" w:eastAsia="仿宋_GB2312" w:cs="仿宋_GB2312"/>
        </w:rPr>
        <w:t>（5）投标（响应）文件</w:t>
      </w:r>
    </w:p>
    <w:p w14:paraId="443D76CE">
      <w:pPr>
        <w:pStyle w:val="8"/>
        <w:rPr>
          <w:rFonts w:hint="default"/>
        </w:rPr>
      </w:pPr>
      <w:r>
        <w:rPr>
          <w:rFonts w:ascii="仿宋_GB2312" w:hAnsi="仿宋_GB2312" w:eastAsia="仿宋_GB2312" w:cs="仿宋_GB2312"/>
        </w:rPr>
        <w:t>（6）采购文件</w:t>
      </w:r>
    </w:p>
    <w:p w14:paraId="6EE872EE">
      <w:pPr>
        <w:pStyle w:val="8"/>
        <w:rPr>
          <w:rFonts w:hint="default"/>
        </w:rPr>
      </w:pPr>
      <w:r>
        <w:rPr>
          <w:rFonts w:ascii="仿宋_GB2312" w:hAnsi="仿宋_GB2312" w:eastAsia="仿宋_GB2312" w:cs="仿宋_GB2312"/>
        </w:rPr>
        <w:t>（7）有关技术文件，图纸</w:t>
      </w:r>
    </w:p>
    <w:p w14:paraId="23E053AE">
      <w:pPr>
        <w:pStyle w:val="8"/>
        <w:rPr>
          <w:rFonts w:hint="default"/>
        </w:rPr>
      </w:pPr>
      <w:r>
        <w:rPr>
          <w:rFonts w:ascii="仿宋_GB2312" w:hAnsi="仿宋_GB2312" w:eastAsia="仿宋_GB2312" w:cs="仿宋_GB2312"/>
        </w:rPr>
        <w:t>（8）国家法律、行政法规和规章制度规定或合同约定的作为合同组成部分的其他文件</w:t>
      </w:r>
    </w:p>
    <w:p w14:paraId="38512283">
      <w:pPr>
        <w:pStyle w:val="8"/>
        <w:outlineLvl w:val="2"/>
        <w:rPr>
          <w:rFonts w:hint="default"/>
        </w:rPr>
      </w:pPr>
      <w:r>
        <w:rPr>
          <w:rFonts w:ascii="仿宋_GB2312" w:hAnsi="仿宋_GB2312" w:eastAsia="仿宋_GB2312" w:cs="仿宋_GB2312"/>
          <w:b/>
          <w:sz w:val="28"/>
        </w:rPr>
        <w:t>6.合同生效</w:t>
      </w:r>
    </w:p>
    <w:p w14:paraId="707D9347">
      <w:pPr>
        <w:pStyle w:val="8"/>
        <w:rPr>
          <w:rFonts w:hint="default"/>
        </w:rPr>
      </w:pPr>
      <w:r>
        <w:rPr>
          <w:rFonts w:ascii="仿宋_GB2312" w:hAnsi="仿宋_GB2312" w:eastAsia="仿宋_GB2312" w:cs="仿宋_GB2312"/>
        </w:rPr>
        <w:t>本合同自____________________生效。</w:t>
      </w:r>
    </w:p>
    <w:p w14:paraId="7ECFA302">
      <w:pPr>
        <w:pStyle w:val="8"/>
        <w:outlineLvl w:val="2"/>
        <w:rPr>
          <w:rFonts w:hint="default"/>
        </w:rPr>
      </w:pPr>
      <w:r>
        <w:rPr>
          <w:rFonts w:ascii="仿宋_GB2312" w:hAnsi="仿宋_GB2312" w:eastAsia="仿宋_GB2312" w:cs="仿宋_GB2312"/>
          <w:b/>
          <w:sz w:val="28"/>
        </w:rPr>
        <w:t>7.合同份数</w:t>
      </w:r>
    </w:p>
    <w:p w14:paraId="115EB07E">
      <w:pPr>
        <w:pStyle w:val="8"/>
        <w:rPr>
          <w:rFonts w:hint="default"/>
        </w:rPr>
      </w:pPr>
      <w:r>
        <w:rPr>
          <w:rFonts w:ascii="仿宋_GB2312" w:hAnsi="仿宋_GB2312" w:eastAsia="仿宋_GB2312" w:cs="仿宋_GB2312"/>
        </w:rPr>
        <w:t>本合同一式 _______ 份，甲方执 _______ 份，乙方执 _______ 份，均具有同等法律效力。</w:t>
      </w:r>
    </w:p>
    <w:p w14:paraId="7A3071F3">
      <w:pPr>
        <w:pStyle w:val="8"/>
        <w:rPr>
          <w:rFonts w:hint="default"/>
        </w:rPr>
      </w:pPr>
      <w:r>
        <w:rPr>
          <w:rFonts w:ascii="仿宋_GB2312" w:hAnsi="仿宋_GB2312" w:eastAsia="仿宋_GB2312" w:cs="仿宋_GB2312"/>
        </w:rPr>
        <w:t>合同订立时间：详见本合同封面的签订时间。</w:t>
      </w:r>
    </w:p>
    <w:p w14:paraId="4009621F">
      <w:pPr>
        <w:pStyle w:val="8"/>
        <w:rPr>
          <w:rFonts w:hint="default"/>
        </w:rPr>
      </w:pPr>
      <w:r>
        <w:rPr>
          <w:rFonts w:ascii="仿宋_GB2312" w:hAnsi="仿宋_GB2312" w:eastAsia="仿宋_GB2312" w:cs="仿宋_GB2312"/>
        </w:rPr>
        <w:t>合同订立地点： ____________________________</w:t>
      </w:r>
    </w:p>
    <w:p w14:paraId="61B2AC86">
      <w:pPr>
        <w:pStyle w:val="8"/>
        <w:rPr>
          <w:rFonts w:hint="default"/>
        </w:rPr>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26D27722">
      <w:pPr>
        <w:pStyle w:val="8"/>
        <w:rPr>
          <w:rFonts w:hint="default"/>
        </w:rPr>
      </w:pPr>
      <w:r>
        <w:rPr>
          <w:rFonts w:ascii="仿宋_GB2312" w:hAnsi="仿宋_GB2312" w:eastAsia="仿宋_GB2312" w:cs="仿宋_GB2312"/>
        </w:rPr>
        <w:t>甲方（采购人、受采购人委托签订合同的单位或采购文件约定的合同甲方）</w:t>
      </w:r>
    </w:p>
    <w:p w14:paraId="0C4DBD35">
      <w:pPr>
        <w:pStyle w:val="8"/>
        <w:rPr>
          <w:rFonts w:hint="default"/>
        </w:rPr>
      </w:pPr>
      <w:r>
        <w:rPr>
          <w:rFonts w:ascii="仿宋_GB2312" w:hAnsi="仿宋_GB2312" w:eastAsia="仿宋_GB2312" w:cs="仿宋_GB2312"/>
        </w:rPr>
        <w:t xml:space="preserve"> 单位名称（公章或合同章）： {{未填写}}（盖章）</w:t>
      </w:r>
    </w:p>
    <w:p w14:paraId="39A25495">
      <w:pPr>
        <w:pStyle w:val="8"/>
        <w:rPr>
          <w:rFonts w:hint="default"/>
        </w:rPr>
      </w:pPr>
      <w:r>
        <w:rPr>
          <w:rFonts w:ascii="仿宋_GB2312" w:hAnsi="仿宋_GB2312" w:eastAsia="仿宋_GB2312" w:cs="仿宋_GB2312"/>
        </w:rPr>
        <w:t xml:space="preserve"> 法定代表人或其委托代理人（签章）：{{未填写}}</w:t>
      </w:r>
    </w:p>
    <w:p w14:paraId="2EC66A6E">
      <w:pPr>
        <w:pStyle w:val="8"/>
        <w:rPr>
          <w:rFonts w:hint="default"/>
        </w:rPr>
      </w:pPr>
      <w:r>
        <w:rPr>
          <w:rFonts w:ascii="仿宋_GB2312" w:hAnsi="仿宋_GB2312" w:eastAsia="仿宋_GB2312" w:cs="仿宋_GB2312"/>
        </w:rPr>
        <w:t xml:space="preserve"> 住 所：{{未填写}}</w:t>
      </w:r>
    </w:p>
    <w:p w14:paraId="6F36E79B">
      <w:pPr>
        <w:pStyle w:val="8"/>
        <w:rPr>
          <w:rFonts w:hint="default"/>
        </w:rPr>
      </w:pPr>
      <w:r>
        <w:rPr>
          <w:rFonts w:ascii="仿宋_GB2312" w:hAnsi="仿宋_GB2312" w:eastAsia="仿宋_GB2312" w:cs="仿宋_GB2312"/>
        </w:rPr>
        <w:t xml:space="preserve"> 联 系 人：{{未填写}}</w:t>
      </w:r>
    </w:p>
    <w:p w14:paraId="7746D785">
      <w:pPr>
        <w:pStyle w:val="8"/>
        <w:rPr>
          <w:rFonts w:hint="default"/>
        </w:rPr>
      </w:pPr>
      <w:r>
        <w:rPr>
          <w:rFonts w:ascii="仿宋_GB2312" w:hAnsi="仿宋_GB2312" w:eastAsia="仿宋_GB2312" w:cs="仿宋_GB2312"/>
        </w:rPr>
        <w:t xml:space="preserve"> 联系电话：{{未填写}}</w:t>
      </w:r>
    </w:p>
    <w:p w14:paraId="551F702E">
      <w:pPr>
        <w:pStyle w:val="8"/>
        <w:rPr>
          <w:rFonts w:hint="default"/>
        </w:rPr>
      </w:pPr>
      <w:r>
        <w:rPr>
          <w:rFonts w:ascii="仿宋_GB2312" w:hAnsi="仿宋_GB2312" w:eastAsia="仿宋_GB2312" w:cs="仿宋_GB2312"/>
        </w:rPr>
        <w:t xml:space="preserve"> 通信地址：{{未填写}}</w:t>
      </w:r>
    </w:p>
    <w:p w14:paraId="7DDD6452">
      <w:pPr>
        <w:pStyle w:val="8"/>
        <w:rPr>
          <w:rFonts w:hint="default"/>
        </w:rPr>
      </w:pPr>
      <w:r>
        <w:rPr>
          <w:rFonts w:ascii="仿宋_GB2312" w:hAnsi="仿宋_GB2312" w:eastAsia="仿宋_GB2312" w:cs="仿宋_GB2312"/>
        </w:rPr>
        <w:t xml:space="preserve"> 邮政编码：{{未填写}}</w:t>
      </w:r>
    </w:p>
    <w:p w14:paraId="19F0CD0E">
      <w:pPr>
        <w:pStyle w:val="8"/>
        <w:rPr>
          <w:rFonts w:hint="default"/>
        </w:rPr>
      </w:pPr>
      <w:r>
        <w:rPr>
          <w:rFonts w:ascii="仿宋_GB2312" w:hAnsi="仿宋_GB2312" w:eastAsia="仿宋_GB2312" w:cs="仿宋_GB2312"/>
        </w:rPr>
        <w:t xml:space="preserve"> 电子邮箱：{{未填写}}</w:t>
      </w:r>
    </w:p>
    <w:p w14:paraId="6B895333">
      <w:pPr>
        <w:pStyle w:val="8"/>
        <w:rPr>
          <w:rFonts w:hint="default"/>
        </w:rPr>
      </w:pPr>
      <w:r>
        <w:rPr>
          <w:rFonts w:ascii="仿宋_GB2312" w:hAnsi="仿宋_GB2312" w:eastAsia="仿宋_GB2312" w:cs="仿宋_GB2312"/>
        </w:rPr>
        <w:t xml:space="preserve"> 统一社会信用代码：{{未填写}}</w:t>
      </w:r>
    </w:p>
    <w:p w14:paraId="20BDF060">
      <w:pPr>
        <w:pStyle w:val="8"/>
        <w:rPr>
          <w:rFonts w:hint="default"/>
        </w:rPr>
      </w:pPr>
      <w:r>
        <w:rPr>
          <w:rFonts w:ascii="仿宋_GB2312" w:hAnsi="仿宋_GB2312" w:eastAsia="仿宋_GB2312" w:cs="仿宋_GB2312"/>
        </w:rPr>
        <w:t xml:space="preserve"> </w:t>
      </w:r>
    </w:p>
    <w:p w14:paraId="77B9DA34">
      <w:pPr>
        <w:pStyle w:val="8"/>
        <w:jc w:val="center"/>
        <w:outlineLvl w:val="1"/>
        <w:rPr>
          <w:rFonts w:hint="default"/>
        </w:rPr>
      </w:pPr>
      <w:r>
        <w:rPr>
          <w:rFonts w:ascii="仿宋_GB2312" w:hAnsi="仿宋_GB2312" w:eastAsia="仿宋_GB2312" w:cs="仿宋_GB2312"/>
          <w:b/>
          <w:sz w:val="36"/>
        </w:rPr>
        <w:t>第二节 政府采购合同通用条款</w:t>
      </w:r>
    </w:p>
    <w:p w14:paraId="12A05E0F">
      <w:pPr>
        <w:pStyle w:val="8"/>
        <w:outlineLvl w:val="2"/>
        <w:rPr>
          <w:rFonts w:hint="default"/>
        </w:rPr>
      </w:pPr>
      <w:r>
        <w:rPr>
          <w:rFonts w:ascii="仿宋_GB2312" w:hAnsi="仿宋_GB2312" w:eastAsia="仿宋_GB2312" w:cs="仿宋_GB2312"/>
          <w:b/>
          <w:sz w:val="28"/>
        </w:rPr>
        <w:t>1. 定义</w:t>
      </w:r>
    </w:p>
    <w:p w14:paraId="0FDF36A0">
      <w:pPr>
        <w:pStyle w:val="8"/>
        <w:rPr>
          <w:rFonts w:hint="default"/>
        </w:rPr>
      </w:pPr>
      <w:r>
        <w:rPr>
          <w:rFonts w:ascii="仿宋_GB2312" w:hAnsi="仿宋_GB2312" w:eastAsia="仿宋_GB2312" w:cs="仿宋_GB2312"/>
        </w:rPr>
        <w:t>1.1合同当事人</w:t>
      </w:r>
    </w:p>
    <w:p w14:paraId="47D24336">
      <w:pPr>
        <w:pStyle w:val="8"/>
        <w:rPr>
          <w:rFonts w:hint="default"/>
        </w:rPr>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0F248A5E">
      <w:pPr>
        <w:pStyle w:val="8"/>
        <w:rPr>
          <w:rFonts w:hint="default"/>
        </w:rPr>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662FA448">
      <w:pPr>
        <w:pStyle w:val="8"/>
        <w:rPr>
          <w:rFonts w:hint="default"/>
        </w:rPr>
      </w:pPr>
      <w:r>
        <w:rPr>
          <w:rFonts w:ascii="仿宋_GB2312" w:hAnsi="仿宋_GB2312" w:eastAsia="仿宋_GB2312" w:cs="仿宋_GB2312"/>
        </w:rPr>
        <w:t>（3）其他合同主体是指除采购人和供应商以外，依法参与合同缔结或履行，享有权利、承担义务的合同当事人。</w:t>
      </w:r>
    </w:p>
    <w:p w14:paraId="049C7643">
      <w:pPr>
        <w:pStyle w:val="8"/>
        <w:rPr>
          <w:rFonts w:hint="default"/>
        </w:rPr>
      </w:pPr>
      <w:r>
        <w:rPr>
          <w:rFonts w:ascii="仿宋_GB2312" w:hAnsi="仿宋_GB2312" w:eastAsia="仿宋_GB2312" w:cs="仿宋_GB2312"/>
        </w:rPr>
        <w:t>1.2本合同下列术语应解释为：</w:t>
      </w:r>
    </w:p>
    <w:p w14:paraId="433AD263">
      <w:pPr>
        <w:pStyle w:val="8"/>
        <w:rPr>
          <w:rFonts w:hint="default"/>
        </w:rPr>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5A04A65">
      <w:pPr>
        <w:pStyle w:val="8"/>
        <w:rPr>
          <w:rFonts w:hint="default"/>
        </w:rPr>
      </w:pPr>
      <w:r>
        <w:rPr>
          <w:rFonts w:ascii="仿宋_GB2312" w:hAnsi="仿宋_GB2312" w:eastAsia="仿宋_GB2312" w:cs="仿宋_GB2312"/>
        </w:rPr>
        <w:t>（2）“合同价款”系指根据本合同规定乙方在全面履行合同义务后甲方应支付给乙方的价款。</w:t>
      </w:r>
    </w:p>
    <w:p w14:paraId="2EB4A8D4">
      <w:pPr>
        <w:pStyle w:val="8"/>
        <w:rPr>
          <w:rFonts w:hint="default"/>
        </w:rPr>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795B362F">
      <w:pPr>
        <w:pStyle w:val="8"/>
        <w:rPr>
          <w:rFonts w:hint="default"/>
        </w:rPr>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53C18BA">
      <w:pPr>
        <w:pStyle w:val="8"/>
        <w:rPr>
          <w:rFonts w:hint="default"/>
        </w:rPr>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09B9ABD9">
      <w:pPr>
        <w:pStyle w:val="8"/>
        <w:rPr>
          <w:rFonts w:hint="default"/>
        </w:rPr>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6B816853">
      <w:pPr>
        <w:pStyle w:val="8"/>
        <w:rPr>
          <w:rFonts w:hint="default"/>
        </w:rPr>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4A398ED4">
      <w:pPr>
        <w:pStyle w:val="8"/>
        <w:outlineLvl w:val="2"/>
        <w:rPr>
          <w:rFonts w:hint="default"/>
        </w:rPr>
      </w:pPr>
      <w:r>
        <w:rPr>
          <w:rFonts w:ascii="仿宋_GB2312" w:hAnsi="仿宋_GB2312" w:eastAsia="仿宋_GB2312" w:cs="仿宋_GB2312"/>
          <w:b/>
          <w:sz w:val="28"/>
        </w:rPr>
        <w:t>2.合同标的及金额</w:t>
      </w:r>
    </w:p>
    <w:p w14:paraId="2876B07B">
      <w:pPr>
        <w:pStyle w:val="8"/>
        <w:rPr>
          <w:rFonts w:hint="default"/>
        </w:rPr>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0510CBCD">
      <w:pPr>
        <w:pStyle w:val="8"/>
        <w:outlineLvl w:val="2"/>
        <w:rPr>
          <w:rFonts w:hint="default"/>
        </w:rPr>
      </w:pPr>
      <w:r>
        <w:rPr>
          <w:rFonts w:ascii="仿宋_GB2312" w:hAnsi="仿宋_GB2312" w:eastAsia="仿宋_GB2312" w:cs="仿宋_GB2312"/>
          <w:b/>
          <w:sz w:val="28"/>
        </w:rPr>
        <w:t>3. 履行合同的时间、地点和方式</w:t>
      </w:r>
    </w:p>
    <w:p w14:paraId="5FB34B8A">
      <w:pPr>
        <w:pStyle w:val="8"/>
        <w:rPr>
          <w:rFonts w:hint="default"/>
        </w:rPr>
      </w:pPr>
      <w:r>
        <w:rPr>
          <w:rFonts w:ascii="仿宋_GB2312" w:hAnsi="仿宋_GB2312" w:eastAsia="仿宋_GB2312" w:cs="仿宋_GB2312"/>
        </w:rPr>
        <w:t>3.1 乙方应当在约定的时间、地点，按照约定方式履行合同。</w:t>
      </w:r>
    </w:p>
    <w:p w14:paraId="39AE9796">
      <w:pPr>
        <w:pStyle w:val="8"/>
        <w:outlineLvl w:val="2"/>
        <w:rPr>
          <w:rFonts w:hint="default"/>
        </w:rPr>
      </w:pPr>
      <w:r>
        <w:rPr>
          <w:rFonts w:ascii="仿宋_GB2312" w:hAnsi="仿宋_GB2312" w:eastAsia="仿宋_GB2312" w:cs="仿宋_GB2312"/>
          <w:b/>
          <w:sz w:val="28"/>
        </w:rPr>
        <w:t>4. 甲方的权利和义务</w:t>
      </w:r>
    </w:p>
    <w:p w14:paraId="7CC52840">
      <w:pPr>
        <w:pStyle w:val="8"/>
        <w:rPr>
          <w:rFonts w:hint="default"/>
        </w:rPr>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4F4C0837">
      <w:pPr>
        <w:pStyle w:val="8"/>
        <w:rPr>
          <w:rFonts w:hint="default"/>
        </w:rPr>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162D38D7">
      <w:pPr>
        <w:pStyle w:val="8"/>
        <w:rPr>
          <w:rFonts w:hint="default"/>
        </w:rPr>
      </w:pPr>
      <w:r>
        <w:rPr>
          <w:rFonts w:ascii="仿宋_GB2312" w:hAnsi="仿宋_GB2312" w:eastAsia="仿宋_GB2312" w:cs="仿宋_GB2312"/>
        </w:rPr>
        <w:t>4.3 甲方有权要求乙方对缺陷部分予以修复，并按合同约定享有货物保修及其他合同约定的权利。</w:t>
      </w:r>
    </w:p>
    <w:p w14:paraId="48E78532">
      <w:pPr>
        <w:pStyle w:val="8"/>
        <w:rPr>
          <w:rFonts w:hint="default"/>
        </w:rPr>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54A5F242">
      <w:pPr>
        <w:pStyle w:val="8"/>
        <w:rPr>
          <w:rFonts w:hint="default"/>
        </w:rPr>
      </w:pPr>
      <w:r>
        <w:rPr>
          <w:rFonts w:ascii="仿宋_GB2312" w:hAnsi="仿宋_GB2312" w:eastAsia="仿宋_GB2312" w:cs="仿宋_GB2312"/>
        </w:rPr>
        <w:t>4.5 甲方应当根据合同约定及时向乙方支付合同价款，不得以内部人员变更、履行内部付款流程等为由，拒绝或迟延支付。</w:t>
      </w:r>
    </w:p>
    <w:p w14:paraId="3A44D084">
      <w:pPr>
        <w:pStyle w:val="8"/>
        <w:rPr>
          <w:rFonts w:hint="default"/>
        </w:rPr>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735D0421">
      <w:pPr>
        <w:pStyle w:val="8"/>
        <w:outlineLvl w:val="2"/>
        <w:rPr>
          <w:rFonts w:hint="default"/>
        </w:rPr>
      </w:pPr>
      <w:r>
        <w:rPr>
          <w:rFonts w:ascii="仿宋_GB2312" w:hAnsi="仿宋_GB2312" w:eastAsia="仿宋_GB2312" w:cs="仿宋_GB2312"/>
          <w:b/>
          <w:sz w:val="28"/>
        </w:rPr>
        <w:t>5. 乙方的权利和义务</w:t>
      </w:r>
    </w:p>
    <w:p w14:paraId="15962B6B">
      <w:pPr>
        <w:pStyle w:val="8"/>
        <w:rPr>
          <w:rFonts w:hint="default"/>
        </w:rPr>
      </w:pPr>
      <w:r>
        <w:rPr>
          <w:rFonts w:ascii="仿宋_GB2312" w:hAnsi="仿宋_GB2312" w:eastAsia="仿宋_GB2312" w:cs="仿宋_GB2312"/>
        </w:rPr>
        <w:t>5.1 签署合同后，乙方应确定项目负责人（或项目联系人），负责与本合同有关的事务。</w:t>
      </w:r>
    </w:p>
    <w:p w14:paraId="210A9E1A">
      <w:pPr>
        <w:pStyle w:val="8"/>
        <w:rPr>
          <w:rFonts w:hint="default"/>
        </w:rPr>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8182BB3">
      <w:pPr>
        <w:pStyle w:val="8"/>
        <w:rPr>
          <w:rFonts w:hint="default"/>
        </w:rPr>
      </w:pPr>
      <w:r>
        <w:rPr>
          <w:rFonts w:ascii="仿宋_GB2312" w:hAnsi="仿宋_GB2312" w:eastAsia="仿宋_GB2312" w:cs="仿宋_GB2312"/>
        </w:rPr>
        <w:t>5.3乙方有权根据合同约定向甲方收取合同价款。</w:t>
      </w:r>
    </w:p>
    <w:p w14:paraId="6B7C95B5">
      <w:pPr>
        <w:pStyle w:val="8"/>
        <w:rPr>
          <w:rFonts w:hint="default"/>
        </w:rPr>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526BA848">
      <w:pPr>
        <w:pStyle w:val="8"/>
        <w:outlineLvl w:val="2"/>
        <w:rPr>
          <w:rFonts w:hint="default"/>
        </w:rPr>
      </w:pPr>
      <w:r>
        <w:rPr>
          <w:rFonts w:ascii="仿宋_GB2312" w:hAnsi="仿宋_GB2312" w:eastAsia="仿宋_GB2312" w:cs="仿宋_GB2312"/>
          <w:b/>
          <w:sz w:val="28"/>
        </w:rPr>
        <w:t>6.合同履行</w:t>
      </w:r>
    </w:p>
    <w:p w14:paraId="5E0CCCE9">
      <w:pPr>
        <w:pStyle w:val="8"/>
        <w:rPr>
          <w:rFonts w:hint="default"/>
        </w:rPr>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1277009B">
      <w:pPr>
        <w:pStyle w:val="8"/>
        <w:rPr>
          <w:rFonts w:hint="default"/>
        </w:rPr>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7CE1A62F">
      <w:pPr>
        <w:pStyle w:val="8"/>
        <w:outlineLvl w:val="2"/>
        <w:rPr>
          <w:rFonts w:hint="default"/>
        </w:rPr>
      </w:pPr>
      <w:r>
        <w:rPr>
          <w:rFonts w:ascii="仿宋_GB2312" w:hAnsi="仿宋_GB2312" w:eastAsia="仿宋_GB2312" w:cs="仿宋_GB2312"/>
          <w:b/>
          <w:sz w:val="28"/>
        </w:rPr>
        <w:t>7. 货物包装、运输、保险和交付要求</w:t>
      </w:r>
    </w:p>
    <w:p w14:paraId="2B73F665">
      <w:pPr>
        <w:pStyle w:val="8"/>
        <w:rPr>
          <w:rFonts w:hint="default"/>
        </w:rPr>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12AFC74A">
      <w:pPr>
        <w:pStyle w:val="8"/>
        <w:rPr>
          <w:rFonts w:hint="default"/>
        </w:rPr>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6BCBFE77">
      <w:pPr>
        <w:pStyle w:val="8"/>
        <w:rPr>
          <w:rFonts w:hint="default"/>
        </w:rPr>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791DC4DD">
      <w:pPr>
        <w:pStyle w:val="8"/>
        <w:rPr>
          <w:rFonts w:hint="default"/>
        </w:rPr>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F676390">
      <w:pPr>
        <w:pStyle w:val="8"/>
        <w:rPr>
          <w:rFonts w:hint="default"/>
        </w:rPr>
      </w:pPr>
      <w:r>
        <w:rPr>
          <w:rFonts w:ascii="仿宋_GB2312" w:hAnsi="仿宋_GB2312" w:eastAsia="仿宋_GB2312" w:cs="仿宋_GB2312"/>
        </w:rPr>
        <w:t>7.5 乙方在运输到达之前应提前通知甲方，并提示货物运输装卸的注意事项，甲方配合乙方做好货物的接收工作。</w:t>
      </w:r>
    </w:p>
    <w:p w14:paraId="367ABF67">
      <w:pPr>
        <w:pStyle w:val="8"/>
        <w:rPr>
          <w:rFonts w:hint="default"/>
        </w:rPr>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34D116A3">
      <w:pPr>
        <w:pStyle w:val="8"/>
        <w:outlineLvl w:val="2"/>
        <w:rPr>
          <w:rFonts w:hint="default"/>
        </w:rPr>
      </w:pPr>
      <w:r>
        <w:rPr>
          <w:rFonts w:ascii="仿宋_GB2312" w:hAnsi="仿宋_GB2312" w:eastAsia="仿宋_GB2312" w:cs="仿宋_GB2312"/>
          <w:b/>
          <w:sz w:val="28"/>
        </w:rPr>
        <w:t>8. 质量标准和保证</w:t>
      </w:r>
    </w:p>
    <w:p w14:paraId="4ECD0F0E">
      <w:pPr>
        <w:pStyle w:val="8"/>
        <w:rPr>
          <w:rFonts w:hint="default"/>
        </w:rPr>
      </w:pPr>
      <w:r>
        <w:rPr>
          <w:rFonts w:ascii="仿宋_GB2312" w:hAnsi="仿宋_GB2312" w:eastAsia="仿宋_GB2312" w:cs="仿宋_GB2312"/>
        </w:rPr>
        <w:t>8.1 质量标准</w:t>
      </w:r>
    </w:p>
    <w:p w14:paraId="0F2869A3">
      <w:pPr>
        <w:pStyle w:val="8"/>
        <w:rPr>
          <w:rFonts w:hint="default"/>
        </w:rPr>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8F7A63F">
      <w:pPr>
        <w:pStyle w:val="8"/>
        <w:rPr>
          <w:rFonts w:hint="default"/>
        </w:rPr>
      </w:pPr>
      <w:r>
        <w:rPr>
          <w:rFonts w:ascii="仿宋_GB2312" w:hAnsi="仿宋_GB2312" w:eastAsia="仿宋_GB2312" w:cs="仿宋_GB2312"/>
        </w:rPr>
        <w:t>（2）采用中华人民共和国法定计量单位。</w:t>
      </w:r>
    </w:p>
    <w:p w14:paraId="423DF279">
      <w:pPr>
        <w:pStyle w:val="8"/>
        <w:rPr>
          <w:rFonts w:hint="default"/>
        </w:rPr>
      </w:pPr>
      <w:r>
        <w:rPr>
          <w:rFonts w:ascii="仿宋_GB2312" w:hAnsi="仿宋_GB2312" w:eastAsia="仿宋_GB2312" w:cs="仿宋_GB2312"/>
        </w:rPr>
        <w:t>（3）乙方所提供的货物应符合国家有关安全、环保、卫生的规定。</w:t>
      </w:r>
    </w:p>
    <w:p w14:paraId="01F97D9E">
      <w:pPr>
        <w:pStyle w:val="8"/>
        <w:rPr>
          <w:rFonts w:hint="default"/>
        </w:rPr>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54BB2170">
      <w:pPr>
        <w:pStyle w:val="8"/>
        <w:rPr>
          <w:rFonts w:hint="default"/>
        </w:rPr>
      </w:pPr>
      <w:r>
        <w:rPr>
          <w:rFonts w:ascii="仿宋_GB2312" w:hAnsi="仿宋_GB2312" w:eastAsia="仿宋_GB2312" w:cs="仿宋_GB2312"/>
        </w:rPr>
        <w:t>8.2 保证</w:t>
      </w:r>
    </w:p>
    <w:p w14:paraId="33C9B7A9">
      <w:pPr>
        <w:pStyle w:val="8"/>
        <w:rPr>
          <w:rFonts w:hint="default"/>
        </w:rPr>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01E7E17E">
      <w:pPr>
        <w:pStyle w:val="8"/>
        <w:rPr>
          <w:rFonts w:hint="default"/>
        </w:rPr>
      </w:pPr>
      <w:r>
        <w:rPr>
          <w:rFonts w:ascii="仿宋_GB2312" w:hAnsi="仿宋_GB2312" w:eastAsia="仿宋_GB2312" w:cs="仿宋_GB2312"/>
        </w:rPr>
        <w:t>（2）在质量保证期内所发现的缺陷，甲方应尽快以书面形式通知乙方。</w:t>
      </w:r>
    </w:p>
    <w:p w14:paraId="4E2F374C">
      <w:pPr>
        <w:pStyle w:val="8"/>
        <w:rPr>
          <w:rFonts w:hint="default"/>
        </w:rPr>
      </w:pPr>
      <w:r>
        <w:rPr>
          <w:rFonts w:ascii="仿宋_GB2312" w:hAnsi="仿宋_GB2312" w:eastAsia="仿宋_GB2312" w:cs="仿宋_GB2312"/>
        </w:rPr>
        <w:t>（3）乙方收到通知后，应在【政府采购合同专用条款】规定的响应时间内以合理的速度免费维修或更换有缺陷的货物或部件。</w:t>
      </w:r>
    </w:p>
    <w:p w14:paraId="41E9A95A">
      <w:pPr>
        <w:pStyle w:val="8"/>
        <w:rPr>
          <w:rFonts w:hint="default"/>
        </w:rPr>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473A236D">
      <w:pPr>
        <w:pStyle w:val="8"/>
        <w:rPr>
          <w:rFonts w:hint="default"/>
        </w:rPr>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3AA6D2C7">
      <w:pPr>
        <w:pStyle w:val="8"/>
        <w:outlineLvl w:val="2"/>
        <w:rPr>
          <w:rFonts w:hint="default"/>
        </w:rPr>
      </w:pPr>
      <w:r>
        <w:rPr>
          <w:rFonts w:ascii="仿宋_GB2312" w:hAnsi="仿宋_GB2312" w:eastAsia="仿宋_GB2312" w:cs="仿宋_GB2312"/>
          <w:b/>
          <w:sz w:val="28"/>
        </w:rPr>
        <w:t>9. 权利瑕疵担保</w:t>
      </w:r>
    </w:p>
    <w:p w14:paraId="2C48DDBF">
      <w:pPr>
        <w:pStyle w:val="8"/>
        <w:rPr>
          <w:rFonts w:hint="default"/>
        </w:rPr>
      </w:pPr>
      <w:r>
        <w:rPr>
          <w:rFonts w:ascii="仿宋_GB2312" w:hAnsi="仿宋_GB2312" w:eastAsia="仿宋_GB2312" w:cs="仿宋_GB2312"/>
        </w:rPr>
        <w:t>9.1 乙方保证对其出售的货物享有合法的权利。</w:t>
      </w:r>
    </w:p>
    <w:p w14:paraId="53225E62">
      <w:pPr>
        <w:pStyle w:val="8"/>
        <w:rPr>
          <w:rFonts w:hint="default"/>
        </w:rPr>
      </w:pPr>
      <w:r>
        <w:rPr>
          <w:rFonts w:ascii="仿宋_GB2312" w:hAnsi="仿宋_GB2312" w:eastAsia="仿宋_GB2312" w:cs="仿宋_GB2312"/>
        </w:rPr>
        <w:t>9.2 乙方保证在交付的货物上不存在抵押权等担保物权。</w:t>
      </w:r>
    </w:p>
    <w:p w14:paraId="534A8459">
      <w:pPr>
        <w:pStyle w:val="8"/>
        <w:rPr>
          <w:rFonts w:hint="default"/>
        </w:rPr>
      </w:pPr>
      <w:r>
        <w:rPr>
          <w:rFonts w:ascii="仿宋_GB2312" w:hAnsi="仿宋_GB2312" w:eastAsia="仿宋_GB2312" w:cs="仿宋_GB2312"/>
        </w:rPr>
        <w:t>9.3 如甲方使用上述货物构成对第三人侵权的，则由乙方承担全部责任。</w:t>
      </w:r>
    </w:p>
    <w:p w14:paraId="5272052B">
      <w:pPr>
        <w:pStyle w:val="8"/>
        <w:outlineLvl w:val="2"/>
        <w:rPr>
          <w:rFonts w:hint="default"/>
        </w:rPr>
      </w:pPr>
      <w:r>
        <w:rPr>
          <w:rFonts w:ascii="仿宋_GB2312" w:hAnsi="仿宋_GB2312" w:eastAsia="仿宋_GB2312" w:cs="仿宋_GB2312"/>
          <w:b/>
          <w:sz w:val="28"/>
        </w:rPr>
        <w:t>10. 知识产权保护</w:t>
      </w:r>
    </w:p>
    <w:p w14:paraId="19B7E034">
      <w:pPr>
        <w:pStyle w:val="8"/>
        <w:rPr>
          <w:rFonts w:hint="default"/>
        </w:rPr>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64E2227">
      <w:pPr>
        <w:pStyle w:val="8"/>
        <w:outlineLvl w:val="2"/>
        <w:rPr>
          <w:rFonts w:hint="default"/>
        </w:rPr>
      </w:pPr>
      <w:r>
        <w:rPr>
          <w:rFonts w:ascii="仿宋_GB2312" w:hAnsi="仿宋_GB2312" w:eastAsia="仿宋_GB2312" w:cs="仿宋_GB2312"/>
          <w:b/>
          <w:sz w:val="28"/>
        </w:rPr>
        <w:t>11. 保密义务</w:t>
      </w:r>
    </w:p>
    <w:p w14:paraId="70EE12A2">
      <w:pPr>
        <w:pStyle w:val="8"/>
        <w:rPr>
          <w:rFonts w:hint="default"/>
        </w:rPr>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1F19FEBB">
      <w:pPr>
        <w:pStyle w:val="8"/>
        <w:outlineLvl w:val="2"/>
        <w:rPr>
          <w:rFonts w:hint="default"/>
        </w:rPr>
      </w:pPr>
      <w:r>
        <w:rPr>
          <w:rFonts w:ascii="仿宋_GB2312" w:hAnsi="仿宋_GB2312" w:eastAsia="仿宋_GB2312" w:cs="仿宋_GB2312"/>
          <w:b/>
          <w:sz w:val="28"/>
        </w:rPr>
        <w:t>12. 合同价款支付</w:t>
      </w:r>
    </w:p>
    <w:p w14:paraId="1C3FB351">
      <w:pPr>
        <w:pStyle w:val="8"/>
        <w:rPr>
          <w:rFonts w:hint="default"/>
        </w:rPr>
      </w:pPr>
      <w:r>
        <w:rPr>
          <w:rFonts w:ascii="仿宋_GB2312" w:hAnsi="仿宋_GB2312" w:eastAsia="仿宋_GB2312" w:cs="仿宋_GB2312"/>
        </w:rPr>
        <w:t>12.1 合同价款支付按照国库集中支付制度及财政管理相关规定执行。</w:t>
      </w:r>
    </w:p>
    <w:p w14:paraId="7B7B3E78">
      <w:pPr>
        <w:pStyle w:val="8"/>
        <w:rPr>
          <w:rFonts w:hint="default"/>
        </w:rPr>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6A82763C">
      <w:pPr>
        <w:pStyle w:val="8"/>
        <w:outlineLvl w:val="2"/>
        <w:rPr>
          <w:rFonts w:hint="default"/>
        </w:rPr>
      </w:pPr>
      <w:r>
        <w:rPr>
          <w:rFonts w:ascii="仿宋_GB2312" w:hAnsi="仿宋_GB2312" w:eastAsia="仿宋_GB2312" w:cs="仿宋_GB2312"/>
          <w:b/>
          <w:sz w:val="28"/>
        </w:rPr>
        <w:t>13. 履约保证金</w:t>
      </w:r>
    </w:p>
    <w:p w14:paraId="7C6352C9">
      <w:pPr>
        <w:pStyle w:val="8"/>
        <w:rPr>
          <w:rFonts w:hint="default"/>
        </w:rPr>
      </w:pPr>
      <w:r>
        <w:rPr>
          <w:rFonts w:ascii="仿宋_GB2312" w:hAnsi="仿宋_GB2312" w:eastAsia="仿宋_GB2312" w:cs="仿宋_GB2312"/>
        </w:rPr>
        <w:t>13.1 乙方应当以支票、汇票、本票或者金融机构、担保机构出具的保函等非现金形式提交。</w:t>
      </w:r>
    </w:p>
    <w:p w14:paraId="29E49112">
      <w:pPr>
        <w:pStyle w:val="8"/>
        <w:rPr>
          <w:rFonts w:hint="default"/>
        </w:rPr>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17A1453D">
      <w:pPr>
        <w:pStyle w:val="8"/>
        <w:rPr>
          <w:rFonts w:hint="default"/>
        </w:rPr>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09CEEB44">
      <w:pPr>
        <w:pStyle w:val="8"/>
        <w:outlineLvl w:val="2"/>
        <w:rPr>
          <w:rFonts w:hint="default"/>
        </w:rPr>
      </w:pPr>
      <w:r>
        <w:rPr>
          <w:rFonts w:ascii="仿宋_GB2312" w:hAnsi="仿宋_GB2312" w:eastAsia="仿宋_GB2312" w:cs="仿宋_GB2312"/>
          <w:b/>
          <w:sz w:val="28"/>
        </w:rPr>
        <w:t>14. 售后服务</w:t>
      </w:r>
    </w:p>
    <w:p w14:paraId="5AA37E04">
      <w:pPr>
        <w:pStyle w:val="8"/>
        <w:rPr>
          <w:rFonts w:hint="default"/>
        </w:rPr>
      </w:pPr>
      <w:r>
        <w:rPr>
          <w:rFonts w:ascii="仿宋_GB2312" w:hAnsi="仿宋_GB2312" w:eastAsia="仿宋_GB2312" w:cs="仿宋_GB2312"/>
        </w:rPr>
        <w:t>14.1 除项目不涉及或采购活动中明确约定无须承担外，乙方还应提供下列服务：</w:t>
      </w:r>
    </w:p>
    <w:p w14:paraId="36BEEC9A">
      <w:pPr>
        <w:pStyle w:val="8"/>
        <w:rPr>
          <w:rFonts w:hint="default"/>
        </w:rPr>
      </w:pPr>
      <w:r>
        <w:rPr>
          <w:rFonts w:ascii="仿宋_GB2312" w:hAnsi="仿宋_GB2312" w:eastAsia="仿宋_GB2312" w:cs="仿宋_GB2312"/>
        </w:rPr>
        <w:t>（1）货物的现场移动、安装、调试、启动监督及技术支持；</w:t>
      </w:r>
    </w:p>
    <w:p w14:paraId="4FB15F40">
      <w:pPr>
        <w:pStyle w:val="8"/>
        <w:rPr>
          <w:rFonts w:hint="default"/>
        </w:rPr>
      </w:pPr>
      <w:r>
        <w:rPr>
          <w:rFonts w:ascii="仿宋_GB2312" w:hAnsi="仿宋_GB2312" w:eastAsia="仿宋_GB2312" w:cs="仿宋_GB2312"/>
        </w:rPr>
        <w:t>（2）提供货物组装和维修所需的专用工具和辅助材料；</w:t>
      </w:r>
    </w:p>
    <w:p w14:paraId="5DB14EA1">
      <w:pPr>
        <w:pStyle w:val="8"/>
        <w:rPr>
          <w:rFonts w:hint="default"/>
        </w:rPr>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67CE04E8">
      <w:pPr>
        <w:pStyle w:val="8"/>
        <w:rPr>
          <w:rFonts w:hint="default"/>
        </w:rPr>
      </w:pPr>
      <w:r>
        <w:rPr>
          <w:rFonts w:ascii="仿宋_GB2312" w:hAnsi="仿宋_GB2312" w:eastAsia="仿宋_GB2312" w:cs="仿宋_GB2312"/>
        </w:rPr>
        <w:t>（4）在制造商所在地或指定现场就货物的安装、启动、运营、维护、废弃处置等对甲方操作人员进行培训；</w:t>
      </w:r>
    </w:p>
    <w:p w14:paraId="2FA3567F">
      <w:pPr>
        <w:pStyle w:val="8"/>
        <w:rPr>
          <w:rFonts w:hint="default"/>
        </w:rPr>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6724F20E">
      <w:pPr>
        <w:pStyle w:val="8"/>
        <w:rPr>
          <w:rFonts w:hint="default"/>
        </w:rPr>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7695C223">
      <w:pPr>
        <w:pStyle w:val="8"/>
        <w:rPr>
          <w:rFonts w:hint="default"/>
        </w:rPr>
      </w:pPr>
      <w:r>
        <w:rPr>
          <w:rFonts w:ascii="仿宋_GB2312" w:hAnsi="仿宋_GB2312" w:eastAsia="仿宋_GB2312" w:cs="仿宋_GB2312"/>
        </w:rPr>
        <w:t>14.2 乙方提供的售后服务的费用已包含在合同价款中，甲方不再另行支付。</w:t>
      </w:r>
    </w:p>
    <w:p w14:paraId="1E67796D">
      <w:pPr>
        <w:pStyle w:val="8"/>
        <w:outlineLvl w:val="2"/>
        <w:rPr>
          <w:rFonts w:hint="default"/>
        </w:rPr>
      </w:pPr>
      <w:r>
        <w:rPr>
          <w:rFonts w:ascii="仿宋_GB2312" w:hAnsi="仿宋_GB2312" w:eastAsia="仿宋_GB2312" w:cs="仿宋_GB2312"/>
          <w:b/>
          <w:sz w:val="28"/>
        </w:rPr>
        <w:t>15. 违约责任</w:t>
      </w:r>
    </w:p>
    <w:p w14:paraId="38F9AD19">
      <w:pPr>
        <w:pStyle w:val="8"/>
        <w:rPr>
          <w:rFonts w:hint="default"/>
        </w:rPr>
      </w:pPr>
      <w:r>
        <w:rPr>
          <w:rFonts w:ascii="仿宋_GB2312" w:hAnsi="仿宋_GB2312" w:eastAsia="仿宋_GB2312" w:cs="仿宋_GB2312"/>
        </w:rPr>
        <w:t>15.1质量瑕疵的违约责任</w:t>
      </w:r>
    </w:p>
    <w:p w14:paraId="5DF5342F">
      <w:pPr>
        <w:pStyle w:val="8"/>
        <w:rPr>
          <w:rFonts w:hint="default"/>
        </w:rPr>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25569CA7">
      <w:pPr>
        <w:pStyle w:val="8"/>
        <w:rPr>
          <w:rFonts w:hint="default"/>
        </w:rPr>
      </w:pPr>
      <w:r>
        <w:rPr>
          <w:rFonts w:ascii="仿宋_GB2312" w:hAnsi="仿宋_GB2312" w:eastAsia="仿宋_GB2312" w:cs="仿宋_GB2312"/>
        </w:rPr>
        <w:t>15.2 迟延交货的违约责任</w:t>
      </w:r>
    </w:p>
    <w:p w14:paraId="611A7E16">
      <w:pPr>
        <w:pStyle w:val="8"/>
        <w:rPr>
          <w:rFonts w:hint="default"/>
        </w:rPr>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026099C">
      <w:pPr>
        <w:pStyle w:val="8"/>
        <w:rPr>
          <w:rFonts w:hint="default"/>
        </w:rPr>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33A38356">
      <w:pPr>
        <w:pStyle w:val="8"/>
        <w:rPr>
          <w:rFonts w:hint="default"/>
        </w:rPr>
      </w:pPr>
      <w:r>
        <w:rPr>
          <w:rFonts w:ascii="仿宋_GB2312" w:hAnsi="仿宋_GB2312" w:eastAsia="仿宋_GB2312" w:cs="仿宋_GB2312"/>
        </w:rPr>
        <w:t>15.3 迟延支付的违约责任</w:t>
      </w:r>
    </w:p>
    <w:p w14:paraId="70438F90">
      <w:pPr>
        <w:pStyle w:val="8"/>
        <w:rPr>
          <w:rFonts w:hint="default"/>
        </w:rPr>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3E29DD3A">
      <w:pPr>
        <w:pStyle w:val="8"/>
        <w:rPr>
          <w:rFonts w:hint="default"/>
        </w:rPr>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670264B7">
      <w:pPr>
        <w:pStyle w:val="8"/>
        <w:outlineLvl w:val="2"/>
        <w:rPr>
          <w:rFonts w:hint="default"/>
        </w:rPr>
      </w:pPr>
      <w:r>
        <w:rPr>
          <w:rFonts w:ascii="仿宋_GB2312" w:hAnsi="仿宋_GB2312" w:eastAsia="仿宋_GB2312" w:cs="仿宋_GB2312"/>
          <w:b/>
          <w:sz w:val="28"/>
        </w:rPr>
        <w:t>16.合同变更、中止与终止</w:t>
      </w:r>
    </w:p>
    <w:p w14:paraId="39618244">
      <w:pPr>
        <w:pStyle w:val="8"/>
        <w:rPr>
          <w:rFonts w:hint="default"/>
        </w:rPr>
      </w:pPr>
      <w:r>
        <w:rPr>
          <w:rFonts w:ascii="仿宋_GB2312" w:hAnsi="仿宋_GB2312" w:eastAsia="仿宋_GB2312" w:cs="仿宋_GB2312"/>
        </w:rPr>
        <w:t xml:space="preserve"> 16.1合同的变更</w:t>
      </w:r>
    </w:p>
    <w:p w14:paraId="3249A322">
      <w:pPr>
        <w:pStyle w:val="8"/>
        <w:rPr>
          <w:rFonts w:hint="default"/>
        </w:rPr>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258CA65F">
      <w:pPr>
        <w:pStyle w:val="8"/>
        <w:rPr>
          <w:rFonts w:hint="default"/>
        </w:rPr>
      </w:pPr>
      <w:r>
        <w:rPr>
          <w:rFonts w:ascii="仿宋_GB2312" w:hAnsi="仿宋_GB2312" w:eastAsia="仿宋_GB2312" w:cs="仿宋_GB2312"/>
        </w:rPr>
        <w:t>16.2合同的中止</w:t>
      </w:r>
    </w:p>
    <w:p w14:paraId="3B024D06">
      <w:pPr>
        <w:pStyle w:val="8"/>
        <w:rPr>
          <w:rFonts w:hint="default"/>
        </w:rPr>
      </w:pPr>
      <w:r>
        <w:rPr>
          <w:rFonts w:ascii="仿宋_GB2312" w:hAnsi="仿宋_GB2312" w:eastAsia="仿宋_GB2312" w:cs="仿宋_GB2312"/>
        </w:rPr>
        <w:t>（1）合同履行过程中因供应商就采购文件、采购过程或结果提起投诉的，甲方认为有必要的，可以中止合同的履行。</w:t>
      </w:r>
    </w:p>
    <w:p w14:paraId="6CF5CF70">
      <w:pPr>
        <w:pStyle w:val="8"/>
        <w:rPr>
          <w:rFonts w:hint="default"/>
        </w:rPr>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0BF0084">
      <w:pPr>
        <w:pStyle w:val="8"/>
        <w:rPr>
          <w:rFonts w:hint="default"/>
        </w:rPr>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06A6B9D7">
      <w:pPr>
        <w:pStyle w:val="8"/>
        <w:rPr>
          <w:rFonts w:hint="default"/>
        </w:rPr>
      </w:pPr>
      <w:r>
        <w:rPr>
          <w:rFonts w:ascii="仿宋_GB2312" w:hAnsi="仿宋_GB2312" w:eastAsia="仿宋_GB2312" w:cs="仿宋_GB2312"/>
        </w:rPr>
        <w:t>（4）甲方不得以行政区划调整、政府换届、机构或者职能调整以及相关责任人更替为由中止合同。</w:t>
      </w:r>
    </w:p>
    <w:p w14:paraId="523CDEBF">
      <w:pPr>
        <w:pStyle w:val="8"/>
        <w:rPr>
          <w:rFonts w:hint="default"/>
        </w:rPr>
      </w:pPr>
      <w:r>
        <w:rPr>
          <w:rFonts w:ascii="仿宋_GB2312" w:hAnsi="仿宋_GB2312" w:eastAsia="仿宋_GB2312" w:cs="仿宋_GB2312"/>
        </w:rPr>
        <w:t>16.3合同的终止</w:t>
      </w:r>
    </w:p>
    <w:p w14:paraId="40395442">
      <w:pPr>
        <w:pStyle w:val="8"/>
        <w:rPr>
          <w:rFonts w:hint="default"/>
        </w:rPr>
      </w:pPr>
      <w:r>
        <w:rPr>
          <w:rFonts w:ascii="仿宋_GB2312" w:hAnsi="仿宋_GB2312" w:eastAsia="仿宋_GB2312" w:cs="仿宋_GB2312"/>
        </w:rPr>
        <w:t>（1）合同因有效期限届满而终止；</w:t>
      </w:r>
    </w:p>
    <w:p w14:paraId="2C1A23BF">
      <w:pPr>
        <w:pStyle w:val="8"/>
        <w:rPr>
          <w:rFonts w:hint="default"/>
        </w:rPr>
      </w:pPr>
      <w:r>
        <w:rPr>
          <w:rFonts w:ascii="仿宋_GB2312" w:hAnsi="仿宋_GB2312" w:eastAsia="仿宋_GB2312" w:cs="仿宋_GB2312"/>
        </w:rPr>
        <w:t>（2）乙方未按合同约定履行，构成根本性违约的，甲方有权终止合同，并追究乙方的违约责任。</w:t>
      </w:r>
    </w:p>
    <w:p w14:paraId="3EABEACC">
      <w:pPr>
        <w:pStyle w:val="8"/>
        <w:rPr>
          <w:rFonts w:hint="default"/>
        </w:rPr>
      </w:pPr>
      <w:r>
        <w:rPr>
          <w:rFonts w:ascii="仿宋_GB2312" w:hAnsi="仿宋_GB2312" w:eastAsia="仿宋_GB2312" w:cs="仿宋_GB2312"/>
        </w:rPr>
        <w:t>16.4 涉及国家利益、社会公共利益的情形</w:t>
      </w:r>
    </w:p>
    <w:p w14:paraId="595ECD5E">
      <w:pPr>
        <w:pStyle w:val="8"/>
        <w:rPr>
          <w:rFonts w:hint="default"/>
        </w:rPr>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22643017">
      <w:pPr>
        <w:pStyle w:val="8"/>
        <w:outlineLvl w:val="2"/>
        <w:rPr>
          <w:rFonts w:hint="default"/>
        </w:rPr>
      </w:pPr>
      <w:r>
        <w:rPr>
          <w:rFonts w:ascii="仿宋_GB2312" w:hAnsi="仿宋_GB2312" w:eastAsia="仿宋_GB2312" w:cs="仿宋_GB2312"/>
          <w:b/>
          <w:sz w:val="28"/>
        </w:rPr>
        <w:t>17. 合同分包</w:t>
      </w:r>
    </w:p>
    <w:p w14:paraId="004F7BA5">
      <w:pPr>
        <w:pStyle w:val="8"/>
        <w:rPr>
          <w:rFonts w:hint="default"/>
        </w:rPr>
      </w:pPr>
      <w:r>
        <w:rPr>
          <w:rFonts w:ascii="仿宋_GB2312" w:hAnsi="仿宋_GB2312" w:eastAsia="仿宋_GB2312" w:cs="仿宋_GB2312"/>
        </w:rPr>
        <w:t>17.1 乙方不得将合同转包给其他供应商。涉及合同分包的，乙方应根据采购文件和投标（响应）文件规定进行合同分包。</w:t>
      </w:r>
    </w:p>
    <w:p w14:paraId="39E7604D">
      <w:pPr>
        <w:pStyle w:val="8"/>
        <w:rPr>
          <w:rFonts w:hint="default"/>
        </w:rPr>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3A4B4E28">
      <w:pPr>
        <w:pStyle w:val="8"/>
        <w:outlineLvl w:val="2"/>
        <w:rPr>
          <w:rFonts w:hint="default"/>
        </w:rPr>
      </w:pPr>
      <w:r>
        <w:rPr>
          <w:rFonts w:ascii="仿宋_GB2312" w:hAnsi="仿宋_GB2312" w:eastAsia="仿宋_GB2312" w:cs="仿宋_GB2312"/>
          <w:b/>
          <w:sz w:val="28"/>
        </w:rPr>
        <w:t>18. 不可抗力</w:t>
      </w:r>
    </w:p>
    <w:p w14:paraId="6ED06CDD">
      <w:pPr>
        <w:pStyle w:val="8"/>
        <w:rPr>
          <w:rFonts w:hint="default"/>
        </w:rPr>
      </w:pPr>
      <w:r>
        <w:rPr>
          <w:rFonts w:ascii="仿宋_GB2312" w:hAnsi="仿宋_GB2312" w:eastAsia="仿宋_GB2312" w:cs="仿宋_GB2312"/>
        </w:rPr>
        <w:t>18.1 不可抗力是指合同双方不能预见、不能避免且不能克服的客观情况。</w:t>
      </w:r>
    </w:p>
    <w:p w14:paraId="743DFA0F">
      <w:pPr>
        <w:pStyle w:val="8"/>
        <w:rPr>
          <w:rFonts w:hint="default"/>
        </w:rPr>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3CD63BCA">
      <w:pPr>
        <w:pStyle w:val="8"/>
        <w:rPr>
          <w:rFonts w:hint="default"/>
        </w:rPr>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8492B45">
      <w:pPr>
        <w:pStyle w:val="8"/>
        <w:outlineLvl w:val="2"/>
        <w:rPr>
          <w:rFonts w:hint="default"/>
        </w:rPr>
      </w:pPr>
      <w:r>
        <w:rPr>
          <w:rFonts w:ascii="仿宋_GB2312" w:hAnsi="仿宋_GB2312" w:eastAsia="仿宋_GB2312" w:cs="仿宋_GB2312"/>
          <w:b/>
          <w:sz w:val="28"/>
        </w:rPr>
        <w:t>19. 解决争议的方法</w:t>
      </w:r>
    </w:p>
    <w:p w14:paraId="320785AD">
      <w:pPr>
        <w:pStyle w:val="8"/>
        <w:rPr>
          <w:rFonts w:hint="default"/>
        </w:rPr>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4B13EBB5">
      <w:pPr>
        <w:pStyle w:val="8"/>
        <w:rPr>
          <w:rFonts w:hint="default"/>
        </w:rPr>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66CACA30">
      <w:pPr>
        <w:pStyle w:val="8"/>
        <w:rPr>
          <w:rFonts w:hint="default"/>
        </w:rPr>
      </w:pPr>
      <w:r>
        <w:rPr>
          <w:rFonts w:ascii="仿宋_GB2312" w:hAnsi="仿宋_GB2312" w:eastAsia="仿宋_GB2312" w:cs="仿宋_GB2312"/>
        </w:rPr>
        <w:t>19.3 如甲乙双方有争议的事项不影响合同其他部分的履行，在争议解决期间，合同其他部分应当继续履行。</w:t>
      </w:r>
    </w:p>
    <w:p w14:paraId="4B4367BB">
      <w:pPr>
        <w:pStyle w:val="8"/>
        <w:outlineLvl w:val="2"/>
        <w:rPr>
          <w:rFonts w:hint="default"/>
        </w:rPr>
      </w:pPr>
      <w:r>
        <w:rPr>
          <w:rFonts w:ascii="仿宋_GB2312" w:hAnsi="仿宋_GB2312" w:eastAsia="仿宋_GB2312" w:cs="仿宋_GB2312"/>
          <w:b/>
          <w:sz w:val="28"/>
        </w:rPr>
        <w:t>20. 政府采购政策</w:t>
      </w:r>
    </w:p>
    <w:p w14:paraId="52235C43">
      <w:pPr>
        <w:pStyle w:val="8"/>
        <w:rPr>
          <w:rFonts w:hint="default"/>
        </w:rPr>
      </w:pPr>
      <w:r>
        <w:rPr>
          <w:rFonts w:ascii="仿宋_GB2312" w:hAnsi="仿宋_GB2312" w:eastAsia="仿宋_GB2312" w:cs="仿宋_GB2312"/>
        </w:rPr>
        <w:t>20.1 本合同应当按照规定执行政府采购政策。</w:t>
      </w:r>
    </w:p>
    <w:p w14:paraId="0569EC71">
      <w:pPr>
        <w:pStyle w:val="8"/>
        <w:rPr>
          <w:rFonts w:hint="default"/>
        </w:rPr>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357489A2">
      <w:pPr>
        <w:pStyle w:val="8"/>
        <w:rPr>
          <w:rFonts w:hint="default"/>
        </w:rPr>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53A97D">
      <w:pPr>
        <w:pStyle w:val="8"/>
        <w:outlineLvl w:val="2"/>
        <w:rPr>
          <w:rFonts w:hint="default"/>
        </w:rPr>
      </w:pPr>
      <w:r>
        <w:rPr>
          <w:rFonts w:ascii="仿宋_GB2312" w:hAnsi="仿宋_GB2312" w:eastAsia="仿宋_GB2312" w:cs="仿宋_GB2312"/>
          <w:b/>
          <w:sz w:val="28"/>
        </w:rPr>
        <w:t>21. 法律适用</w:t>
      </w:r>
    </w:p>
    <w:p w14:paraId="3796B559">
      <w:pPr>
        <w:pStyle w:val="8"/>
        <w:rPr>
          <w:rFonts w:hint="default"/>
        </w:rPr>
      </w:pPr>
      <w:r>
        <w:rPr>
          <w:rFonts w:ascii="仿宋_GB2312" w:hAnsi="仿宋_GB2312" w:eastAsia="仿宋_GB2312" w:cs="仿宋_GB2312"/>
        </w:rPr>
        <w:t>21.1 本合同的订立、生效、解释、履行及与本合同有关的争议解决，均适用法律、行政法规。</w:t>
      </w:r>
    </w:p>
    <w:p w14:paraId="4B782215">
      <w:pPr>
        <w:pStyle w:val="8"/>
        <w:rPr>
          <w:rFonts w:hint="default"/>
        </w:rPr>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69F4C507">
      <w:pPr>
        <w:pStyle w:val="8"/>
        <w:outlineLvl w:val="2"/>
        <w:rPr>
          <w:rFonts w:hint="default"/>
        </w:rPr>
      </w:pPr>
      <w:r>
        <w:rPr>
          <w:rFonts w:ascii="仿宋_GB2312" w:hAnsi="仿宋_GB2312" w:eastAsia="仿宋_GB2312" w:cs="仿宋_GB2312"/>
          <w:b/>
          <w:sz w:val="28"/>
        </w:rPr>
        <w:t>22. 通知</w:t>
      </w:r>
    </w:p>
    <w:p w14:paraId="1B361F58">
      <w:pPr>
        <w:pStyle w:val="8"/>
        <w:rPr>
          <w:rFonts w:hint="default"/>
        </w:rPr>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49ABF83F">
      <w:pPr>
        <w:pStyle w:val="8"/>
        <w:rPr>
          <w:rFonts w:hint="default"/>
        </w:rPr>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23B15902">
      <w:pPr>
        <w:pStyle w:val="8"/>
        <w:rPr>
          <w:rFonts w:hint="default"/>
        </w:rPr>
      </w:pPr>
      <w:r>
        <w:rPr>
          <w:rFonts w:ascii="仿宋_GB2312" w:hAnsi="仿宋_GB2312" w:eastAsia="仿宋_GB2312" w:cs="仿宋_GB2312"/>
        </w:rPr>
        <w:t>22.3本合同一方给另一方的通知均应采用书面形式，传真或快递送到本合同中规定的对方的地址和办理签收手续。</w:t>
      </w:r>
    </w:p>
    <w:p w14:paraId="239F4E2C">
      <w:pPr>
        <w:pStyle w:val="8"/>
        <w:rPr>
          <w:rFonts w:hint="default"/>
        </w:rPr>
      </w:pPr>
      <w:r>
        <w:rPr>
          <w:rFonts w:ascii="仿宋_GB2312" w:hAnsi="仿宋_GB2312" w:eastAsia="仿宋_GB2312" w:cs="仿宋_GB2312"/>
        </w:rPr>
        <w:t>22.4通知以送达之日或通知书中规定的生效之日起生效，两者中以较迟之日为准。</w:t>
      </w:r>
    </w:p>
    <w:p w14:paraId="32465101">
      <w:pPr>
        <w:pStyle w:val="8"/>
        <w:outlineLvl w:val="2"/>
        <w:rPr>
          <w:rFonts w:hint="default"/>
        </w:rPr>
      </w:pPr>
      <w:r>
        <w:rPr>
          <w:rFonts w:ascii="仿宋_GB2312" w:hAnsi="仿宋_GB2312" w:eastAsia="仿宋_GB2312" w:cs="仿宋_GB2312"/>
          <w:b/>
          <w:sz w:val="28"/>
        </w:rPr>
        <w:t>23.合同未尽事项</w:t>
      </w:r>
    </w:p>
    <w:p w14:paraId="5854266A">
      <w:pPr>
        <w:pStyle w:val="8"/>
        <w:rPr>
          <w:rFonts w:hint="default"/>
        </w:rPr>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2110DF91">
      <w:pPr>
        <w:pStyle w:val="8"/>
        <w:rPr>
          <w:rFonts w:hint="default"/>
        </w:rPr>
      </w:pPr>
      <w:r>
        <w:rPr>
          <w:rFonts w:ascii="仿宋_GB2312" w:hAnsi="仿宋_GB2312" w:eastAsia="仿宋_GB2312" w:cs="仿宋_GB2312"/>
        </w:rPr>
        <w:t xml:space="preserve"> 23.2 合同附件与合同正文具有同等的法律效力。</w:t>
      </w:r>
    </w:p>
    <w:p w14:paraId="76B8C0A6">
      <w:pPr>
        <w:pStyle w:val="8"/>
        <w:jc w:val="center"/>
        <w:outlineLvl w:val="2"/>
        <w:rPr>
          <w:rFonts w:hint="default"/>
        </w:rPr>
      </w:pPr>
      <w:r>
        <w:rPr>
          <w:rFonts w:ascii="仿宋_GB2312" w:hAnsi="仿宋_GB2312" w:eastAsia="仿宋_GB2312" w:cs="仿宋_GB2312"/>
          <w:b/>
          <w:sz w:val="28"/>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BB8A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E43393">
            <w:pPr>
              <w:pStyle w:val="8"/>
              <w:rPr>
                <w:rFonts w:hint="default"/>
              </w:rPr>
            </w:pPr>
            <w:r>
              <w:rPr>
                <w:rFonts w:ascii="仿宋_GB2312" w:hAnsi="仿宋_GB2312" w:eastAsia="仿宋_GB2312" w:cs="仿宋_GB2312"/>
              </w:rPr>
              <w:t>第二节 第1.2（6）项</w:t>
            </w:r>
          </w:p>
        </w:tc>
        <w:tc>
          <w:tcPr>
            <w:tcW w:w="2769" w:type="dxa"/>
          </w:tcPr>
          <w:p w14:paraId="583C94C5">
            <w:pPr>
              <w:pStyle w:val="8"/>
              <w:rPr>
                <w:rFonts w:hint="default"/>
              </w:rPr>
            </w:pPr>
            <w:r>
              <w:rPr>
                <w:rFonts w:ascii="仿宋_GB2312" w:hAnsi="仿宋_GB2312" w:eastAsia="仿宋_GB2312" w:cs="仿宋_GB2312"/>
              </w:rPr>
              <w:t>联合体具体要求</w:t>
            </w:r>
          </w:p>
        </w:tc>
        <w:tc>
          <w:tcPr>
            <w:tcW w:w="2769" w:type="dxa"/>
          </w:tcPr>
          <w:p w14:paraId="1E6E2A4B">
            <w:pPr>
              <w:pStyle w:val="8"/>
              <w:rPr>
                <w:rFonts w:hint="default"/>
              </w:rPr>
            </w:pPr>
          </w:p>
        </w:tc>
      </w:tr>
      <w:tr w14:paraId="7823F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48EDF1">
            <w:pPr>
              <w:pStyle w:val="8"/>
              <w:rPr>
                <w:rFonts w:hint="default"/>
              </w:rPr>
            </w:pPr>
            <w:r>
              <w:rPr>
                <w:rFonts w:ascii="仿宋_GB2312" w:hAnsi="仿宋_GB2312" w:eastAsia="仿宋_GB2312" w:cs="仿宋_GB2312"/>
              </w:rPr>
              <w:t>第二节 第1.2（7）项</w:t>
            </w:r>
          </w:p>
        </w:tc>
        <w:tc>
          <w:tcPr>
            <w:tcW w:w="2769" w:type="dxa"/>
          </w:tcPr>
          <w:p w14:paraId="6EAA4E8D">
            <w:pPr>
              <w:pStyle w:val="8"/>
              <w:rPr>
                <w:rFonts w:hint="default"/>
              </w:rPr>
            </w:pPr>
            <w:r>
              <w:rPr>
                <w:rFonts w:ascii="仿宋_GB2312" w:hAnsi="仿宋_GB2312" w:eastAsia="仿宋_GB2312" w:cs="仿宋_GB2312"/>
              </w:rPr>
              <w:t>其他术语解释</w:t>
            </w:r>
          </w:p>
        </w:tc>
        <w:tc>
          <w:tcPr>
            <w:tcW w:w="2769" w:type="dxa"/>
          </w:tcPr>
          <w:p w14:paraId="3F3749A3">
            <w:pPr>
              <w:pStyle w:val="8"/>
              <w:rPr>
                <w:rFonts w:hint="default"/>
              </w:rPr>
            </w:pPr>
          </w:p>
        </w:tc>
      </w:tr>
      <w:tr w14:paraId="235A1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3F65F9">
            <w:pPr>
              <w:pStyle w:val="8"/>
              <w:rPr>
                <w:rFonts w:hint="default"/>
              </w:rPr>
            </w:pPr>
            <w:r>
              <w:rPr>
                <w:rFonts w:ascii="仿宋_GB2312" w:hAnsi="仿宋_GB2312" w:eastAsia="仿宋_GB2312" w:cs="仿宋_GB2312"/>
              </w:rPr>
              <w:t>第二节 第4.4款</w:t>
            </w:r>
          </w:p>
        </w:tc>
        <w:tc>
          <w:tcPr>
            <w:tcW w:w="2769" w:type="dxa"/>
          </w:tcPr>
          <w:p w14:paraId="20F1F7EF">
            <w:pPr>
              <w:pStyle w:val="8"/>
              <w:rPr>
                <w:rFonts w:hint="default"/>
              </w:rPr>
            </w:pPr>
            <w:r>
              <w:rPr>
                <w:rFonts w:ascii="仿宋_GB2312" w:hAnsi="仿宋_GB2312" w:eastAsia="仿宋_GB2312" w:cs="仿宋_GB2312"/>
              </w:rPr>
              <w:t>履约验收中甲方提出异议或作出说明的期限</w:t>
            </w:r>
          </w:p>
        </w:tc>
        <w:tc>
          <w:tcPr>
            <w:tcW w:w="2769" w:type="dxa"/>
          </w:tcPr>
          <w:p w14:paraId="2DC2AC45">
            <w:pPr>
              <w:pStyle w:val="8"/>
              <w:rPr>
                <w:rFonts w:hint="default"/>
              </w:rPr>
            </w:pPr>
          </w:p>
        </w:tc>
      </w:tr>
      <w:tr w14:paraId="63097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0CE286">
            <w:pPr>
              <w:pStyle w:val="8"/>
              <w:rPr>
                <w:rFonts w:hint="default"/>
              </w:rPr>
            </w:pPr>
            <w:r>
              <w:rPr>
                <w:rFonts w:ascii="仿宋_GB2312" w:hAnsi="仿宋_GB2312" w:eastAsia="仿宋_GB2312" w:cs="仿宋_GB2312"/>
              </w:rPr>
              <w:t>第二节 第4.6款</w:t>
            </w:r>
          </w:p>
        </w:tc>
        <w:tc>
          <w:tcPr>
            <w:tcW w:w="2769" w:type="dxa"/>
          </w:tcPr>
          <w:p w14:paraId="00D32664">
            <w:pPr>
              <w:pStyle w:val="8"/>
              <w:rPr>
                <w:rFonts w:hint="default"/>
              </w:rPr>
            </w:pPr>
            <w:r>
              <w:rPr>
                <w:rFonts w:ascii="仿宋_GB2312" w:hAnsi="仿宋_GB2312" w:eastAsia="仿宋_GB2312" w:cs="仿宋_GB2312"/>
              </w:rPr>
              <w:t>约定甲方承担的其他义务和责任</w:t>
            </w:r>
          </w:p>
        </w:tc>
        <w:tc>
          <w:tcPr>
            <w:tcW w:w="2769" w:type="dxa"/>
          </w:tcPr>
          <w:p w14:paraId="195B54D7">
            <w:pPr>
              <w:pStyle w:val="8"/>
              <w:rPr>
                <w:rFonts w:hint="default"/>
              </w:rPr>
            </w:pPr>
          </w:p>
        </w:tc>
      </w:tr>
      <w:tr w14:paraId="039A0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BA9DC4">
            <w:pPr>
              <w:pStyle w:val="8"/>
              <w:rPr>
                <w:rFonts w:hint="default"/>
              </w:rPr>
            </w:pPr>
            <w:r>
              <w:rPr>
                <w:rFonts w:ascii="仿宋_GB2312" w:hAnsi="仿宋_GB2312" w:eastAsia="仿宋_GB2312" w:cs="仿宋_GB2312"/>
              </w:rPr>
              <w:t>第二节 第5.4款</w:t>
            </w:r>
          </w:p>
        </w:tc>
        <w:tc>
          <w:tcPr>
            <w:tcW w:w="2769" w:type="dxa"/>
          </w:tcPr>
          <w:p w14:paraId="0C9C8F18">
            <w:pPr>
              <w:pStyle w:val="8"/>
              <w:rPr>
                <w:rFonts w:hint="default"/>
              </w:rPr>
            </w:pPr>
            <w:r>
              <w:rPr>
                <w:rFonts w:ascii="仿宋_GB2312" w:hAnsi="仿宋_GB2312" w:eastAsia="仿宋_GB2312" w:cs="仿宋_GB2312"/>
              </w:rPr>
              <w:t>约定乙方承担的其他义务和责任</w:t>
            </w:r>
          </w:p>
        </w:tc>
        <w:tc>
          <w:tcPr>
            <w:tcW w:w="2769" w:type="dxa"/>
          </w:tcPr>
          <w:p w14:paraId="5B0D53D8">
            <w:pPr>
              <w:pStyle w:val="8"/>
              <w:rPr>
                <w:rFonts w:hint="default"/>
              </w:rPr>
            </w:pPr>
          </w:p>
        </w:tc>
      </w:tr>
      <w:tr w14:paraId="7C743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CB044D">
            <w:pPr>
              <w:pStyle w:val="8"/>
              <w:rPr>
                <w:rFonts w:hint="default"/>
              </w:rPr>
            </w:pPr>
            <w:r>
              <w:rPr>
                <w:rFonts w:ascii="仿宋_GB2312" w:hAnsi="仿宋_GB2312" w:eastAsia="仿宋_GB2312" w:cs="仿宋_GB2312"/>
              </w:rPr>
              <w:t>第二节 第6.1款</w:t>
            </w:r>
          </w:p>
        </w:tc>
        <w:tc>
          <w:tcPr>
            <w:tcW w:w="2769" w:type="dxa"/>
          </w:tcPr>
          <w:p w14:paraId="61801F1D">
            <w:pPr>
              <w:pStyle w:val="8"/>
              <w:rPr>
                <w:rFonts w:hint="default"/>
              </w:rPr>
            </w:pPr>
            <w:r>
              <w:rPr>
                <w:rFonts w:ascii="仿宋_GB2312" w:hAnsi="仿宋_GB2312" w:eastAsia="仿宋_GB2312" w:cs="仿宋_GB2312"/>
              </w:rPr>
              <w:t>履行合同义务的顺序</w:t>
            </w:r>
          </w:p>
        </w:tc>
        <w:tc>
          <w:tcPr>
            <w:tcW w:w="2769" w:type="dxa"/>
          </w:tcPr>
          <w:p w14:paraId="2BC7A5CD">
            <w:pPr>
              <w:pStyle w:val="8"/>
              <w:rPr>
                <w:rFonts w:hint="default"/>
              </w:rPr>
            </w:pPr>
          </w:p>
        </w:tc>
      </w:tr>
      <w:tr w14:paraId="041C5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360DACCD">
            <w:pPr>
              <w:pStyle w:val="8"/>
              <w:rPr>
                <w:rFonts w:hint="default"/>
              </w:rPr>
            </w:pPr>
            <w:r>
              <w:rPr>
                <w:rFonts w:ascii="仿宋_GB2312" w:hAnsi="仿宋_GB2312" w:eastAsia="仿宋_GB2312" w:cs="仿宋_GB2312"/>
              </w:rPr>
              <w:t>第二节 第7.1款</w:t>
            </w:r>
          </w:p>
        </w:tc>
        <w:tc>
          <w:tcPr>
            <w:tcW w:w="2769" w:type="dxa"/>
          </w:tcPr>
          <w:p w14:paraId="3BF51785">
            <w:pPr>
              <w:pStyle w:val="8"/>
              <w:rPr>
                <w:rFonts w:hint="default"/>
              </w:rPr>
            </w:pPr>
            <w:r>
              <w:rPr>
                <w:rFonts w:ascii="仿宋_GB2312" w:hAnsi="仿宋_GB2312" w:eastAsia="仿宋_GB2312" w:cs="仿宋_GB2312"/>
              </w:rPr>
              <w:t>包装特殊要求</w:t>
            </w:r>
          </w:p>
        </w:tc>
        <w:tc>
          <w:tcPr>
            <w:tcW w:w="2769" w:type="dxa"/>
          </w:tcPr>
          <w:p w14:paraId="6161FE1F">
            <w:pPr>
              <w:pStyle w:val="8"/>
              <w:rPr>
                <w:rFonts w:hint="default"/>
              </w:rPr>
            </w:pPr>
          </w:p>
        </w:tc>
      </w:tr>
      <w:tr w14:paraId="2315D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4E472C41">
            <w:pPr>
              <w:ind w:firstLine="1050"/>
            </w:pPr>
          </w:p>
        </w:tc>
        <w:tc>
          <w:tcPr>
            <w:tcW w:w="2769" w:type="dxa"/>
          </w:tcPr>
          <w:p w14:paraId="02D19CC6">
            <w:pPr>
              <w:pStyle w:val="8"/>
              <w:rPr>
                <w:rFonts w:hint="default"/>
              </w:rPr>
            </w:pPr>
            <w:r>
              <w:rPr>
                <w:rFonts w:ascii="仿宋_GB2312" w:hAnsi="仿宋_GB2312" w:eastAsia="仿宋_GB2312" w:cs="仿宋_GB2312"/>
              </w:rPr>
              <w:t>指定现场</w:t>
            </w:r>
          </w:p>
        </w:tc>
        <w:tc>
          <w:tcPr>
            <w:tcW w:w="2769" w:type="dxa"/>
          </w:tcPr>
          <w:p w14:paraId="1D26EA99">
            <w:pPr>
              <w:pStyle w:val="8"/>
              <w:rPr>
                <w:rFonts w:hint="default"/>
              </w:rPr>
            </w:pPr>
          </w:p>
        </w:tc>
      </w:tr>
      <w:tr w14:paraId="6850D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787DBE">
            <w:pPr>
              <w:pStyle w:val="8"/>
              <w:rPr>
                <w:rFonts w:hint="default"/>
              </w:rPr>
            </w:pPr>
            <w:r>
              <w:rPr>
                <w:rFonts w:ascii="仿宋_GB2312" w:hAnsi="仿宋_GB2312" w:eastAsia="仿宋_GB2312" w:cs="仿宋_GB2312"/>
              </w:rPr>
              <w:t>第二节 第7.2款</w:t>
            </w:r>
          </w:p>
        </w:tc>
        <w:tc>
          <w:tcPr>
            <w:tcW w:w="2769" w:type="dxa"/>
          </w:tcPr>
          <w:p w14:paraId="48855D47">
            <w:pPr>
              <w:pStyle w:val="8"/>
              <w:rPr>
                <w:rFonts w:hint="default"/>
              </w:rPr>
            </w:pPr>
            <w:r>
              <w:rPr>
                <w:rFonts w:ascii="仿宋_GB2312" w:hAnsi="仿宋_GB2312" w:eastAsia="仿宋_GB2312" w:cs="仿宋_GB2312"/>
              </w:rPr>
              <w:t>运输特殊要求</w:t>
            </w:r>
          </w:p>
        </w:tc>
        <w:tc>
          <w:tcPr>
            <w:tcW w:w="2769" w:type="dxa"/>
          </w:tcPr>
          <w:p w14:paraId="2F0B3139">
            <w:pPr>
              <w:pStyle w:val="8"/>
              <w:rPr>
                <w:rFonts w:hint="default"/>
              </w:rPr>
            </w:pPr>
          </w:p>
        </w:tc>
      </w:tr>
      <w:tr w14:paraId="43E29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34DABD">
            <w:pPr>
              <w:pStyle w:val="8"/>
              <w:rPr>
                <w:rFonts w:hint="default"/>
              </w:rPr>
            </w:pPr>
            <w:r>
              <w:rPr>
                <w:rFonts w:ascii="仿宋_GB2312" w:hAnsi="仿宋_GB2312" w:eastAsia="仿宋_GB2312" w:cs="仿宋_GB2312"/>
              </w:rPr>
              <w:t>第二节 第7.3款</w:t>
            </w:r>
          </w:p>
        </w:tc>
        <w:tc>
          <w:tcPr>
            <w:tcW w:w="2769" w:type="dxa"/>
          </w:tcPr>
          <w:p w14:paraId="2CFC414D">
            <w:pPr>
              <w:pStyle w:val="8"/>
              <w:rPr>
                <w:rFonts w:hint="default"/>
              </w:rPr>
            </w:pPr>
            <w:r>
              <w:rPr>
                <w:rFonts w:ascii="仿宋_GB2312" w:hAnsi="仿宋_GB2312" w:eastAsia="仿宋_GB2312" w:cs="仿宋_GB2312"/>
              </w:rPr>
              <w:t>保险要求</w:t>
            </w:r>
          </w:p>
        </w:tc>
        <w:tc>
          <w:tcPr>
            <w:tcW w:w="2769" w:type="dxa"/>
          </w:tcPr>
          <w:p w14:paraId="15E478D8">
            <w:pPr>
              <w:pStyle w:val="8"/>
              <w:rPr>
                <w:rFonts w:hint="default"/>
              </w:rPr>
            </w:pPr>
          </w:p>
        </w:tc>
      </w:tr>
      <w:tr w14:paraId="360BF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2F8140">
            <w:pPr>
              <w:pStyle w:val="8"/>
              <w:rPr>
                <w:rFonts w:hint="default"/>
              </w:rPr>
            </w:pPr>
            <w:r>
              <w:rPr>
                <w:rFonts w:ascii="仿宋_GB2312" w:hAnsi="仿宋_GB2312" w:eastAsia="仿宋_GB2312" w:cs="仿宋_GB2312"/>
              </w:rPr>
              <w:t>第二节 第8.2（1）项</w:t>
            </w:r>
          </w:p>
        </w:tc>
        <w:tc>
          <w:tcPr>
            <w:tcW w:w="2769" w:type="dxa"/>
          </w:tcPr>
          <w:p w14:paraId="24C8920A">
            <w:pPr>
              <w:pStyle w:val="8"/>
              <w:rPr>
                <w:rFonts w:hint="default"/>
              </w:rPr>
            </w:pPr>
            <w:r>
              <w:rPr>
                <w:rFonts w:ascii="仿宋_GB2312" w:hAnsi="仿宋_GB2312" w:eastAsia="仿宋_GB2312" w:cs="仿宋_GB2312"/>
              </w:rPr>
              <w:t>质量保证期</w:t>
            </w:r>
          </w:p>
        </w:tc>
        <w:tc>
          <w:tcPr>
            <w:tcW w:w="2769" w:type="dxa"/>
          </w:tcPr>
          <w:p w14:paraId="75BC0D37">
            <w:pPr>
              <w:ind w:firstLine="1050"/>
            </w:pPr>
          </w:p>
        </w:tc>
      </w:tr>
      <w:tr w14:paraId="5C9F4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842096">
            <w:pPr>
              <w:pStyle w:val="8"/>
              <w:rPr>
                <w:rFonts w:hint="default"/>
              </w:rPr>
            </w:pPr>
            <w:r>
              <w:rPr>
                <w:rFonts w:ascii="仿宋_GB2312" w:hAnsi="仿宋_GB2312" w:eastAsia="仿宋_GB2312" w:cs="仿宋_GB2312"/>
              </w:rPr>
              <w:t>第二节 第8.2（3）项</w:t>
            </w:r>
          </w:p>
        </w:tc>
        <w:tc>
          <w:tcPr>
            <w:tcW w:w="2769" w:type="dxa"/>
          </w:tcPr>
          <w:p w14:paraId="715BF4BF">
            <w:pPr>
              <w:pStyle w:val="8"/>
              <w:rPr>
                <w:rFonts w:hint="default"/>
              </w:rPr>
            </w:pPr>
            <w:r>
              <w:rPr>
                <w:rFonts w:ascii="仿宋_GB2312" w:hAnsi="仿宋_GB2312" w:eastAsia="仿宋_GB2312" w:cs="仿宋_GB2312"/>
              </w:rPr>
              <w:t>货物质量缺陷响应时间</w:t>
            </w:r>
          </w:p>
        </w:tc>
        <w:tc>
          <w:tcPr>
            <w:tcW w:w="2769" w:type="dxa"/>
          </w:tcPr>
          <w:p w14:paraId="2D05AED6">
            <w:pPr>
              <w:ind w:firstLine="1050"/>
            </w:pPr>
          </w:p>
        </w:tc>
      </w:tr>
      <w:tr w14:paraId="4135B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EE2A35">
            <w:pPr>
              <w:pStyle w:val="8"/>
              <w:rPr>
                <w:rFonts w:hint="default"/>
              </w:rPr>
            </w:pPr>
            <w:r>
              <w:rPr>
                <w:rFonts w:ascii="仿宋_GB2312" w:hAnsi="仿宋_GB2312" w:eastAsia="仿宋_GB2312" w:cs="仿宋_GB2312"/>
              </w:rPr>
              <w:t>第二节 第11.1款</w:t>
            </w:r>
          </w:p>
        </w:tc>
        <w:tc>
          <w:tcPr>
            <w:tcW w:w="2769" w:type="dxa"/>
          </w:tcPr>
          <w:p w14:paraId="6D795057">
            <w:pPr>
              <w:pStyle w:val="8"/>
              <w:rPr>
                <w:rFonts w:hint="default"/>
              </w:rPr>
            </w:pPr>
            <w:r>
              <w:rPr>
                <w:rFonts w:ascii="仿宋_GB2312" w:hAnsi="仿宋_GB2312" w:eastAsia="仿宋_GB2312" w:cs="仿宋_GB2312"/>
              </w:rPr>
              <w:t>其他应当保密的信息</w:t>
            </w:r>
          </w:p>
        </w:tc>
        <w:tc>
          <w:tcPr>
            <w:tcW w:w="2769" w:type="dxa"/>
          </w:tcPr>
          <w:p w14:paraId="0DA10EBB">
            <w:pPr>
              <w:ind w:firstLine="1050"/>
            </w:pPr>
          </w:p>
        </w:tc>
      </w:tr>
      <w:tr w14:paraId="40BB2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DEC92E">
            <w:pPr>
              <w:pStyle w:val="8"/>
              <w:rPr>
                <w:rFonts w:hint="default"/>
              </w:rPr>
            </w:pPr>
            <w:r>
              <w:rPr>
                <w:rFonts w:ascii="仿宋_GB2312" w:hAnsi="仿宋_GB2312" w:eastAsia="仿宋_GB2312" w:cs="仿宋_GB2312"/>
              </w:rPr>
              <w:t>第二节 第12.2款</w:t>
            </w:r>
          </w:p>
        </w:tc>
        <w:tc>
          <w:tcPr>
            <w:tcW w:w="2769" w:type="dxa"/>
          </w:tcPr>
          <w:p w14:paraId="4759952F">
            <w:pPr>
              <w:pStyle w:val="8"/>
              <w:rPr>
                <w:rFonts w:hint="default"/>
              </w:rPr>
            </w:pPr>
            <w:r>
              <w:rPr>
                <w:rFonts w:ascii="仿宋_GB2312" w:hAnsi="仿宋_GB2312" w:eastAsia="仿宋_GB2312" w:cs="仿宋_GB2312"/>
              </w:rPr>
              <w:t>合同价款支付时间</w:t>
            </w:r>
          </w:p>
        </w:tc>
        <w:tc>
          <w:tcPr>
            <w:tcW w:w="2769" w:type="dxa"/>
          </w:tcPr>
          <w:p w14:paraId="70FAB91F">
            <w:pPr>
              <w:ind w:firstLine="1050"/>
            </w:pPr>
          </w:p>
        </w:tc>
      </w:tr>
      <w:tr w14:paraId="73D07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E61833">
            <w:pPr>
              <w:pStyle w:val="8"/>
              <w:rPr>
                <w:rFonts w:hint="default"/>
              </w:rPr>
            </w:pPr>
            <w:r>
              <w:rPr>
                <w:rFonts w:ascii="仿宋_GB2312" w:hAnsi="仿宋_GB2312" w:eastAsia="仿宋_GB2312" w:cs="仿宋_GB2312"/>
              </w:rPr>
              <w:t>第二节 第13.2款</w:t>
            </w:r>
          </w:p>
        </w:tc>
        <w:tc>
          <w:tcPr>
            <w:tcW w:w="2769" w:type="dxa"/>
          </w:tcPr>
          <w:p w14:paraId="625D11E4">
            <w:pPr>
              <w:pStyle w:val="8"/>
              <w:rPr>
                <w:rFonts w:hint="default"/>
              </w:rPr>
            </w:pPr>
            <w:r>
              <w:rPr>
                <w:rFonts w:ascii="仿宋_GB2312" w:hAnsi="仿宋_GB2312" w:eastAsia="仿宋_GB2312" w:cs="仿宋_GB2312"/>
              </w:rPr>
              <w:t>履约保证金不予退还的情形</w:t>
            </w:r>
          </w:p>
        </w:tc>
        <w:tc>
          <w:tcPr>
            <w:tcW w:w="2769" w:type="dxa"/>
          </w:tcPr>
          <w:p w14:paraId="2B1E1FEB">
            <w:pPr>
              <w:ind w:firstLine="1050"/>
            </w:pPr>
          </w:p>
        </w:tc>
      </w:tr>
      <w:tr w14:paraId="26589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702F7E">
            <w:pPr>
              <w:pStyle w:val="8"/>
              <w:rPr>
                <w:rFonts w:hint="default"/>
              </w:rPr>
            </w:pPr>
            <w:r>
              <w:rPr>
                <w:rFonts w:ascii="仿宋_GB2312" w:hAnsi="仿宋_GB2312" w:eastAsia="仿宋_GB2312" w:cs="仿宋_GB2312"/>
              </w:rPr>
              <w:t>第二节 第13.3款</w:t>
            </w:r>
          </w:p>
        </w:tc>
        <w:tc>
          <w:tcPr>
            <w:tcW w:w="2769" w:type="dxa"/>
          </w:tcPr>
          <w:p w14:paraId="574C9626">
            <w:pPr>
              <w:pStyle w:val="8"/>
              <w:rPr>
                <w:rFonts w:hint="default"/>
              </w:rPr>
            </w:pPr>
            <w:r>
              <w:rPr>
                <w:rFonts w:ascii="仿宋_GB2312" w:hAnsi="仿宋_GB2312" w:eastAsia="仿宋_GB2312" w:cs="仿宋_GB2312"/>
              </w:rPr>
              <w:t>履约保证金退还时间及逾期退还的违约金</w:t>
            </w:r>
          </w:p>
        </w:tc>
        <w:tc>
          <w:tcPr>
            <w:tcW w:w="2769" w:type="dxa"/>
          </w:tcPr>
          <w:p w14:paraId="756FC7D0">
            <w:pPr>
              <w:ind w:firstLine="1050"/>
            </w:pPr>
          </w:p>
        </w:tc>
      </w:tr>
      <w:tr w14:paraId="2C820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563893">
            <w:pPr>
              <w:pStyle w:val="8"/>
              <w:rPr>
                <w:rFonts w:hint="default"/>
              </w:rPr>
            </w:pPr>
            <w:r>
              <w:rPr>
                <w:rFonts w:ascii="仿宋_GB2312" w:hAnsi="仿宋_GB2312" w:eastAsia="仿宋_GB2312" w:cs="仿宋_GB2312"/>
              </w:rPr>
              <w:t>第二节 第14.1（3）项</w:t>
            </w:r>
          </w:p>
        </w:tc>
        <w:tc>
          <w:tcPr>
            <w:tcW w:w="2769" w:type="dxa"/>
          </w:tcPr>
          <w:p w14:paraId="0A0E8369">
            <w:pPr>
              <w:pStyle w:val="8"/>
              <w:rPr>
                <w:rFonts w:hint="default"/>
              </w:rPr>
            </w:pPr>
            <w:r>
              <w:rPr>
                <w:rFonts w:ascii="仿宋_GB2312" w:hAnsi="仿宋_GB2312" w:eastAsia="仿宋_GB2312" w:cs="仿宋_GB2312"/>
              </w:rPr>
              <w:t>运行监督、维修期限</w:t>
            </w:r>
          </w:p>
        </w:tc>
        <w:tc>
          <w:tcPr>
            <w:tcW w:w="2769" w:type="dxa"/>
          </w:tcPr>
          <w:p w14:paraId="2325DCB2">
            <w:pPr>
              <w:ind w:firstLine="1050"/>
            </w:pPr>
          </w:p>
        </w:tc>
      </w:tr>
      <w:tr w14:paraId="273C1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B2213B">
            <w:pPr>
              <w:pStyle w:val="8"/>
              <w:rPr>
                <w:rFonts w:hint="default"/>
              </w:rPr>
            </w:pPr>
            <w:r>
              <w:rPr>
                <w:rFonts w:ascii="仿宋_GB2312" w:hAnsi="仿宋_GB2312" w:eastAsia="仿宋_GB2312" w:cs="仿宋_GB2312"/>
              </w:rPr>
              <w:t>第二节 第14.1（5）项</w:t>
            </w:r>
          </w:p>
        </w:tc>
        <w:tc>
          <w:tcPr>
            <w:tcW w:w="2769" w:type="dxa"/>
          </w:tcPr>
          <w:p w14:paraId="2B824560">
            <w:pPr>
              <w:pStyle w:val="8"/>
              <w:rPr>
                <w:rFonts w:hint="default"/>
              </w:rPr>
            </w:pPr>
            <w:r>
              <w:rPr>
                <w:rFonts w:ascii="仿宋_GB2312" w:hAnsi="仿宋_GB2312" w:eastAsia="仿宋_GB2312" w:cs="仿宋_GB2312"/>
              </w:rPr>
              <w:t>货物回收的约定</w:t>
            </w:r>
          </w:p>
        </w:tc>
        <w:tc>
          <w:tcPr>
            <w:tcW w:w="2769" w:type="dxa"/>
          </w:tcPr>
          <w:p w14:paraId="08DCE9C6">
            <w:pPr>
              <w:ind w:firstLine="1050"/>
            </w:pPr>
          </w:p>
        </w:tc>
      </w:tr>
      <w:tr w14:paraId="6BA49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B9ADEA">
            <w:pPr>
              <w:pStyle w:val="8"/>
              <w:rPr>
                <w:rFonts w:hint="default"/>
              </w:rPr>
            </w:pPr>
            <w:r>
              <w:rPr>
                <w:rFonts w:ascii="仿宋_GB2312" w:hAnsi="仿宋_GB2312" w:eastAsia="仿宋_GB2312" w:cs="仿宋_GB2312"/>
              </w:rPr>
              <w:t>第二节 第14.1（6）项</w:t>
            </w:r>
          </w:p>
        </w:tc>
        <w:tc>
          <w:tcPr>
            <w:tcW w:w="2769" w:type="dxa"/>
          </w:tcPr>
          <w:p w14:paraId="1427058C">
            <w:pPr>
              <w:pStyle w:val="8"/>
              <w:rPr>
                <w:rFonts w:hint="default"/>
              </w:rPr>
            </w:pPr>
            <w:r>
              <w:rPr>
                <w:rFonts w:ascii="仿宋_GB2312" w:hAnsi="仿宋_GB2312" w:eastAsia="仿宋_GB2312" w:cs="仿宋_GB2312"/>
              </w:rPr>
              <w:t>乙方提供的其他服务</w:t>
            </w:r>
          </w:p>
        </w:tc>
        <w:tc>
          <w:tcPr>
            <w:tcW w:w="2769" w:type="dxa"/>
          </w:tcPr>
          <w:p w14:paraId="59278472">
            <w:pPr>
              <w:ind w:firstLine="1050"/>
            </w:pPr>
          </w:p>
        </w:tc>
      </w:tr>
      <w:tr w14:paraId="40A0D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76403B">
            <w:pPr>
              <w:pStyle w:val="8"/>
              <w:rPr>
                <w:rFonts w:hint="default"/>
              </w:rPr>
            </w:pPr>
            <w:r>
              <w:rPr>
                <w:rFonts w:ascii="仿宋_GB2312" w:hAnsi="仿宋_GB2312" w:eastAsia="仿宋_GB2312" w:cs="仿宋_GB2312"/>
              </w:rPr>
              <w:t>第二节 第15.1款</w:t>
            </w:r>
          </w:p>
        </w:tc>
        <w:tc>
          <w:tcPr>
            <w:tcW w:w="2769" w:type="dxa"/>
          </w:tcPr>
          <w:p w14:paraId="723B40E8">
            <w:pPr>
              <w:pStyle w:val="8"/>
              <w:rPr>
                <w:rFonts w:hint="default"/>
              </w:rPr>
            </w:pPr>
            <w:r>
              <w:rPr>
                <w:rFonts w:ascii="仿宋_GB2312" w:hAnsi="仿宋_GB2312" w:eastAsia="仿宋_GB2312" w:cs="仿宋_GB2312"/>
              </w:rPr>
              <w:t>修理、重作、更换相关具体规定</w:t>
            </w:r>
          </w:p>
        </w:tc>
        <w:tc>
          <w:tcPr>
            <w:tcW w:w="2769" w:type="dxa"/>
          </w:tcPr>
          <w:p w14:paraId="019977A4">
            <w:pPr>
              <w:ind w:firstLine="1050"/>
            </w:pPr>
          </w:p>
        </w:tc>
      </w:tr>
      <w:tr w14:paraId="43667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B45A26">
            <w:pPr>
              <w:pStyle w:val="8"/>
              <w:rPr>
                <w:rFonts w:hint="default"/>
              </w:rPr>
            </w:pPr>
            <w:r>
              <w:rPr>
                <w:rFonts w:ascii="仿宋_GB2312" w:hAnsi="仿宋_GB2312" w:eastAsia="仿宋_GB2312" w:cs="仿宋_GB2312"/>
              </w:rPr>
              <w:t>第二节 第15.2（2）项</w:t>
            </w:r>
          </w:p>
        </w:tc>
        <w:tc>
          <w:tcPr>
            <w:tcW w:w="2769" w:type="dxa"/>
          </w:tcPr>
          <w:p w14:paraId="337CD4C4">
            <w:pPr>
              <w:pStyle w:val="8"/>
              <w:rPr>
                <w:rFonts w:hint="default"/>
              </w:rPr>
            </w:pPr>
            <w:r>
              <w:rPr>
                <w:rFonts w:ascii="仿宋_GB2312" w:hAnsi="仿宋_GB2312" w:eastAsia="仿宋_GB2312" w:cs="仿宋_GB2312"/>
              </w:rPr>
              <w:t>迟延交货赔偿费</w:t>
            </w:r>
          </w:p>
        </w:tc>
        <w:tc>
          <w:tcPr>
            <w:tcW w:w="2769" w:type="dxa"/>
          </w:tcPr>
          <w:p w14:paraId="16DFCCF8">
            <w:pPr>
              <w:ind w:firstLine="1050"/>
            </w:pPr>
          </w:p>
        </w:tc>
      </w:tr>
      <w:tr w14:paraId="10A03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31B77E">
            <w:pPr>
              <w:pStyle w:val="8"/>
              <w:rPr>
                <w:rFonts w:hint="default"/>
              </w:rPr>
            </w:pPr>
            <w:r>
              <w:rPr>
                <w:rFonts w:ascii="仿宋_GB2312" w:hAnsi="仿宋_GB2312" w:eastAsia="仿宋_GB2312" w:cs="仿宋_GB2312"/>
              </w:rPr>
              <w:t>第二节 第15.3款</w:t>
            </w:r>
          </w:p>
        </w:tc>
        <w:tc>
          <w:tcPr>
            <w:tcW w:w="2769" w:type="dxa"/>
          </w:tcPr>
          <w:p w14:paraId="50902E01">
            <w:pPr>
              <w:pStyle w:val="8"/>
              <w:rPr>
                <w:rFonts w:hint="default"/>
              </w:rPr>
            </w:pPr>
            <w:r>
              <w:rPr>
                <w:rFonts w:ascii="仿宋_GB2312" w:hAnsi="仿宋_GB2312" w:eastAsia="仿宋_GB2312" w:cs="仿宋_GB2312"/>
              </w:rPr>
              <w:t>逾期付款利息</w:t>
            </w:r>
          </w:p>
        </w:tc>
        <w:tc>
          <w:tcPr>
            <w:tcW w:w="2769" w:type="dxa"/>
          </w:tcPr>
          <w:p w14:paraId="3B889B98">
            <w:pPr>
              <w:ind w:firstLine="1050"/>
            </w:pPr>
          </w:p>
        </w:tc>
      </w:tr>
      <w:tr w14:paraId="76925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F5F636">
            <w:pPr>
              <w:pStyle w:val="8"/>
              <w:rPr>
                <w:rFonts w:hint="default"/>
              </w:rPr>
            </w:pPr>
            <w:r>
              <w:rPr>
                <w:rFonts w:ascii="仿宋_GB2312" w:hAnsi="仿宋_GB2312" w:eastAsia="仿宋_GB2312" w:cs="仿宋_GB2312"/>
              </w:rPr>
              <w:t>第二节 第15.4款</w:t>
            </w:r>
          </w:p>
        </w:tc>
        <w:tc>
          <w:tcPr>
            <w:tcW w:w="2769" w:type="dxa"/>
          </w:tcPr>
          <w:p w14:paraId="23E5610A">
            <w:pPr>
              <w:pStyle w:val="8"/>
              <w:rPr>
                <w:rFonts w:hint="default"/>
              </w:rPr>
            </w:pPr>
            <w:r>
              <w:rPr>
                <w:rFonts w:ascii="仿宋_GB2312" w:hAnsi="仿宋_GB2312" w:eastAsia="仿宋_GB2312" w:cs="仿宋_GB2312"/>
              </w:rPr>
              <w:t>其他违约责任</w:t>
            </w:r>
          </w:p>
        </w:tc>
        <w:tc>
          <w:tcPr>
            <w:tcW w:w="2769" w:type="dxa"/>
          </w:tcPr>
          <w:p w14:paraId="7FA2F3D9">
            <w:pPr>
              <w:ind w:firstLine="1050"/>
            </w:pPr>
          </w:p>
        </w:tc>
      </w:tr>
      <w:tr w14:paraId="06D8C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8EE3B0">
            <w:pPr>
              <w:pStyle w:val="8"/>
              <w:rPr>
                <w:rFonts w:hint="default"/>
              </w:rPr>
            </w:pPr>
            <w:r>
              <w:rPr>
                <w:rFonts w:ascii="仿宋_GB2312" w:hAnsi="仿宋_GB2312" w:eastAsia="仿宋_GB2312" w:cs="仿宋_GB2312"/>
              </w:rPr>
              <w:t>第二节 第19.2款</w:t>
            </w:r>
          </w:p>
        </w:tc>
        <w:tc>
          <w:tcPr>
            <w:tcW w:w="2769" w:type="dxa"/>
          </w:tcPr>
          <w:p w14:paraId="007F3182">
            <w:pPr>
              <w:pStyle w:val="8"/>
              <w:rPr>
                <w:rFonts w:hint="default"/>
              </w:rPr>
            </w:pPr>
            <w:r>
              <w:rPr>
                <w:rFonts w:ascii="仿宋_GB2312" w:hAnsi="仿宋_GB2312" w:eastAsia="仿宋_GB2312" w:cs="仿宋_GB2312"/>
              </w:rPr>
              <w:t>解决争议的方法</w:t>
            </w:r>
          </w:p>
        </w:tc>
        <w:tc>
          <w:tcPr>
            <w:tcW w:w="2769" w:type="dxa"/>
          </w:tcPr>
          <w:p w14:paraId="7744C59A">
            <w:pPr>
              <w:pStyle w:val="8"/>
              <w:rPr>
                <w:rFonts w:hint="default"/>
              </w:rPr>
            </w:pPr>
            <w:r>
              <w:rPr>
                <w:rFonts w:ascii="仿宋_GB2312" w:hAnsi="仿宋_GB2312" w:eastAsia="仿宋_GB2312" w:cs="仿宋_GB2312"/>
              </w:rPr>
              <w:t xml:space="preserve"> 因本合同及合同有关事项发生的争议，按下列第____ 种方式解决：</w:t>
            </w:r>
          </w:p>
          <w:p w14:paraId="174A3D82">
            <w:pPr>
              <w:pStyle w:val="8"/>
              <w:rPr>
                <w:rFonts w:hint="default"/>
              </w:rPr>
            </w:pPr>
            <w:r>
              <w:rPr>
                <w:rFonts w:ascii="仿宋_GB2312" w:hAnsi="仿宋_GB2312" w:eastAsia="仿宋_GB2312" w:cs="仿宋_GB2312"/>
              </w:rPr>
              <w:t xml:space="preserve"> （1）向 __________________仲裁委员会申请仲裁，仲裁地点为 ____________ ；</w:t>
            </w:r>
          </w:p>
          <w:p w14:paraId="160052FD">
            <w:pPr>
              <w:pStyle w:val="8"/>
              <w:rPr>
                <w:rFonts w:hint="default"/>
              </w:rPr>
            </w:pPr>
            <w:r>
              <w:rPr>
                <w:rFonts w:ascii="仿宋_GB2312" w:hAnsi="仿宋_GB2312" w:eastAsia="仿宋_GB2312" w:cs="仿宋_GB2312"/>
              </w:rPr>
              <w:t xml:space="preserve"> （2）向__________________人民法院起诉。</w:t>
            </w:r>
          </w:p>
        </w:tc>
      </w:tr>
      <w:tr w14:paraId="636AD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742904">
            <w:pPr>
              <w:pStyle w:val="8"/>
              <w:rPr>
                <w:rFonts w:hint="default"/>
              </w:rPr>
            </w:pPr>
            <w:r>
              <w:rPr>
                <w:rFonts w:ascii="仿宋_GB2312" w:hAnsi="仿宋_GB2312" w:eastAsia="仿宋_GB2312" w:cs="仿宋_GB2312"/>
              </w:rPr>
              <w:t>第二节 第23.1款</w:t>
            </w:r>
          </w:p>
        </w:tc>
        <w:tc>
          <w:tcPr>
            <w:tcW w:w="2769" w:type="dxa"/>
          </w:tcPr>
          <w:p w14:paraId="56B2F3BB">
            <w:pPr>
              <w:pStyle w:val="8"/>
              <w:rPr>
                <w:rFonts w:hint="default"/>
              </w:rPr>
            </w:pPr>
            <w:r>
              <w:rPr>
                <w:rFonts w:ascii="仿宋_GB2312" w:hAnsi="仿宋_GB2312" w:eastAsia="仿宋_GB2312" w:cs="仿宋_GB2312"/>
              </w:rPr>
              <w:t>其他专用条款</w:t>
            </w:r>
          </w:p>
        </w:tc>
        <w:tc>
          <w:tcPr>
            <w:tcW w:w="2769" w:type="dxa"/>
          </w:tcPr>
          <w:p w14:paraId="6FD4598E">
            <w:pPr>
              <w:ind w:firstLine="1050"/>
            </w:pPr>
          </w:p>
        </w:tc>
      </w:tr>
    </w:tbl>
    <w:p w14:paraId="7ED291E5">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D61F39E">
      <w:pPr>
        <w:pStyle w:val="8"/>
        <w:jc w:val="center"/>
        <w:outlineLvl w:val="1"/>
        <w:rPr>
          <w:rFonts w:hint="default"/>
        </w:rPr>
      </w:pPr>
      <w:r>
        <w:rPr>
          <w:rFonts w:ascii="仿宋_GB2312" w:hAnsi="仿宋_GB2312" w:eastAsia="仿宋_GB2312" w:cs="仿宋_GB2312"/>
          <w:b/>
          <w:sz w:val="36"/>
        </w:rPr>
        <w:t>第七章 电子投标文件格式</w:t>
      </w:r>
    </w:p>
    <w:p w14:paraId="3EF7D077">
      <w:pPr>
        <w:pStyle w:val="8"/>
        <w:jc w:val="center"/>
        <w:outlineLvl w:val="2"/>
        <w:rPr>
          <w:rFonts w:hint="default"/>
        </w:rPr>
      </w:pPr>
      <w:r>
        <w:rPr>
          <w:rFonts w:ascii="仿宋_GB2312" w:hAnsi="仿宋_GB2312" w:eastAsia="仿宋_GB2312" w:cs="仿宋_GB2312"/>
          <w:b/>
          <w:sz w:val="28"/>
        </w:rPr>
        <w:t>编制说明</w:t>
      </w:r>
    </w:p>
    <w:p w14:paraId="2067A248">
      <w:pPr>
        <w:pStyle w:val="8"/>
        <w:ind w:firstLine="480"/>
        <w:rPr>
          <w:rFonts w:hint="default"/>
        </w:rPr>
      </w:pPr>
      <w:r>
        <w:rPr>
          <w:rFonts w:ascii="仿宋_GB2312" w:hAnsi="仿宋_GB2312" w:eastAsia="仿宋_GB2312" w:cs="仿宋_GB2312"/>
        </w:rPr>
        <w:t>1、除招标文件另有规定外，本章中：</w:t>
      </w:r>
    </w:p>
    <w:p w14:paraId="1BE6B60C">
      <w:pPr>
        <w:pStyle w:val="8"/>
        <w:ind w:firstLine="480"/>
        <w:rPr>
          <w:rFonts w:hint="default"/>
        </w:rPr>
      </w:pPr>
      <w:r>
        <w:rPr>
          <w:rFonts w:ascii="仿宋_GB2312" w:hAnsi="仿宋_GB2312" w:eastAsia="仿宋_GB2312" w:cs="仿宋_GB2312"/>
        </w:rPr>
        <w:t>1.1涉及投标人的“全称”：</w:t>
      </w:r>
    </w:p>
    <w:p w14:paraId="33AFEA4F">
      <w:pPr>
        <w:pStyle w:val="8"/>
        <w:ind w:firstLine="480"/>
        <w:rPr>
          <w:rFonts w:hint="default"/>
        </w:rPr>
      </w:pPr>
      <w:r>
        <w:rPr>
          <w:rFonts w:ascii="仿宋_GB2312" w:hAnsi="仿宋_GB2312" w:eastAsia="仿宋_GB2312" w:cs="仿宋_GB2312"/>
        </w:rPr>
        <w:t>（1）不接受联合体投标的，指投标人的全称。</w:t>
      </w:r>
    </w:p>
    <w:p w14:paraId="4621CC2A">
      <w:pPr>
        <w:pStyle w:val="8"/>
        <w:ind w:firstLine="480"/>
        <w:rPr>
          <w:rFonts w:hint="default"/>
        </w:rPr>
      </w:pPr>
      <w:r>
        <w:rPr>
          <w:rFonts w:ascii="仿宋_GB2312" w:hAnsi="仿宋_GB2312" w:eastAsia="仿宋_GB2312" w:cs="仿宋_GB2312"/>
        </w:rPr>
        <w:t>（2）接受联合体投标且投标人为联合体的，指牵头方的全称并加注（联合体牵头方），即应表述为：“牵头方的全称（联合体牵头方）”。</w:t>
      </w:r>
    </w:p>
    <w:p w14:paraId="52432716">
      <w:pPr>
        <w:pStyle w:val="8"/>
        <w:ind w:firstLine="480"/>
        <w:rPr>
          <w:rFonts w:hint="default"/>
        </w:rPr>
      </w:pPr>
      <w:r>
        <w:rPr>
          <w:rFonts w:ascii="仿宋_GB2312" w:hAnsi="仿宋_GB2312" w:eastAsia="仿宋_GB2312" w:cs="仿宋_GB2312"/>
        </w:rPr>
        <w:t>1.2涉及投标人“加盖单位公章”：</w:t>
      </w:r>
    </w:p>
    <w:p w14:paraId="1E404F25">
      <w:pPr>
        <w:pStyle w:val="8"/>
        <w:ind w:firstLine="480"/>
        <w:rPr>
          <w:rFonts w:hint="default"/>
        </w:rPr>
      </w:pPr>
      <w:r>
        <w:rPr>
          <w:rFonts w:ascii="仿宋_GB2312" w:hAnsi="仿宋_GB2312" w:eastAsia="仿宋_GB2312" w:cs="仿宋_GB2312"/>
        </w:rPr>
        <w:t>（1）不接受联合体投标的，指加盖投标人的单位公章。</w:t>
      </w:r>
    </w:p>
    <w:p w14:paraId="2EB1F1D1">
      <w:pPr>
        <w:pStyle w:val="8"/>
        <w:ind w:firstLine="480"/>
        <w:rPr>
          <w:rFonts w:hint="default"/>
        </w:rPr>
      </w:pPr>
      <w:r>
        <w:rPr>
          <w:rFonts w:ascii="仿宋_GB2312" w:hAnsi="仿宋_GB2312" w:eastAsia="仿宋_GB2312" w:cs="仿宋_GB2312"/>
        </w:rPr>
        <w:t>（2）接受联合体投标且投标人为联合体的，指加盖联合体牵头方的单位公章。</w:t>
      </w:r>
    </w:p>
    <w:p w14:paraId="3B752B14">
      <w:pPr>
        <w:pStyle w:val="8"/>
        <w:ind w:firstLine="480"/>
        <w:rPr>
          <w:rFonts w:hint="default"/>
        </w:rPr>
      </w:pPr>
      <w:r>
        <w:rPr>
          <w:rFonts w:ascii="仿宋_GB2312" w:hAnsi="仿宋_GB2312" w:eastAsia="仿宋_GB2312" w:cs="仿宋_GB2312"/>
        </w:rPr>
        <w:t>1.3涉及“投标人代表签字”：</w:t>
      </w:r>
    </w:p>
    <w:p w14:paraId="3C0A8361">
      <w:pPr>
        <w:pStyle w:val="8"/>
        <w:ind w:firstLine="480"/>
        <w:rPr>
          <w:rFonts w:hint="default"/>
        </w:rPr>
      </w:pPr>
      <w:r>
        <w:rPr>
          <w:rFonts w:ascii="仿宋_GB2312" w:hAnsi="仿宋_GB2312" w:eastAsia="仿宋_GB2312" w:cs="仿宋_GB2312"/>
        </w:rPr>
        <w:t>（1）不接受联合体投标的，指由投标人的单位负责人或其授权的委托代理人签字，由委托代理人签字的，应提供“单位授权书”。</w:t>
      </w:r>
    </w:p>
    <w:p w14:paraId="1E0A886E">
      <w:pPr>
        <w:pStyle w:val="8"/>
        <w:ind w:firstLine="480"/>
        <w:rPr>
          <w:rFonts w:hint="default"/>
        </w:rPr>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41A91EFC">
      <w:pPr>
        <w:pStyle w:val="8"/>
        <w:ind w:firstLine="480"/>
        <w:rPr>
          <w:rFonts w:hint="default"/>
        </w:rPr>
      </w:pPr>
      <w:r>
        <w:rPr>
          <w:rFonts w:ascii="仿宋_GB2312" w:hAnsi="仿宋_GB2312" w:eastAsia="仿宋_GB2312" w:cs="仿宋_GB2312"/>
        </w:rPr>
        <w:t>1.4“其他组织”指合伙企业、非企业专业服务机构、个体工商户、农村承包经营户等。</w:t>
      </w:r>
    </w:p>
    <w:p w14:paraId="375BD1DC">
      <w:pPr>
        <w:pStyle w:val="8"/>
        <w:ind w:firstLine="480"/>
        <w:rPr>
          <w:rFonts w:hint="default"/>
        </w:rPr>
      </w:pPr>
      <w:r>
        <w:rPr>
          <w:rFonts w:ascii="仿宋_GB2312" w:hAnsi="仿宋_GB2312" w:eastAsia="仿宋_GB2312" w:cs="仿宋_GB2312"/>
        </w:rPr>
        <w:t>1.5“自然人”指具有完全民事行为能力、能够承担民事责任和义务的中国公民。</w:t>
      </w:r>
    </w:p>
    <w:p w14:paraId="488F20CD">
      <w:pPr>
        <w:pStyle w:val="8"/>
        <w:ind w:firstLine="480"/>
        <w:rPr>
          <w:rFonts w:hint="default"/>
        </w:rPr>
      </w:pPr>
      <w:r>
        <w:rPr>
          <w:rFonts w:ascii="仿宋_GB2312" w:hAnsi="仿宋_GB2312" w:eastAsia="仿宋_GB2312" w:cs="仿宋_GB2312"/>
        </w:rPr>
        <w:t>2、除招标文件另有规定外，本章中“投标人的资格及资信证明文件”：</w:t>
      </w:r>
    </w:p>
    <w:p w14:paraId="56E7ADA3">
      <w:pPr>
        <w:pStyle w:val="8"/>
        <w:ind w:firstLine="480"/>
        <w:rPr>
          <w:rFonts w:hint="default"/>
        </w:rPr>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794005A0">
      <w:pPr>
        <w:pStyle w:val="8"/>
        <w:ind w:firstLine="480"/>
        <w:rPr>
          <w:rFonts w:hint="default"/>
        </w:rPr>
      </w:pPr>
      <w:r>
        <w:rPr>
          <w:rFonts w:ascii="仿宋_GB2312" w:hAnsi="仿宋_GB2312" w:eastAsia="仿宋_GB2312" w:cs="仿宋_GB2312"/>
        </w:rPr>
        <w:t>2.2接受联合体投标且投标人为联合体的，联合体中的各方均应按照本章第2.1条规定提交相应的全部资料。</w:t>
      </w:r>
    </w:p>
    <w:p w14:paraId="723A7DD3">
      <w:pPr>
        <w:pStyle w:val="8"/>
        <w:ind w:firstLine="480"/>
        <w:rPr>
          <w:rFonts w:hint="default"/>
        </w:rPr>
      </w:pPr>
      <w:r>
        <w:rPr>
          <w:rFonts w:ascii="仿宋_GB2312" w:hAnsi="仿宋_GB2312" w:eastAsia="仿宋_GB2312" w:cs="仿宋_GB2312"/>
        </w:rPr>
        <w:t>3、投标人对电子投标文件的索引应编制页码。</w:t>
      </w:r>
    </w:p>
    <w:p w14:paraId="2DE766AC">
      <w:pPr>
        <w:pStyle w:val="8"/>
        <w:ind w:firstLine="480"/>
        <w:rPr>
          <w:rFonts w:hint="default"/>
        </w:rPr>
      </w:pPr>
      <w:r>
        <w:rPr>
          <w:rFonts w:ascii="仿宋_GB2312" w:hAnsi="仿宋_GB2312" w:eastAsia="仿宋_GB2312" w:cs="仿宋_GB2312"/>
        </w:rPr>
        <w:t>4、本章提供格式仅供参考，投标人应根据自身实际情况制作电子投标文件。</w:t>
      </w:r>
    </w:p>
    <w:p w14:paraId="37E73C81">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9D14F90">
      <w:pPr>
        <w:pStyle w:val="8"/>
        <w:jc w:val="center"/>
        <w:outlineLvl w:val="2"/>
        <w:rPr>
          <w:rFonts w:hint="default"/>
        </w:rPr>
      </w:pPr>
      <w:r>
        <w:rPr>
          <w:rFonts w:ascii="仿宋_GB2312" w:hAnsi="仿宋_GB2312" w:eastAsia="仿宋_GB2312" w:cs="仿宋_GB2312"/>
          <w:b/>
          <w:sz w:val="28"/>
        </w:rPr>
        <w:t>封面格式(资格及资信证明部分)</w:t>
      </w:r>
    </w:p>
    <w:p w14:paraId="1240485D">
      <w:pPr>
        <w:pStyle w:val="8"/>
        <w:jc w:val="center"/>
        <w:outlineLvl w:val="0"/>
        <w:rPr>
          <w:rFonts w:hint="default"/>
        </w:rPr>
      </w:pPr>
      <w:r>
        <w:rPr>
          <w:rFonts w:ascii="仿宋_GB2312" w:hAnsi="仿宋_GB2312" w:eastAsia="仿宋_GB2312" w:cs="仿宋_GB2312"/>
          <w:b/>
          <w:sz w:val="48"/>
        </w:rPr>
        <w:t>福建省政府采购投标文件</w:t>
      </w:r>
    </w:p>
    <w:p w14:paraId="3CE0A809">
      <w:pPr>
        <w:pStyle w:val="8"/>
        <w:jc w:val="center"/>
        <w:outlineLvl w:val="0"/>
        <w:rPr>
          <w:rFonts w:hint="default"/>
        </w:rPr>
      </w:pPr>
      <w:r>
        <w:rPr>
          <w:rFonts w:ascii="仿宋_GB2312" w:hAnsi="仿宋_GB2312" w:eastAsia="仿宋_GB2312" w:cs="仿宋_GB2312"/>
          <w:b/>
          <w:sz w:val="48"/>
        </w:rPr>
        <w:t>（资格及资信证明部分）</w:t>
      </w:r>
      <w:r>
        <w:br w:type="textWrapping"/>
      </w:r>
      <w:r>
        <w:br w:type="textWrapping"/>
      </w:r>
      <w:r>
        <w:br w:type="textWrapping"/>
      </w:r>
    </w:p>
    <w:p w14:paraId="263F743B">
      <w:pPr>
        <w:pStyle w:val="8"/>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DCB03D2">
      <w:pPr>
        <w:pStyle w:val="8"/>
        <w:jc w:val="center"/>
        <w:outlineLvl w:val="2"/>
        <w:rPr>
          <w:rFonts w:hint="default"/>
        </w:rPr>
      </w:pPr>
      <w:r>
        <w:rPr>
          <w:rFonts w:ascii="仿宋_GB2312" w:hAnsi="仿宋_GB2312" w:eastAsia="仿宋_GB2312" w:cs="仿宋_GB2312"/>
          <w:b/>
          <w:sz w:val="28"/>
        </w:rPr>
        <w:t>（项目名称：（由投标人填写）</w:t>
      </w:r>
    </w:p>
    <w:p w14:paraId="4B63C992">
      <w:pPr>
        <w:pStyle w:val="8"/>
        <w:jc w:val="center"/>
        <w:outlineLvl w:val="2"/>
        <w:rPr>
          <w:rFonts w:hint="default"/>
        </w:rPr>
      </w:pPr>
      <w:r>
        <w:rPr>
          <w:rFonts w:ascii="仿宋_GB2312" w:hAnsi="仿宋_GB2312" w:eastAsia="仿宋_GB2312" w:cs="仿宋_GB2312"/>
          <w:b/>
          <w:sz w:val="28"/>
        </w:rPr>
        <w:t>（备案编号：（由投标人填写）</w:t>
      </w:r>
    </w:p>
    <w:p w14:paraId="25596E4D">
      <w:pPr>
        <w:pStyle w:val="8"/>
        <w:jc w:val="center"/>
        <w:outlineLvl w:val="2"/>
        <w:rPr>
          <w:rFonts w:hint="default"/>
        </w:rPr>
      </w:pPr>
      <w:r>
        <w:rPr>
          <w:rFonts w:ascii="仿宋_GB2312" w:hAnsi="仿宋_GB2312" w:eastAsia="仿宋_GB2312" w:cs="仿宋_GB2312"/>
          <w:b/>
          <w:sz w:val="28"/>
        </w:rPr>
        <w:t>（项目编号：（由投标人填写）</w:t>
      </w:r>
    </w:p>
    <w:p w14:paraId="7E0DC03B">
      <w:pPr>
        <w:pStyle w:val="8"/>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0C415B2E">
      <w:pPr>
        <w:pStyle w:val="8"/>
        <w:jc w:val="center"/>
        <w:outlineLvl w:val="2"/>
        <w:rPr>
          <w:rFonts w:hint="default"/>
        </w:rPr>
      </w:pPr>
      <w:r>
        <w:rPr>
          <w:rFonts w:ascii="仿宋_GB2312" w:hAnsi="仿宋_GB2312" w:eastAsia="仿宋_GB2312" w:cs="仿宋_GB2312"/>
          <w:b/>
          <w:sz w:val="28"/>
        </w:rPr>
        <w:t>投标人：（填写“全称”）</w:t>
      </w:r>
    </w:p>
    <w:p w14:paraId="2C709454">
      <w:pPr>
        <w:pStyle w:val="8"/>
        <w:jc w:val="center"/>
        <w:outlineLvl w:val="2"/>
        <w:rPr>
          <w:rFonts w:hint="default"/>
        </w:rPr>
      </w:pPr>
      <w:r>
        <w:rPr>
          <w:rFonts w:ascii="仿宋_GB2312" w:hAnsi="仿宋_GB2312" w:eastAsia="仿宋_GB2312" w:cs="仿宋_GB2312"/>
          <w:b/>
          <w:sz w:val="28"/>
        </w:rPr>
        <w:t>（由投标人填写）年（由投标人填写）月</w:t>
      </w:r>
    </w:p>
    <w:p w14:paraId="413F940F">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CA1200">
      <w:pPr>
        <w:pStyle w:val="8"/>
        <w:jc w:val="center"/>
        <w:outlineLvl w:val="2"/>
        <w:rPr>
          <w:rFonts w:hint="default"/>
        </w:rPr>
      </w:pPr>
      <w:r>
        <w:rPr>
          <w:rFonts w:ascii="仿宋_GB2312" w:hAnsi="仿宋_GB2312" w:eastAsia="仿宋_GB2312" w:cs="仿宋_GB2312"/>
          <w:b/>
          <w:sz w:val="28"/>
        </w:rPr>
        <w:t>索引</w:t>
      </w:r>
    </w:p>
    <w:p w14:paraId="18A479C8">
      <w:pPr>
        <w:pStyle w:val="8"/>
        <w:ind w:firstLine="480"/>
        <w:rPr>
          <w:rFonts w:hint="default"/>
        </w:rPr>
      </w:pPr>
      <w:r>
        <w:rPr>
          <w:rFonts w:ascii="仿宋_GB2312" w:hAnsi="仿宋_GB2312" w:eastAsia="仿宋_GB2312" w:cs="仿宋_GB2312"/>
        </w:rPr>
        <w:t>一、投标函</w:t>
      </w:r>
    </w:p>
    <w:p w14:paraId="0270AA0D">
      <w:pPr>
        <w:pStyle w:val="8"/>
        <w:ind w:firstLine="480"/>
        <w:rPr>
          <w:rFonts w:hint="default"/>
        </w:rPr>
      </w:pPr>
      <w:r>
        <w:rPr>
          <w:rFonts w:ascii="仿宋_GB2312" w:hAnsi="仿宋_GB2312" w:eastAsia="仿宋_GB2312" w:cs="仿宋_GB2312"/>
        </w:rPr>
        <w:t>二、投标人的资格及资信证明文件</w:t>
      </w:r>
    </w:p>
    <w:p w14:paraId="27AC8AD6">
      <w:pPr>
        <w:pStyle w:val="8"/>
        <w:ind w:firstLine="480"/>
        <w:rPr>
          <w:rFonts w:hint="default"/>
        </w:rPr>
      </w:pPr>
      <w:r>
        <w:rPr>
          <w:rFonts w:ascii="仿宋_GB2312" w:hAnsi="仿宋_GB2312" w:eastAsia="仿宋_GB2312" w:cs="仿宋_GB2312"/>
        </w:rPr>
        <w:t>三、投标保证金</w:t>
      </w:r>
    </w:p>
    <w:p w14:paraId="7C81C965">
      <w:pPr>
        <w:pStyle w:val="8"/>
        <w:ind w:firstLine="480"/>
        <w:rPr>
          <w:rFonts w:hint="default"/>
        </w:rPr>
      </w:pPr>
      <w:r>
        <w:rPr>
          <w:rFonts w:ascii="仿宋_GB2312" w:hAnsi="仿宋_GB2312" w:eastAsia="仿宋_GB2312" w:cs="仿宋_GB2312"/>
        </w:rPr>
        <w:t>※注意</w:t>
      </w:r>
    </w:p>
    <w:p w14:paraId="1E4CE48A">
      <w:pPr>
        <w:pStyle w:val="8"/>
        <w:ind w:firstLine="480"/>
        <w:rPr>
          <w:rFonts w:hint="default"/>
        </w:rPr>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1AFBF243">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823EEB">
      <w:pPr>
        <w:pStyle w:val="8"/>
        <w:jc w:val="center"/>
        <w:outlineLvl w:val="2"/>
        <w:rPr>
          <w:rFonts w:hint="default"/>
        </w:rPr>
      </w:pPr>
      <w:r>
        <w:rPr>
          <w:rFonts w:ascii="仿宋_GB2312" w:hAnsi="仿宋_GB2312" w:eastAsia="仿宋_GB2312" w:cs="仿宋_GB2312"/>
          <w:b/>
          <w:sz w:val="28"/>
        </w:rPr>
        <w:t>一、投标函</w:t>
      </w:r>
    </w:p>
    <w:p w14:paraId="288A5141">
      <w:pPr>
        <w:pStyle w:val="8"/>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E1784B4">
      <w:pPr>
        <w:pStyle w:val="8"/>
        <w:ind w:firstLine="480"/>
        <w:rPr>
          <w:rFonts w:hint="default"/>
        </w:rPr>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4235821C">
      <w:pPr>
        <w:pStyle w:val="8"/>
        <w:ind w:firstLine="480"/>
        <w:rPr>
          <w:rFonts w:hint="default"/>
        </w:rPr>
      </w:pPr>
      <w:r>
        <w:rPr>
          <w:rFonts w:ascii="仿宋_GB2312" w:hAnsi="仿宋_GB2312" w:eastAsia="仿宋_GB2312" w:cs="仿宋_GB2312"/>
        </w:rPr>
        <w:t>（1）资格及资信证明部分</w:t>
      </w:r>
    </w:p>
    <w:p w14:paraId="1E31BBF7">
      <w:pPr>
        <w:pStyle w:val="8"/>
        <w:ind w:firstLine="480"/>
        <w:rPr>
          <w:rFonts w:hint="default"/>
        </w:rPr>
      </w:pPr>
      <w:r>
        <w:rPr>
          <w:rFonts w:ascii="仿宋_GB2312" w:hAnsi="仿宋_GB2312" w:eastAsia="仿宋_GB2312" w:cs="仿宋_GB2312"/>
        </w:rPr>
        <w:t>①投标函</w:t>
      </w:r>
    </w:p>
    <w:p w14:paraId="091645DB">
      <w:pPr>
        <w:pStyle w:val="8"/>
        <w:ind w:firstLine="480"/>
        <w:rPr>
          <w:rFonts w:hint="default"/>
        </w:rPr>
      </w:pPr>
      <w:r>
        <w:rPr>
          <w:rFonts w:ascii="仿宋_GB2312" w:hAnsi="仿宋_GB2312" w:eastAsia="仿宋_GB2312" w:cs="仿宋_GB2312"/>
        </w:rPr>
        <w:t>②投标人的资格及资信证明文件</w:t>
      </w:r>
    </w:p>
    <w:p w14:paraId="71715FDA">
      <w:pPr>
        <w:pStyle w:val="8"/>
        <w:ind w:firstLine="480"/>
        <w:rPr>
          <w:rFonts w:hint="default"/>
        </w:rPr>
      </w:pPr>
      <w:r>
        <w:rPr>
          <w:rFonts w:ascii="仿宋_GB2312" w:hAnsi="仿宋_GB2312" w:eastAsia="仿宋_GB2312" w:cs="仿宋_GB2312"/>
        </w:rPr>
        <w:t>③投标保证金</w:t>
      </w:r>
    </w:p>
    <w:p w14:paraId="769546B5">
      <w:pPr>
        <w:pStyle w:val="8"/>
        <w:ind w:firstLine="480"/>
        <w:rPr>
          <w:rFonts w:hint="default"/>
        </w:rPr>
      </w:pPr>
      <w:r>
        <w:rPr>
          <w:rFonts w:ascii="仿宋_GB2312" w:hAnsi="仿宋_GB2312" w:eastAsia="仿宋_GB2312" w:cs="仿宋_GB2312"/>
        </w:rPr>
        <w:t>（2）报价部分</w:t>
      </w:r>
    </w:p>
    <w:p w14:paraId="5F44B62B">
      <w:pPr>
        <w:pStyle w:val="8"/>
        <w:ind w:firstLine="480"/>
        <w:rPr>
          <w:rFonts w:hint="default"/>
        </w:rPr>
      </w:pPr>
      <w:r>
        <w:rPr>
          <w:rFonts w:ascii="仿宋_GB2312" w:hAnsi="仿宋_GB2312" w:eastAsia="仿宋_GB2312" w:cs="仿宋_GB2312"/>
        </w:rPr>
        <w:t>①开标（报价）一览表</w:t>
      </w:r>
    </w:p>
    <w:p w14:paraId="4F4EFB32">
      <w:pPr>
        <w:pStyle w:val="8"/>
        <w:ind w:firstLine="480"/>
        <w:rPr>
          <w:rFonts w:hint="default"/>
        </w:rPr>
      </w:pPr>
      <w:r>
        <w:rPr>
          <w:rFonts w:ascii="仿宋_GB2312" w:hAnsi="仿宋_GB2312" w:eastAsia="仿宋_GB2312" w:cs="仿宋_GB2312"/>
        </w:rPr>
        <w:t>②投标（响应）报价明细表</w:t>
      </w:r>
    </w:p>
    <w:p w14:paraId="3CD15D22">
      <w:pPr>
        <w:pStyle w:val="8"/>
        <w:ind w:firstLine="480"/>
        <w:rPr>
          <w:rFonts w:hint="default"/>
        </w:rPr>
      </w:pPr>
      <w:r>
        <w:rPr>
          <w:rFonts w:ascii="仿宋_GB2312" w:hAnsi="仿宋_GB2312" w:eastAsia="仿宋_GB2312" w:cs="仿宋_GB2312"/>
        </w:rPr>
        <w:t>③招标文件规定的价格扣除证明材料（若有）</w:t>
      </w:r>
    </w:p>
    <w:p w14:paraId="72C1294F">
      <w:pPr>
        <w:pStyle w:val="8"/>
        <w:ind w:firstLine="480"/>
        <w:rPr>
          <w:rFonts w:hint="default"/>
        </w:rPr>
      </w:pPr>
      <w:r>
        <w:rPr>
          <w:rFonts w:ascii="仿宋_GB2312" w:hAnsi="仿宋_GB2312" w:eastAsia="仿宋_GB2312" w:cs="仿宋_GB2312"/>
        </w:rPr>
        <w:t>④招标文件规定的加分证明材料（若有）</w:t>
      </w:r>
    </w:p>
    <w:p w14:paraId="41A8395B">
      <w:pPr>
        <w:pStyle w:val="8"/>
        <w:ind w:firstLine="480"/>
        <w:rPr>
          <w:rFonts w:hint="default"/>
        </w:rPr>
      </w:pPr>
      <w:r>
        <w:rPr>
          <w:rFonts w:ascii="仿宋_GB2312" w:hAnsi="仿宋_GB2312" w:eastAsia="仿宋_GB2312" w:cs="仿宋_GB2312"/>
        </w:rPr>
        <w:t>（3）技术商务部分</w:t>
      </w:r>
    </w:p>
    <w:p w14:paraId="4E9518E4">
      <w:pPr>
        <w:pStyle w:val="8"/>
        <w:ind w:firstLine="480"/>
        <w:rPr>
          <w:rFonts w:hint="default"/>
        </w:rPr>
      </w:pPr>
      <w:r>
        <w:rPr>
          <w:rFonts w:ascii="仿宋_GB2312" w:hAnsi="仿宋_GB2312" w:eastAsia="仿宋_GB2312" w:cs="仿宋_GB2312"/>
        </w:rPr>
        <w:t>①标的说明一览表</w:t>
      </w:r>
    </w:p>
    <w:p w14:paraId="4CA4CEB9">
      <w:pPr>
        <w:pStyle w:val="8"/>
        <w:ind w:firstLine="480"/>
        <w:rPr>
          <w:rFonts w:hint="default"/>
        </w:rPr>
      </w:pPr>
      <w:r>
        <w:rPr>
          <w:rFonts w:ascii="仿宋_GB2312" w:hAnsi="仿宋_GB2312" w:eastAsia="仿宋_GB2312" w:cs="仿宋_GB2312"/>
        </w:rPr>
        <w:t>②技术和服务要求响应表</w:t>
      </w:r>
    </w:p>
    <w:p w14:paraId="51CEF86A">
      <w:pPr>
        <w:pStyle w:val="8"/>
        <w:ind w:firstLine="480"/>
        <w:rPr>
          <w:rFonts w:hint="default"/>
        </w:rPr>
      </w:pPr>
      <w:r>
        <w:rPr>
          <w:rFonts w:ascii="仿宋_GB2312" w:hAnsi="仿宋_GB2312" w:eastAsia="仿宋_GB2312" w:cs="仿宋_GB2312"/>
        </w:rPr>
        <w:t>③商务条件响应表</w:t>
      </w:r>
    </w:p>
    <w:p w14:paraId="7501CA3C">
      <w:pPr>
        <w:pStyle w:val="8"/>
        <w:ind w:firstLine="480"/>
        <w:rPr>
          <w:rFonts w:hint="default"/>
        </w:rPr>
      </w:pPr>
      <w:r>
        <w:rPr>
          <w:rFonts w:ascii="仿宋_GB2312" w:hAnsi="仿宋_GB2312" w:eastAsia="仿宋_GB2312" w:cs="仿宋_GB2312"/>
        </w:rPr>
        <w:t>④投标人提交的其他资料（若有）</w:t>
      </w:r>
    </w:p>
    <w:p w14:paraId="351463AA">
      <w:pPr>
        <w:pStyle w:val="8"/>
        <w:ind w:firstLine="480"/>
        <w:rPr>
          <w:rFonts w:hint="default"/>
        </w:rPr>
      </w:pPr>
      <w:r>
        <w:rPr>
          <w:rFonts w:ascii="仿宋_GB2312" w:hAnsi="仿宋_GB2312" w:eastAsia="仿宋_GB2312" w:cs="仿宋_GB2312"/>
        </w:rPr>
        <w:t>根据本函，本投标人代表宣布我方保证遵守招标文件的全部规定，同时：</w:t>
      </w:r>
    </w:p>
    <w:p w14:paraId="3F245E54">
      <w:pPr>
        <w:pStyle w:val="8"/>
        <w:ind w:firstLine="480"/>
        <w:rPr>
          <w:rFonts w:hint="default"/>
        </w:rPr>
      </w:pPr>
      <w:r>
        <w:rPr>
          <w:rFonts w:ascii="仿宋_GB2312" w:hAnsi="仿宋_GB2312" w:eastAsia="仿宋_GB2312" w:cs="仿宋_GB2312"/>
        </w:rPr>
        <w:t>1、确认：</w:t>
      </w:r>
    </w:p>
    <w:p w14:paraId="225C709F">
      <w:pPr>
        <w:pStyle w:val="8"/>
        <w:ind w:firstLine="480"/>
        <w:rPr>
          <w:rFonts w:hint="default"/>
        </w:rPr>
      </w:pPr>
      <w:r>
        <w:rPr>
          <w:rFonts w:ascii="仿宋_GB2312" w:hAnsi="仿宋_GB2312" w:eastAsia="仿宋_GB2312" w:cs="仿宋_GB2312"/>
        </w:rPr>
        <w:t>1.1所投采购包的投标报价详见“开标（报价）一览表”及“投标（响应）报价明细表”。</w:t>
      </w:r>
    </w:p>
    <w:p w14:paraId="2EB7A52C">
      <w:pPr>
        <w:pStyle w:val="8"/>
        <w:ind w:firstLine="480"/>
        <w:rPr>
          <w:rFonts w:hint="default"/>
        </w:rPr>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72796E36">
      <w:pPr>
        <w:pStyle w:val="8"/>
        <w:ind w:firstLine="480"/>
        <w:rPr>
          <w:rFonts w:hint="default"/>
        </w:rPr>
      </w:pPr>
      <w:r>
        <w:rPr>
          <w:rFonts w:ascii="仿宋_GB2312" w:hAnsi="仿宋_GB2312" w:eastAsia="仿宋_GB2312" w:cs="仿宋_GB2312"/>
        </w:rPr>
        <w:t>2、承诺及声明：</w:t>
      </w:r>
    </w:p>
    <w:p w14:paraId="44F6166D">
      <w:pPr>
        <w:pStyle w:val="8"/>
        <w:ind w:firstLine="480"/>
        <w:rPr>
          <w:rFonts w:hint="default"/>
        </w:rPr>
      </w:pPr>
      <w:r>
        <w:rPr>
          <w:rFonts w:ascii="仿宋_GB2312" w:hAnsi="仿宋_GB2312" w:eastAsia="仿宋_GB2312" w:cs="仿宋_GB2312"/>
        </w:rPr>
        <w:t>2.1我方具备招标文件第一章载明的“投标人的资格要求”且符合招标文件第三章载明的“二、投标人”之规定，否则投标无效。</w:t>
      </w:r>
    </w:p>
    <w:p w14:paraId="65B92A19">
      <w:pPr>
        <w:pStyle w:val="8"/>
        <w:ind w:firstLine="480"/>
        <w:rPr>
          <w:rFonts w:hint="default"/>
        </w:rPr>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74DCB6CD">
      <w:pPr>
        <w:pStyle w:val="8"/>
        <w:ind w:firstLine="480"/>
        <w:rPr>
          <w:rFonts w:hint="default"/>
        </w:rPr>
      </w:pPr>
      <w:r>
        <w:rPr>
          <w:rFonts w:ascii="仿宋_GB2312" w:hAnsi="仿宋_GB2312" w:eastAsia="仿宋_GB2312" w:cs="仿宋_GB2312"/>
        </w:rPr>
        <w:t>2.3我方提供的标的价格不高于同期市场价格，否则产生不利后果由我方承担责任。</w:t>
      </w:r>
    </w:p>
    <w:p w14:paraId="4222DF80">
      <w:pPr>
        <w:pStyle w:val="8"/>
        <w:ind w:firstLine="480"/>
        <w:rPr>
          <w:rFonts w:hint="default"/>
        </w:rPr>
      </w:pPr>
      <w:r>
        <w:rPr>
          <w:rFonts w:ascii="仿宋_GB2312" w:hAnsi="仿宋_GB2312" w:eastAsia="仿宋_GB2312" w:cs="仿宋_GB2312"/>
        </w:rPr>
        <w:t>2.4投标保证金：若出现招标文件第三章规定的不予退还情形，同意贵单位不予退还。</w:t>
      </w:r>
    </w:p>
    <w:p w14:paraId="7AE9C0D0">
      <w:pPr>
        <w:pStyle w:val="8"/>
        <w:ind w:firstLine="480"/>
        <w:rPr>
          <w:rFonts w:hint="default"/>
        </w:rPr>
      </w:pPr>
      <w:r>
        <w:rPr>
          <w:rFonts w:ascii="仿宋_GB2312" w:hAnsi="仿宋_GB2312" w:eastAsia="仿宋_GB2312" w:cs="仿宋_GB2312"/>
        </w:rPr>
        <w:t>2.5投标有效期：按照招标文件第三章规定执行，并在招标文件第二章载明的期限内保持有效。</w:t>
      </w:r>
    </w:p>
    <w:p w14:paraId="2683DED0">
      <w:pPr>
        <w:pStyle w:val="8"/>
        <w:ind w:firstLine="480"/>
        <w:rPr>
          <w:rFonts w:hint="default"/>
        </w:rPr>
      </w:pPr>
      <w:r>
        <w:rPr>
          <w:rFonts w:ascii="仿宋_GB2312" w:hAnsi="仿宋_GB2312" w:eastAsia="仿宋_GB2312" w:cs="仿宋_GB2312"/>
        </w:rPr>
        <w:t>2.6若中标，将按照招标文件、我方电子投标文件及政府采购合同履行责任和义务。</w:t>
      </w:r>
    </w:p>
    <w:p w14:paraId="10152E67">
      <w:pPr>
        <w:pStyle w:val="8"/>
        <w:ind w:firstLine="480"/>
        <w:rPr>
          <w:rFonts w:hint="default"/>
        </w:rPr>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747EFBCC">
      <w:pPr>
        <w:pStyle w:val="8"/>
        <w:ind w:firstLine="480"/>
        <w:rPr>
          <w:rFonts w:hint="default"/>
        </w:rPr>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14:paraId="4819C3A4">
      <w:pPr>
        <w:pStyle w:val="8"/>
        <w:ind w:firstLine="480"/>
        <w:rPr>
          <w:rFonts w:hint="default"/>
        </w:rPr>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70FC2428">
      <w:pPr>
        <w:pStyle w:val="8"/>
        <w:ind w:firstLine="480"/>
        <w:rPr>
          <w:rFonts w:hint="default"/>
        </w:rPr>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5F9716C5">
      <w:pPr>
        <w:pStyle w:val="8"/>
        <w:ind w:firstLine="480"/>
        <w:rPr>
          <w:rFonts w:hint="default"/>
        </w:rPr>
      </w:pPr>
      <w:r>
        <w:rPr>
          <w:rFonts w:ascii="仿宋_GB2312" w:hAnsi="仿宋_GB2312" w:eastAsia="仿宋_GB2312" w:cs="仿宋_GB2312"/>
        </w:rPr>
        <w:t>通信地址：</w:t>
      </w:r>
    </w:p>
    <w:p w14:paraId="195365C2">
      <w:pPr>
        <w:pStyle w:val="8"/>
        <w:ind w:firstLine="480"/>
        <w:rPr>
          <w:rFonts w:hint="default"/>
        </w:rPr>
      </w:pPr>
      <w:r>
        <w:rPr>
          <w:rFonts w:ascii="仿宋_GB2312" w:hAnsi="仿宋_GB2312" w:eastAsia="仿宋_GB2312" w:cs="仿宋_GB2312"/>
        </w:rPr>
        <w:t>邮编：</w:t>
      </w:r>
    </w:p>
    <w:p w14:paraId="6BC63711">
      <w:pPr>
        <w:pStyle w:val="8"/>
        <w:ind w:firstLine="480"/>
        <w:rPr>
          <w:rFonts w:hint="default"/>
        </w:rPr>
      </w:pPr>
      <w:r>
        <w:rPr>
          <w:rFonts w:ascii="仿宋_GB2312" w:hAnsi="仿宋_GB2312" w:eastAsia="仿宋_GB2312" w:cs="仿宋_GB2312"/>
        </w:rPr>
        <w:t>联系方法：（包括但不限于：联系人、联系电话、手机、传真、电子邮箱等）</w:t>
      </w:r>
    </w:p>
    <w:p w14:paraId="5A5DE6D1">
      <w:pPr>
        <w:pStyle w:val="8"/>
        <w:ind w:firstLine="480"/>
        <w:rPr>
          <w:rFonts w:hint="default"/>
        </w:rPr>
      </w:pPr>
      <w:r>
        <w:rPr>
          <w:rFonts w:ascii="仿宋_GB2312" w:hAnsi="仿宋_GB2312" w:eastAsia="仿宋_GB2312" w:cs="仿宋_GB2312"/>
        </w:rPr>
        <w:t>投标人：（全称并加盖单位公章）</w:t>
      </w:r>
    </w:p>
    <w:p w14:paraId="6756C2C9">
      <w:pPr>
        <w:pStyle w:val="8"/>
        <w:ind w:firstLine="480"/>
        <w:rPr>
          <w:rFonts w:hint="default"/>
        </w:rPr>
      </w:pPr>
      <w:r>
        <w:rPr>
          <w:rFonts w:ascii="仿宋_GB2312" w:hAnsi="仿宋_GB2312" w:eastAsia="仿宋_GB2312" w:cs="仿宋_GB2312"/>
        </w:rPr>
        <w:t>日期： 年 月 日</w:t>
      </w:r>
    </w:p>
    <w:p w14:paraId="505B2B2F">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3EF9A93">
      <w:pPr>
        <w:pStyle w:val="8"/>
        <w:jc w:val="center"/>
        <w:outlineLvl w:val="2"/>
        <w:rPr>
          <w:rFonts w:hint="default"/>
        </w:rPr>
      </w:pPr>
      <w:r>
        <w:rPr>
          <w:rFonts w:ascii="仿宋_GB2312" w:hAnsi="仿宋_GB2312" w:eastAsia="仿宋_GB2312" w:cs="仿宋_GB2312"/>
          <w:b/>
          <w:sz w:val="28"/>
        </w:rPr>
        <w:t>二、投标人的资格及资信证明文件</w:t>
      </w:r>
    </w:p>
    <w:p w14:paraId="47C960DA">
      <w:pPr>
        <w:pStyle w:val="8"/>
        <w:jc w:val="center"/>
        <w:outlineLvl w:val="3"/>
        <w:rPr>
          <w:rFonts w:hint="default"/>
        </w:rPr>
      </w:pPr>
      <w:r>
        <w:rPr>
          <w:rFonts w:ascii="仿宋_GB2312" w:hAnsi="仿宋_GB2312" w:eastAsia="仿宋_GB2312" w:cs="仿宋_GB2312"/>
          <w:b/>
          <w:sz w:val="24"/>
        </w:rPr>
        <w:t>二-1单位授权书（若有）</w:t>
      </w:r>
    </w:p>
    <w:p w14:paraId="6C5C93A3">
      <w:pPr>
        <w:pStyle w:val="8"/>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AB326F2">
      <w:pPr>
        <w:pStyle w:val="8"/>
        <w:ind w:firstLine="480"/>
        <w:rPr>
          <w:rFonts w:hint="default"/>
        </w:rPr>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A0C1281">
      <w:pPr>
        <w:pStyle w:val="8"/>
        <w:ind w:firstLine="480"/>
        <w:rPr>
          <w:rFonts w:hint="default"/>
        </w:rPr>
      </w:pPr>
      <w:r>
        <w:rPr>
          <w:rFonts w:ascii="仿宋_GB2312" w:hAnsi="仿宋_GB2312" w:eastAsia="仿宋_GB2312" w:cs="仿宋_GB2312"/>
        </w:rPr>
        <w:t>投标人代表无转委权。特此授权。</w:t>
      </w:r>
    </w:p>
    <w:p w14:paraId="7548ADF7">
      <w:pPr>
        <w:pStyle w:val="8"/>
        <w:ind w:firstLine="480"/>
        <w:rPr>
          <w:rFonts w:hint="default"/>
        </w:rPr>
      </w:pPr>
      <w:r>
        <w:rPr>
          <w:rFonts w:ascii="仿宋_GB2312" w:hAnsi="仿宋_GB2312" w:eastAsia="仿宋_GB2312" w:cs="仿宋_GB2312"/>
        </w:rPr>
        <w:t>（以下无正文）</w:t>
      </w:r>
    </w:p>
    <w:p w14:paraId="3EB0659A">
      <w:pPr>
        <w:pStyle w:val="8"/>
        <w:ind w:firstLine="480"/>
        <w:rPr>
          <w:rFonts w:hint="default"/>
        </w:rPr>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3ECF91E">
      <w:pPr>
        <w:pStyle w:val="8"/>
        <w:ind w:firstLine="480"/>
        <w:rPr>
          <w:rFonts w:hint="default"/>
        </w:rPr>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19464F2E">
      <w:pPr>
        <w:pStyle w:val="8"/>
        <w:ind w:firstLine="480"/>
        <w:rPr>
          <w:rFonts w:hint="default"/>
        </w:rPr>
      </w:pPr>
      <w:r>
        <w:rPr>
          <w:rFonts w:ascii="仿宋_GB2312" w:hAnsi="仿宋_GB2312" w:eastAsia="仿宋_GB2312" w:cs="仿宋_GB2312"/>
        </w:rPr>
        <w:t>授权方</w:t>
      </w:r>
    </w:p>
    <w:p w14:paraId="582F153C">
      <w:pPr>
        <w:pStyle w:val="8"/>
        <w:ind w:firstLine="480"/>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E5F3938">
      <w:pPr>
        <w:pStyle w:val="8"/>
        <w:ind w:firstLine="480"/>
        <w:jc w:val="right"/>
        <w:rPr>
          <w:rFonts w:hint="default"/>
        </w:rPr>
      </w:pPr>
      <w:r>
        <w:rPr>
          <w:rFonts w:ascii="仿宋_GB2312" w:hAnsi="仿宋_GB2312" w:eastAsia="仿宋_GB2312" w:cs="仿宋_GB2312"/>
        </w:rPr>
        <w:t>签署日期： 年 月 日</w:t>
      </w:r>
    </w:p>
    <w:p w14:paraId="2708945F">
      <w:pPr>
        <w:pStyle w:val="8"/>
        <w:ind w:firstLine="480"/>
        <w:rPr>
          <w:rFonts w:hint="default"/>
        </w:rPr>
      </w:pPr>
      <w:r>
        <w:rPr>
          <w:rFonts w:ascii="仿宋_GB2312" w:hAnsi="仿宋_GB2312" w:eastAsia="仿宋_GB2312" w:cs="仿宋_GB2312"/>
        </w:rPr>
        <w:t>附：单位负责人、投标人代表的身份证正反面复印件</w:t>
      </w:r>
    </w:p>
    <w:p w14:paraId="56AD1C54">
      <w:pPr>
        <w:pStyle w:val="8"/>
        <w:rPr>
          <w:rFonts w:hint="default"/>
        </w:rPr>
      </w:pPr>
      <w:r>
        <w:rPr>
          <w:rFonts w:ascii="仿宋_GB2312" w:hAnsi="仿宋_GB2312" w:eastAsia="仿宋_GB2312" w:cs="仿宋_GB2312"/>
        </w:rPr>
        <w:t>要求：真实有效且内容完整、清晰、整洁。</w:t>
      </w:r>
    </w:p>
    <w:p w14:paraId="63E0D146">
      <w:pPr>
        <w:pStyle w:val="8"/>
        <w:ind w:firstLine="480"/>
        <w:rPr>
          <w:rFonts w:hint="default"/>
        </w:rPr>
      </w:pPr>
      <w:r>
        <w:rPr>
          <w:rFonts w:ascii="仿宋_GB2312" w:hAnsi="仿宋_GB2312" w:eastAsia="仿宋_GB2312" w:cs="仿宋_GB2312"/>
        </w:rPr>
        <w:t>※注意：</w:t>
      </w:r>
    </w:p>
    <w:p w14:paraId="699A4D1E">
      <w:pPr>
        <w:pStyle w:val="8"/>
        <w:ind w:firstLine="480"/>
        <w:rPr>
          <w:rFonts w:hint="default"/>
        </w:rPr>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7F7269ED">
      <w:pPr>
        <w:pStyle w:val="8"/>
        <w:ind w:firstLine="480"/>
        <w:rPr>
          <w:rFonts w:hint="default"/>
        </w:rPr>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A80B0FA">
      <w:pPr>
        <w:pStyle w:val="8"/>
        <w:ind w:firstLine="480"/>
        <w:rPr>
          <w:rFonts w:hint="default"/>
        </w:rPr>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034AC033">
      <w:pPr>
        <w:pStyle w:val="8"/>
        <w:ind w:firstLine="480"/>
        <w:rPr>
          <w:rFonts w:hint="default"/>
        </w:rPr>
      </w:pPr>
      <w:r>
        <w:rPr>
          <w:rFonts w:ascii="仿宋_GB2312" w:hAnsi="仿宋_GB2312" w:eastAsia="仿宋_GB2312" w:cs="仿宋_GB2312"/>
        </w:rPr>
        <w:t>4、投标人为自然人的，可不填写本授权书。</w:t>
      </w:r>
    </w:p>
    <w:p w14:paraId="207F0DBB">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0D752B6">
      <w:pPr>
        <w:pStyle w:val="8"/>
        <w:jc w:val="center"/>
        <w:outlineLvl w:val="3"/>
        <w:rPr>
          <w:rFonts w:hint="default"/>
        </w:rPr>
      </w:pPr>
      <w:r>
        <w:rPr>
          <w:rFonts w:ascii="仿宋_GB2312" w:hAnsi="仿宋_GB2312" w:eastAsia="仿宋_GB2312" w:cs="仿宋_GB2312"/>
          <w:b/>
          <w:sz w:val="24"/>
        </w:rPr>
        <w:t>二-2 证明材料</w:t>
      </w:r>
    </w:p>
    <w:p w14:paraId="4C894587">
      <w:pPr>
        <w:pStyle w:val="8"/>
        <w:ind w:firstLine="480"/>
        <w:rPr>
          <w:rFonts w:hint="default"/>
        </w:rPr>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9E4F902">
      <w:pPr>
        <w:pStyle w:val="8"/>
        <w:jc w:val="center"/>
        <w:outlineLvl w:val="3"/>
        <w:rPr>
          <w:rFonts w:hint="default"/>
        </w:rPr>
      </w:pPr>
      <w:r>
        <w:rPr>
          <w:rFonts w:ascii="仿宋_GB2312" w:hAnsi="仿宋_GB2312" w:eastAsia="仿宋_GB2312" w:cs="仿宋_GB2312"/>
          <w:b/>
          <w:sz w:val="24"/>
        </w:rPr>
        <w:t>二-2-1 福建省政府采购供应商资格承诺函</w:t>
      </w:r>
    </w:p>
    <w:p w14:paraId="5131B9AA">
      <w:pPr>
        <w:pStyle w:val="8"/>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F6325DA">
      <w:pPr>
        <w:pStyle w:val="8"/>
        <w:ind w:firstLine="960"/>
        <w:rPr>
          <w:rFonts w:hint="default"/>
        </w:rPr>
      </w:pPr>
      <w:r>
        <w:rPr>
          <w:rFonts w:ascii="仿宋_GB2312" w:hAnsi="仿宋_GB2312" w:eastAsia="仿宋_GB2312" w:cs="仿宋_GB2312"/>
        </w:rPr>
        <w:t>单位名称(自然人姓名):</w:t>
      </w:r>
    </w:p>
    <w:p w14:paraId="760AD53B">
      <w:pPr>
        <w:pStyle w:val="8"/>
        <w:ind w:firstLine="960"/>
        <w:rPr>
          <w:rFonts w:hint="default"/>
        </w:rPr>
      </w:pPr>
      <w:r>
        <w:rPr>
          <w:rFonts w:ascii="仿宋_GB2312" w:hAnsi="仿宋_GB2312" w:eastAsia="仿宋_GB2312" w:cs="仿宋_GB2312"/>
        </w:rPr>
        <w:t>统一社会信用代码(自然人身份证号码):</w:t>
      </w:r>
    </w:p>
    <w:p w14:paraId="69C19521">
      <w:pPr>
        <w:pStyle w:val="8"/>
        <w:ind w:firstLine="960"/>
        <w:rPr>
          <w:rFonts w:hint="default"/>
        </w:rPr>
      </w:pPr>
      <w:r>
        <w:rPr>
          <w:rFonts w:ascii="仿宋_GB2312" w:hAnsi="仿宋_GB2312" w:eastAsia="仿宋_GB2312" w:cs="仿宋_GB2312"/>
        </w:rPr>
        <w:t>法定代表人(负责人):</w:t>
      </w:r>
    </w:p>
    <w:p w14:paraId="234509D9">
      <w:pPr>
        <w:pStyle w:val="8"/>
        <w:ind w:firstLine="960"/>
        <w:rPr>
          <w:rFonts w:hint="default"/>
        </w:rPr>
      </w:pPr>
      <w:r>
        <w:rPr>
          <w:rFonts w:ascii="仿宋_GB2312" w:hAnsi="仿宋_GB2312" w:eastAsia="仿宋_GB2312" w:cs="仿宋_GB2312"/>
        </w:rPr>
        <w:t>联系地址和电话:</w:t>
      </w:r>
    </w:p>
    <w:p w14:paraId="71D809BE">
      <w:pPr>
        <w:pStyle w:val="8"/>
        <w:ind w:firstLine="480"/>
        <w:rPr>
          <w:rFonts w:hint="default"/>
        </w:rPr>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46002CDD">
      <w:pPr>
        <w:pStyle w:val="8"/>
        <w:ind w:firstLine="480"/>
        <w:rPr>
          <w:rFonts w:hint="default"/>
        </w:rPr>
      </w:pPr>
      <w:r>
        <w:rPr>
          <w:rFonts w:ascii="仿宋_GB2312" w:hAnsi="仿宋_GB2312" w:eastAsia="仿宋_GB2312" w:cs="仿宋_GB2312"/>
        </w:rPr>
        <w:t>一、我单位(本人)具备采购文件要求以及《中华人民共和国政府采购法》第二十二条规定的条件:</w:t>
      </w:r>
    </w:p>
    <w:p w14:paraId="1E4724C7">
      <w:pPr>
        <w:pStyle w:val="8"/>
        <w:ind w:firstLine="960"/>
        <w:rPr>
          <w:rFonts w:hint="default"/>
        </w:rPr>
      </w:pPr>
      <w:r>
        <w:rPr>
          <w:rFonts w:ascii="仿宋_GB2312" w:hAnsi="仿宋_GB2312" w:eastAsia="仿宋_GB2312" w:cs="仿宋_GB2312"/>
        </w:rPr>
        <w:t>1.具有独立承担民事责任的能力;</w:t>
      </w:r>
    </w:p>
    <w:p w14:paraId="4CEC2ADA">
      <w:pPr>
        <w:pStyle w:val="8"/>
        <w:ind w:firstLine="960"/>
        <w:rPr>
          <w:rFonts w:hint="default"/>
        </w:rPr>
      </w:pPr>
      <w:r>
        <w:rPr>
          <w:rFonts w:ascii="仿宋_GB2312" w:hAnsi="仿宋_GB2312" w:eastAsia="仿宋_GB2312" w:cs="仿宋_GB2312"/>
        </w:rPr>
        <w:t>2.具有良好的商业信誉和健全的财务会计制度;</w:t>
      </w:r>
    </w:p>
    <w:p w14:paraId="4D39FB34">
      <w:pPr>
        <w:pStyle w:val="8"/>
        <w:ind w:firstLine="960"/>
        <w:rPr>
          <w:rFonts w:hint="default"/>
        </w:rPr>
      </w:pPr>
      <w:r>
        <w:rPr>
          <w:rFonts w:ascii="仿宋_GB2312" w:hAnsi="仿宋_GB2312" w:eastAsia="仿宋_GB2312" w:cs="仿宋_GB2312"/>
        </w:rPr>
        <w:t>3.具有履行合同所必需的设备和专业技术能力;</w:t>
      </w:r>
    </w:p>
    <w:p w14:paraId="3A2D4139">
      <w:pPr>
        <w:pStyle w:val="8"/>
        <w:ind w:firstLine="960"/>
        <w:rPr>
          <w:rFonts w:hint="default"/>
        </w:rPr>
      </w:pPr>
      <w:r>
        <w:rPr>
          <w:rFonts w:ascii="仿宋_GB2312" w:hAnsi="仿宋_GB2312" w:eastAsia="仿宋_GB2312" w:cs="仿宋_GB2312"/>
        </w:rPr>
        <w:t>4.有依法缴纳税收和社会保障资金的良好记录;</w:t>
      </w:r>
    </w:p>
    <w:p w14:paraId="049A8EC8">
      <w:pPr>
        <w:pStyle w:val="8"/>
        <w:ind w:firstLine="960"/>
        <w:rPr>
          <w:rFonts w:hint="default"/>
        </w:rPr>
      </w:pPr>
      <w:r>
        <w:rPr>
          <w:rFonts w:ascii="仿宋_GB2312" w:hAnsi="仿宋_GB2312" w:eastAsia="仿宋_GB2312" w:cs="仿宋_GB2312"/>
        </w:rPr>
        <w:t>5.参加政府采购活动前三年内，在经营活动中没有重大违法记录；</w:t>
      </w:r>
    </w:p>
    <w:p w14:paraId="411DDCCC">
      <w:pPr>
        <w:pStyle w:val="8"/>
        <w:ind w:firstLine="960"/>
        <w:rPr>
          <w:rFonts w:hint="default"/>
        </w:rPr>
      </w:pPr>
      <w:r>
        <w:rPr>
          <w:rFonts w:ascii="仿宋_GB2312" w:hAnsi="仿宋_GB2312" w:eastAsia="仿宋_GB2312" w:cs="仿宋_GB2312"/>
        </w:rPr>
        <w:t>6.法律、行政法规规定的其他条件。</w:t>
      </w:r>
    </w:p>
    <w:p w14:paraId="46126119">
      <w:pPr>
        <w:pStyle w:val="8"/>
        <w:ind w:firstLine="480"/>
        <w:rPr>
          <w:rFonts w:hint="default"/>
        </w:rPr>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0C8FC5D">
      <w:pPr>
        <w:pStyle w:val="8"/>
        <w:ind w:firstLine="480"/>
        <w:rPr>
          <w:rFonts w:hint="default"/>
        </w:rPr>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B848778">
      <w:pPr>
        <w:pStyle w:val="8"/>
        <w:ind w:firstLine="480"/>
        <w:jc w:val="right"/>
        <w:rPr>
          <w:rFonts w:hint="default"/>
        </w:rPr>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5F817AD8">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CE2554A">
      <w:pPr>
        <w:pStyle w:val="8"/>
        <w:ind w:firstLine="480"/>
        <w:rPr>
          <w:rFonts w:hint="default"/>
        </w:rPr>
      </w:pPr>
      <w:r>
        <w:rPr>
          <w:rFonts w:ascii="仿宋_GB2312" w:hAnsi="仿宋_GB2312" w:eastAsia="仿宋_GB2312" w:cs="仿宋_GB2312"/>
        </w:rPr>
        <w:t>注：</w:t>
      </w:r>
    </w:p>
    <w:p w14:paraId="67D2DBF6">
      <w:pPr>
        <w:pStyle w:val="8"/>
        <w:ind w:firstLine="960"/>
        <w:rPr>
          <w:rFonts w:hint="default"/>
        </w:rPr>
      </w:pPr>
      <w:r>
        <w:rPr>
          <w:rFonts w:ascii="仿宋_GB2312" w:hAnsi="仿宋_GB2312" w:eastAsia="仿宋_GB2312" w:cs="仿宋_GB2312"/>
        </w:rPr>
        <w:t>1.我单位(本人)专指参加政府采购活动的供应商(含自然人)；</w:t>
      </w:r>
    </w:p>
    <w:p w14:paraId="64FBB5A9">
      <w:pPr>
        <w:pStyle w:val="8"/>
        <w:ind w:firstLine="960"/>
        <w:rPr>
          <w:rFonts w:hint="default"/>
        </w:rPr>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13412C98">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E798BEB">
      <w:pPr>
        <w:pStyle w:val="8"/>
        <w:jc w:val="center"/>
        <w:outlineLvl w:val="3"/>
        <w:rPr>
          <w:rFonts w:hint="default"/>
        </w:rPr>
      </w:pPr>
      <w:r>
        <w:rPr>
          <w:rFonts w:ascii="仿宋_GB2312" w:hAnsi="仿宋_GB2312" w:eastAsia="仿宋_GB2312" w:cs="仿宋_GB2312"/>
          <w:b/>
          <w:sz w:val="24"/>
        </w:rPr>
        <w:t>二-2-2 资格证明材料</w:t>
      </w:r>
    </w:p>
    <w:p w14:paraId="539D9EF9">
      <w:pPr>
        <w:pStyle w:val="8"/>
        <w:jc w:val="center"/>
        <w:outlineLvl w:val="3"/>
        <w:rPr>
          <w:rFonts w:hint="default"/>
        </w:rPr>
      </w:pPr>
      <w:r>
        <w:rPr>
          <w:rFonts w:ascii="仿宋_GB2312" w:hAnsi="仿宋_GB2312" w:eastAsia="仿宋_GB2312" w:cs="仿宋_GB2312"/>
          <w:b/>
          <w:sz w:val="24"/>
        </w:rPr>
        <w:t>营业执照等证明文件</w:t>
      </w:r>
    </w:p>
    <w:p w14:paraId="0B297FE7">
      <w:pPr>
        <w:pStyle w:val="8"/>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30A1ED6">
      <w:pPr>
        <w:pStyle w:val="8"/>
        <w:ind w:firstLine="480"/>
        <w:rPr>
          <w:rFonts w:hint="default"/>
        </w:rPr>
      </w:pPr>
      <w:r>
        <w:rPr>
          <w:rFonts w:ascii="仿宋_GB2312" w:hAnsi="仿宋_GB2312" w:eastAsia="仿宋_GB2312" w:cs="仿宋_GB2312"/>
        </w:rPr>
        <w:t>（ ）投标人为法人（包括企业、事业单位和社会团体）的</w:t>
      </w:r>
    </w:p>
    <w:p w14:paraId="14C5871C">
      <w:pPr>
        <w:pStyle w:val="8"/>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18F6A46D">
      <w:pPr>
        <w:pStyle w:val="8"/>
        <w:ind w:firstLine="480"/>
        <w:rPr>
          <w:rFonts w:hint="default"/>
        </w:rPr>
      </w:pPr>
      <w:r>
        <w:rPr>
          <w:rFonts w:ascii="仿宋_GB2312" w:hAnsi="仿宋_GB2312" w:eastAsia="仿宋_GB2312" w:cs="仿宋_GB2312"/>
        </w:rPr>
        <w:t>（ ）投标人为非法人（包括其他组织、自然人）的</w:t>
      </w:r>
    </w:p>
    <w:p w14:paraId="003F457B">
      <w:pPr>
        <w:pStyle w:val="8"/>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6300710D">
      <w:pPr>
        <w:pStyle w:val="8"/>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4DBA73DC">
      <w:pPr>
        <w:pStyle w:val="8"/>
        <w:ind w:firstLine="480"/>
        <w:rPr>
          <w:rFonts w:hint="default"/>
        </w:rPr>
      </w:pPr>
      <w:r>
        <w:rPr>
          <w:rFonts w:ascii="仿宋_GB2312" w:hAnsi="仿宋_GB2312" w:eastAsia="仿宋_GB2312" w:cs="仿宋_GB2312"/>
        </w:rPr>
        <w:t>※注意：</w:t>
      </w:r>
    </w:p>
    <w:p w14:paraId="1E0A82DF">
      <w:pPr>
        <w:pStyle w:val="8"/>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14324049">
      <w:pPr>
        <w:pStyle w:val="8"/>
        <w:ind w:firstLine="480"/>
        <w:rPr>
          <w:rFonts w:hint="default"/>
        </w:rPr>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A2E6A13">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7843C99">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2AB56438">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B51E5E">
      <w:pPr>
        <w:pStyle w:val="8"/>
        <w:jc w:val="center"/>
        <w:outlineLvl w:val="3"/>
        <w:rPr>
          <w:rFonts w:hint="default"/>
        </w:rPr>
      </w:pPr>
      <w:r>
        <w:rPr>
          <w:rFonts w:ascii="仿宋_GB2312" w:hAnsi="仿宋_GB2312" w:eastAsia="仿宋_GB2312" w:cs="仿宋_GB2312"/>
          <w:b/>
          <w:sz w:val="24"/>
        </w:rPr>
        <w:t>财务状况报告（财务报告、或资信证明）</w:t>
      </w:r>
    </w:p>
    <w:p w14:paraId="6CED2F80">
      <w:pPr>
        <w:pStyle w:val="8"/>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A42A6C3">
      <w:pPr>
        <w:pStyle w:val="8"/>
        <w:ind w:firstLine="480"/>
        <w:rPr>
          <w:rFonts w:hint="default"/>
        </w:rPr>
      </w:pPr>
      <w:r>
        <w:rPr>
          <w:rFonts w:ascii="仿宋_GB2312" w:hAnsi="仿宋_GB2312" w:eastAsia="仿宋_GB2312" w:cs="仿宋_GB2312"/>
        </w:rPr>
        <w:t>（ ）投标人提供财务报告的</w:t>
      </w:r>
    </w:p>
    <w:p w14:paraId="51570F6E">
      <w:pPr>
        <w:pStyle w:val="8"/>
        <w:ind w:firstLine="480"/>
        <w:rPr>
          <w:rFonts w:hint="default"/>
        </w:rPr>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440D5441">
      <w:pPr>
        <w:pStyle w:val="8"/>
        <w:ind w:firstLine="480"/>
        <w:rPr>
          <w:rFonts w:hint="default"/>
        </w:rPr>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7C045B4C">
      <w:pPr>
        <w:pStyle w:val="8"/>
        <w:ind w:firstLine="480"/>
        <w:rPr>
          <w:rFonts w:hint="default"/>
        </w:rPr>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619F96CD">
      <w:pPr>
        <w:pStyle w:val="8"/>
        <w:ind w:firstLine="480"/>
        <w:rPr>
          <w:rFonts w:hint="default"/>
        </w:rPr>
      </w:pPr>
      <w:r>
        <w:rPr>
          <w:rFonts w:ascii="仿宋_GB2312" w:hAnsi="仿宋_GB2312" w:eastAsia="仿宋_GB2312" w:cs="仿宋_GB2312"/>
        </w:rPr>
        <w:t>（ ）投标人提供资信证明的</w:t>
      </w:r>
    </w:p>
    <w:p w14:paraId="7B5B5251">
      <w:pPr>
        <w:pStyle w:val="8"/>
        <w:ind w:firstLine="480"/>
        <w:rPr>
          <w:rFonts w:hint="default"/>
        </w:rPr>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63BA633B">
      <w:pPr>
        <w:pStyle w:val="8"/>
        <w:ind w:firstLine="480"/>
        <w:rPr>
          <w:rFonts w:hint="default"/>
        </w:rPr>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11071C43">
      <w:pPr>
        <w:pStyle w:val="8"/>
        <w:ind w:firstLine="480"/>
        <w:rPr>
          <w:rFonts w:hint="default"/>
        </w:rPr>
      </w:pPr>
      <w:r>
        <w:rPr>
          <w:rFonts w:ascii="仿宋_GB2312" w:hAnsi="仿宋_GB2312" w:eastAsia="仿宋_GB2312" w:cs="仿宋_GB2312"/>
        </w:rPr>
        <w:t>※注意：</w:t>
      </w:r>
    </w:p>
    <w:p w14:paraId="39CF7FF6">
      <w:pPr>
        <w:pStyle w:val="8"/>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7C07F65">
      <w:pPr>
        <w:pStyle w:val="8"/>
        <w:ind w:firstLine="480"/>
        <w:rPr>
          <w:rFonts w:hint="default"/>
        </w:rPr>
      </w:pPr>
      <w:r>
        <w:rPr>
          <w:rFonts w:ascii="仿宋_GB2312" w:hAnsi="仿宋_GB2312" w:eastAsia="仿宋_GB2312" w:cs="仿宋_GB2312"/>
        </w:rPr>
        <w:t>2、投标人提供的财务报告复印件（成立年限按照投标截止时间推算）应符合下列规定：</w:t>
      </w:r>
    </w:p>
    <w:p w14:paraId="45E280E3">
      <w:pPr>
        <w:pStyle w:val="8"/>
        <w:ind w:firstLine="480"/>
        <w:rPr>
          <w:rFonts w:hint="default"/>
        </w:rPr>
      </w:pPr>
      <w:r>
        <w:rPr>
          <w:rFonts w:ascii="仿宋_GB2312" w:hAnsi="仿宋_GB2312" w:eastAsia="仿宋_GB2312" w:cs="仿宋_GB2312"/>
        </w:rPr>
        <w:t>2.1成立年限满1年及以上的投标人，提供经审计的招标文件规定的年度财务报告。</w:t>
      </w:r>
    </w:p>
    <w:p w14:paraId="1813F697">
      <w:pPr>
        <w:pStyle w:val="8"/>
        <w:ind w:firstLine="480"/>
        <w:rPr>
          <w:rFonts w:hint="default"/>
        </w:rPr>
      </w:pPr>
      <w:r>
        <w:rPr>
          <w:rFonts w:ascii="仿宋_GB2312" w:hAnsi="仿宋_GB2312" w:eastAsia="仿宋_GB2312" w:cs="仿宋_GB2312"/>
        </w:rPr>
        <w:t>2.2成立年限满半年但不足1年的投标人，提供该半年度中任一季度的季度财务报告或该半年度的半年度财务报告。</w:t>
      </w:r>
    </w:p>
    <w:p w14:paraId="26FC4C39">
      <w:pPr>
        <w:pStyle w:val="8"/>
        <w:ind w:firstLine="480"/>
        <w:rPr>
          <w:rFonts w:hint="default"/>
        </w:rPr>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8592DD4">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9790060">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9C9702F">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13F740">
      <w:pPr>
        <w:pStyle w:val="8"/>
        <w:jc w:val="center"/>
        <w:outlineLvl w:val="3"/>
        <w:rPr>
          <w:rFonts w:hint="default"/>
        </w:rPr>
      </w:pPr>
      <w:r>
        <w:rPr>
          <w:rFonts w:ascii="仿宋_GB2312" w:hAnsi="仿宋_GB2312" w:eastAsia="仿宋_GB2312" w:cs="仿宋_GB2312"/>
          <w:b/>
          <w:sz w:val="24"/>
        </w:rPr>
        <w:t>依法缴纳税收证明材料</w:t>
      </w:r>
    </w:p>
    <w:p w14:paraId="0B58CB05">
      <w:pPr>
        <w:pStyle w:val="8"/>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E74C7FD">
      <w:pPr>
        <w:pStyle w:val="8"/>
        <w:ind w:firstLine="480"/>
        <w:rPr>
          <w:rFonts w:hint="default"/>
        </w:rPr>
      </w:pPr>
      <w:r>
        <w:rPr>
          <w:rFonts w:ascii="仿宋_GB2312" w:hAnsi="仿宋_GB2312" w:eastAsia="仿宋_GB2312" w:cs="仿宋_GB2312"/>
        </w:rPr>
        <w:t>1、依法缴纳税收的投标人</w:t>
      </w:r>
    </w:p>
    <w:p w14:paraId="431013B0">
      <w:pPr>
        <w:pStyle w:val="8"/>
        <w:ind w:firstLine="480"/>
        <w:rPr>
          <w:rFonts w:hint="default"/>
        </w:rPr>
      </w:pPr>
      <w:r>
        <w:rPr>
          <w:rFonts w:ascii="仿宋_GB2312" w:hAnsi="仿宋_GB2312" w:eastAsia="仿宋_GB2312" w:cs="仿宋_GB2312"/>
        </w:rPr>
        <w:t>（ ）法人（包括企业、事业单位和社会团体）的</w:t>
      </w:r>
    </w:p>
    <w:p w14:paraId="006F1C4C">
      <w:pPr>
        <w:pStyle w:val="8"/>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4A05BB50">
      <w:pPr>
        <w:pStyle w:val="8"/>
        <w:ind w:firstLine="480"/>
        <w:rPr>
          <w:rFonts w:hint="default"/>
        </w:rPr>
      </w:pPr>
      <w:r>
        <w:rPr>
          <w:rFonts w:ascii="仿宋_GB2312" w:hAnsi="仿宋_GB2312" w:eastAsia="仿宋_GB2312" w:cs="仿宋_GB2312"/>
        </w:rPr>
        <w:t>（ ）非法人（包括其他组织、自然人）的</w:t>
      </w:r>
    </w:p>
    <w:p w14:paraId="4DCEDC3A">
      <w:pPr>
        <w:pStyle w:val="8"/>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3487E73F">
      <w:pPr>
        <w:pStyle w:val="8"/>
        <w:ind w:firstLine="480"/>
        <w:rPr>
          <w:rFonts w:hint="default"/>
        </w:rPr>
      </w:pPr>
      <w:r>
        <w:rPr>
          <w:rFonts w:ascii="仿宋_GB2312" w:hAnsi="仿宋_GB2312" w:eastAsia="仿宋_GB2312" w:cs="仿宋_GB2312"/>
        </w:rPr>
        <w:t>2、依法免税的投标人</w:t>
      </w:r>
    </w:p>
    <w:p w14:paraId="385B0A9E">
      <w:pPr>
        <w:pStyle w:val="8"/>
        <w:ind w:firstLine="480"/>
        <w:rPr>
          <w:rFonts w:hint="default"/>
        </w:rPr>
      </w:pPr>
      <w:r>
        <w:rPr>
          <w:rFonts w:ascii="仿宋_GB2312" w:hAnsi="仿宋_GB2312" w:eastAsia="仿宋_GB2312" w:cs="仿宋_GB2312"/>
        </w:rPr>
        <w:t>（ ）现附上我方依法免税的证明材料复印件，上述证明材料真实有效，否则我方负全部责任。</w:t>
      </w:r>
    </w:p>
    <w:p w14:paraId="3C005FBD">
      <w:pPr>
        <w:pStyle w:val="8"/>
        <w:ind w:firstLine="480"/>
        <w:rPr>
          <w:rFonts w:hint="default"/>
        </w:rPr>
      </w:pPr>
      <w:r>
        <w:rPr>
          <w:rFonts w:ascii="仿宋_GB2312" w:hAnsi="仿宋_GB2312" w:eastAsia="仿宋_GB2312" w:cs="仿宋_GB2312"/>
        </w:rPr>
        <w:t>※注意：</w:t>
      </w:r>
    </w:p>
    <w:p w14:paraId="1E6B1B1F">
      <w:pPr>
        <w:pStyle w:val="8"/>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14:paraId="6A9846A9">
      <w:pPr>
        <w:pStyle w:val="8"/>
        <w:ind w:firstLine="480"/>
        <w:rPr>
          <w:rFonts w:hint="default"/>
        </w:rPr>
      </w:pPr>
      <w:r>
        <w:rPr>
          <w:rFonts w:ascii="仿宋_GB2312" w:hAnsi="仿宋_GB2312" w:eastAsia="仿宋_GB2312" w:cs="仿宋_GB2312"/>
        </w:rPr>
        <w:t>2、投标人提供的税收缴纳凭据复印件应符合下列规定：</w:t>
      </w:r>
    </w:p>
    <w:p w14:paraId="2F361846">
      <w:pPr>
        <w:pStyle w:val="8"/>
        <w:ind w:firstLine="480"/>
        <w:rPr>
          <w:rFonts w:hint="default"/>
        </w:rPr>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17CFC7E4">
      <w:pPr>
        <w:pStyle w:val="8"/>
        <w:ind w:firstLine="480"/>
        <w:rPr>
          <w:rFonts w:hint="default"/>
        </w:rPr>
      </w:pPr>
      <w:r>
        <w:rPr>
          <w:rFonts w:ascii="仿宋_GB2312" w:hAnsi="仿宋_GB2312" w:eastAsia="仿宋_GB2312" w:cs="仿宋_GB2312"/>
        </w:rPr>
        <w:t>2.2投标截止时间的当月成立的投标人，视同满足本项资格条件要求。</w:t>
      </w:r>
    </w:p>
    <w:p w14:paraId="6393C5B2">
      <w:pPr>
        <w:pStyle w:val="8"/>
        <w:ind w:firstLine="480"/>
        <w:rPr>
          <w:rFonts w:hint="default"/>
        </w:rPr>
      </w:pPr>
      <w:r>
        <w:rPr>
          <w:rFonts w:ascii="仿宋_GB2312" w:hAnsi="仿宋_GB2312" w:eastAsia="仿宋_GB2312" w:cs="仿宋_GB2312"/>
        </w:rPr>
        <w:t>3、若为依法免税范围的投标人，提供依法免税证明材料的，视同满足本项资格条件要求。</w:t>
      </w:r>
    </w:p>
    <w:p w14:paraId="586B29A6">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A70DEA7">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22D9898">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0C0CD18">
      <w:pPr>
        <w:pStyle w:val="8"/>
        <w:jc w:val="center"/>
        <w:outlineLvl w:val="3"/>
        <w:rPr>
          <w:rFonts w:hint="default"/>
        </w:rPr>
      </w:pPr>
      <w:r>
        <w:rPr>
          <w:rFonts w:ascii="仿宋_GB2312" w:hAnsi="仿宋_GB2312" w:eastAsia="仿宋_GB2312" w:cs="仿宋_GB2312"/>
          <w:b/>
          <w:sz w:val="24"/>
        </w:rPr>
        <w:t>依法缴纳社会保障资金证明材料</w:t>
      </w:r>
    </w:p>
    <w:p w14:paraId="0C0B1962">
      <w:pPr>
        <w:pStyle w:val="8"/>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C6E7E35">
      <w:pPr>
        <w:pStyle w:val="8"/>
        <w:ind w:firstLine="480"/>
        <w:rPr>
          <w:rFonts w:hint="default"/>
        </w:rPr>
      </w:pPr>
      <w:r>
        <w:rPr>
          <w:rFonts w:ascii="仿宋_GB2312" w:hAnsi="仿宋_GB2312" w:eastAsia="仿宋_GB2312" w:cs="仿宋_GB2312"/>
        </w:rPr>
        <w:t>1、依法缴纳社会保障资金的投标人</w:t>
      </w:r>
    </w:p>
    <w:p w14:paraId="554EA481">
      <w:pPr>
        <w:pStyle w:val="8"/>
        <w:ind w:firstLine="480"/>
        <w:rPr>
          <w:rFonts w:hint="default"/>
        </w:rPr>
      </w:pPr>
      <w:r>
        <w:rPr>
          <w:rFonts w:ascii="仿宋_GB2312" w:hAnsi="仿宋_GB2312" w:eastAsia="仿宋_GB2312" w:cs="仿宋_GB2312"/>
        </w:rPr>
        <w:t>（ ）法人（包括企业、事业单位和社会团体）的</w:t>
      </w:r>
    </w:p>
    <w:p w14:paraId="14C38D8D">
      <w:pPr>
        <w:pStyle w:val="8"/>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0B4AEC9D">
      <w:pPr>
        <w:pStyle w:val="8"/>
        <w:ind w:firstLine="480"/>
        <w:rPr>
          <w:rFonts w:hint="default"/>
        </w:rPr>
      </w:pPr>
      <w:r>
        <w:rPr>
          <w:rFonts w:ascii="仿宋_GB2312" w:hAnsi="仿宋_GB2312" w:eastAsia="仿宋_GB2312" w:cs="仿宋_GB2312"/>
        </w:rPr>
        <w:t>（ ）非法人（包括其他组织、自然人）的</w:t>
      </w:r>
    </w:p>
    <w:p w14:paraId="4186AC44">
      <w:pPr>
        <w:pStyle w:val="8"/>
        <w:ind w:firstLine="480"/>
        <w:rPr>
          <w:rFonts w:hint="default"/>
        </w:rPr>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7DF1215C">
      <w:pPr>
        <w:pStyle w:val="8"/>
        <w:ind w:firstLine="480"/>
        <w:rPr>
          <w:rFonts w:hint="default"/>
        </w:rPr>
      </w:pPr>
      <w:r>
        <w:rPr>
          <w:rFonts w:ascii="仿宋_GB2312" w:hAnsi="仿宋_GB2312" w:eastAsia="仿宋_GB2312" w:cs="仿宋_GB2312"/>
        </w:rPr>
        <w:t>2、依法不需要缴纳或暂缓缴纳社会保障资金的投标人</w:t>
      </w:r>
    </w:p>
    <w:p w14:paraId="6F928789">
      <w:pPr>
        <w:pStyle w:val="8"/>
        <w:ind w:firstLine="480"/>
        <w:rPr>
          <w:rFonts w:hint="default"/>
        </w:rPr>
      </w:pPr>
      <w:r>
        <w:rPr>
          <w:rFonts w:ascii="仿宋_GB2312" w:hAnsi="仿宋_GB2312" w:eastAsia="仿宋_GB2312" w:cs="仿宋_GB2312"/>
        </w:rPr>
        <w:t>（ ）现附上我方依法不需要缴纳或暂缓缴纳社会保障资金证明材料复印件，上述证明材料真实有效，否则我方负全部责任。</w:t>
      </w:r>
    </w:p>
    <w:p w14:paraId="62F7C670">
      <w:pPr>
        <w:pStyle w:val="8"/>
        <w:ind w:firstLine="480"/>
        <w:rPr>
          <w:rFonts w:hint="default"/>
        </w:rPr>
      </w:pPr>
      <w:r>
        <w:rPr>
          <w:rFonts w:ascii="仿宋_GB2312" w:hAnsi="仿宋_GB2312" w:eastAsia="仿宋_GB2312" w:cs="仿宋_GB2312"/>
        </w:rPr>
        <w:t>※注意：</w:t>
      </w:r>
    </w:p>
    <w:p w14:paraId="59516DDC">
      <w:pPr>
        <w:pStyle w:val="8"/>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14:paraId="123F27C9">
      <w:pPr>
        <w:pStyle w:val="8"/>
        <w:ind w:firstLine="480"/>
        <w:rPr>
          <w:rFonts w:hint="default"/>
        </w:rPr>
      </w:pPr>
      <w:r>
        <w:rPr>
          <w:rFonts w:ascii="仿宋_GB2312" w:hAnsi="仿宋_GB2312" w:eastAsia="仿宋_GB2312" w:cs="仿宋_GB2312"/>
        </w:rPr>
        <w:t>2、投标人提供的社会保障资金缴纳凭据复印件应符合下列规定：</w:t>
      </w:r>
    </w:p>
    <w:p w14:paraId="1B8FABFD">
      <w:pPr>
        <w:pStyle w:val="8"/>
        <w:ind w:firstLine="480"/>
        <w:rPr>
          <w:rFonts w:hint="default"/>
        </w:rPr>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7AF35BBD">
      <w:pPr>
        <w:pStyle w:val="8"/>
        <w:ind w:firstLine="480"/>
        <w:rPr>
          <w:rFonts w:hint="default"/>
        </w:rPr>
      </w:pPr>
      <w:r>
        <w:rPr>
          <w:rFonts w:ascii="仿宋_GB2312" w:hAnsi="仿宋_GB2312" w:eastAsia="仿宋_GB2312" w:cs="仿宋_GB2312"/>
        </w:rPr>
        <w:t>2.2投标截止时间的当月成立的投标人，视同满足本项资格条件要求。</w:t>
      </w:r>
    </w:p>
    <w:p w14:paraId="63C0F3D7">
      <w:pPr>
        <w:pStyle w:val="8"/>
        <w:ind w:firstLine="480"/>
        <w:rPr>
          <w:rFonts w:hint="default"/>
        </w:rPr>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2A9FA617">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3E77829">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40FFC78">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9E4C0C">
      <w:pPr>
        <w:pStyle w:val="8"/>
        <w:jc w:val="center"/>
        <w:outlineLvl w:val="3"/>
        <w:rPr>
          <w:rFonts w:hint="default"/>
        </w:rPr>
      </w:pPr>
      <w:r>
        <w:rPr>
          <w:rFonts w:ascii="仿宋_GB2312" w:hAnsi="仿宋_GB2312" w:eastAsia="仿宋_GB2312" w:cs="仿宋_GB2312"/>
          <w:b/>
          <w:sz w:val="24"/>
        </w:rPr>
        <w:t>具备履行合同所必需设备和专业技术能力的声明函（若有）</w:t>
      </w:r>
    </w:p>
    <w:p w14:paraId="71CE6F48">
      <w:pPr>
        <w:pStyle w:val="8"/>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FB2F7B3">
      <w:pPr>
        <w:pStyle w:val="8"/>
        <w:ind w:firstLine="480"/>
        <w:rPr>
          <w:rFonts w:hint="default"/>
        </w:rPr>
      </w:pPr>
      <w:r>
        <w:rPr>
          <w:rFonts w:ascii="仿宋_GB2312" w:hAnsi="仿宋_GB2312" w:eastAsia="仿宋_GB2312" w:cs="仿宋_GB2312"/>
        </w:rPr>
        <w:t>我方具备履行合同所必需的设备和专业技术能力，否则产生不利后果由我方承担责任。</w:t>
      </w:r>
    </w:p>
    <w:p w14:paraId="6938039B">
      <w:pPr>
        <w:pStyle w:val="8"/>
        <w:ind w:firstLine="960"/>
        <w:rPr>
          <w:rFonts w:hint="default"/>
        </w:rPr>
      </w:pPr>
      <w:r>
        <w:rPr>
          <w:rFonts w:ascii="仿宋_GB2312" w:hAnsi="仿宋_GB2312" w:eastAsia="仿宋_GB2312" w:cs="仿宋_GB2312"/>
        </w:rPr>
        <w:t>特此声明。</w:t>
      </w:r>
    </w:p>
    <w:p w14:paraId="132D5B29">
      <w:pPr>
        <w:pStyle w:val="8"/>
        <w:ind w:firstLine="480"/>
        <w:rPr>
          <w:rFonts w:hint="default"/>
        </w:rPr>
      </w:pPr>
      <w:r>
        <w:rPr>
          <w:rFonts w:ascii="仿宋_GB2312" w:hAnsi="仿宋_GB2312" w:eastAsia="仿宋_GB2312" w:cs="仿宋_GB2312"/>
        </w:rPr>
        <w:t>※注意：</w:t>
      </w:r>
    </w:p>
    <w:p w14:paraId="01C61DAC">
      <w:pPr>
        <w:pStyle w:val="8"/>
        <w:ind w:firstLine="480"/>
        <w:rPr>
          <w:rFonts w:hint="default"/>
        </w:rPr>
      </w:pPr>
      <w:r>
        <w:rPr>
          <w:rFonts w:ascii="仿宋_GB2312" w:hAnsi="仿宋_GB2312" w:eastAsia="仿宋_GB2312" w:cs="仿宋_GB2312"/>
        </w:rPr>
        <w:t>1、招标文件未要求投标人提供“具备履行合同所必需的设备和专业技术能力专项证明材料”的，投标人应提供本声明函。</w:t>
      </w:r>
    </w:p>
    <w:p w14:paraId="25E3F06D">
      <w:pPr>
        <w:pStyle w:val="8"/>
        <w:ind w:firstLine="480"/>
        <w:rPr>
          <w:rFonts w:hint="default"/>
        </w:rPr>
      </w:pPr>
      <w:r>
        <w:rPr>
          <w:rFonts w:ascii="仿宋_GB2312" w:hAnsi="仿宋_GB2312" w:eastAsia="仿宋_GB2312" w:cs="仿宋_GB2312"/>
        </w:rPr>
        <w:t>2、招标文件要求投标人提供“具备履行合同所必需的设备和专业技术能力专项证明材料”的，投标人可不提供本声明函。</w:t>
      </w:r>
    </w:p>
    <w:p w14:paraId="36A6F664">
      <w:pPr>
        <w:pStyle w:val="8"/>
        <w:ind w:firstLine="480"/>
        <w:rPr>
          <w:rFonts w:hint="default"/>
        </w:rPr>
      </w:pPr>
      <w:r>
        <w:rPr>
          <w:rFonts w:ascii="仿宋_GB2312" w:hAnsi="仿宋_GB2312" w:eastAsia="仿宋_GB2312" w:cs="仿宋_GB2312"/>
        </w:rPr>
        <w:t>3、请投标人根据实际情况如实声明，否则视为提供虚假材料。</w:t>
      </w:r>
    </w:p>
    <w:p w14:paraId="58AF04F2">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F209DF2">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2B64B866">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FCD2EDD">
      <w:pPr>
        <w:pStyle w:val="8"/>
        <w:jc w:val="center"/>
        <w:outlineLvl w:val="3"/>
        <w:rPr>
          <w:rFonts w:hint="default"/>
        </w:rPr>
      </w:pPr>
      <w:r>
        <w:rPr>
          <w:rFonts w:ascii="仿宋_GB2312" w:hAnsi="仿宋_GB2312" w:eastAsia="仿宋_GB2312" w:cs="仿宋_GB2312"/>
          <w:b/>
          <w:sz w:val="24"/>
        </w:rPr>
        <w:t>参加采购活动前三年内在经营活动中没有重大违法记录书面声明</w:t>
      </w:r>
    </w:p>
    <w:p w14:paraId="4F1D91D4">
      <w:pPr>
        <w:pStyle w:val="8"/>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9F52DDF">
      <w:pPr>
        <w:pStyle w:val="8"/>
        <w:ind w:firstLine="480"/>
        <w:rPr>
          <w:rFonts w:hint="default"/>
        </w:rPr>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3CE8E266">
      <w:pPr>
        <w:pStyle w:val="8"/>
        <w:ind w:firstLine="960"/>
        <w:rPr>
          <w:rFonts w:hint="default"/>
        </w:rPr>
      </w:pPr>
      <w:r>
        <w:rPr>
          <w:rFonts w:ascii="仿宋_GB2312" w:hAnsi="仿宋_GB2312" w:eastAsia="仿宋_GB2312" w:cs="仿宋_GB2312"/>
        </w:rPr>
        <w:t>特此声明。</w:t>
      </w:r>
    </w:p>
    <w:p w14:paraId="78DD31BE">
      <w:pPr>
        <w:pStyle w:val="8"/>
        <w:ind w:firstLine="480"/>
        <w:rPr>
          <w:rFonts w:hint="default"/>
        </w:rPr>
      </w:pPr>
      <w:r>
        <w:rPr>
          <w:rFonts w:ascii="仿宋_GB2312" w:hAnsi="仿宋_GB2312" w:eastAsia="仿宋_GB2312" w:cs="仿宋_GB2312"/>
        </w:rPr>
        <w:t>※注意：</w:t>
      </w:r>
    </w:p>
    <w:p w14:paraId="0FA4F472">
      <w:pPr>
        <w:pStyle w:val="8"/>
        <w:ind w:firstLine="480"/>
        <w:rPr>
          <w:rFonts w:hint="default"/>
        </w:rPr>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70EA088">
      <w:pPr>
        <w:pStyle w:val="8"/>
        <w:ind w:firstLine="480"/>
        <w:rPr>
          <w:rFonts w:hint="default"/>
        </w:rPr>
      </w:pPr>
      <w:r>
        <w:rPr>
          <w:rFonts w:ascii="仿宋_GB2312" w:hAnsi="仿宋_GB2312" w:eastAsia="仿宋_GB2312" w:cs="仿宋_GB2312"/>
        </w:rPr>
        <w:t>请投标人根据实际情况如实声明，否则视为提供虚假材料。</w:t>
      </w:r>
    </w:p>
    <w:p w14:paraId="0E478A4F">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04CD9BB">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7D10295">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DB3D77D">
      <w:pPr>
        <w:pStyle w:val="8"/>
        <w:jc w:val="center"/>
        <w:outlineLvl w:val="3"/>
        <w:rPr>
          <w:rFonts w:hint="default"/>
        </w:rPr>
      </w:pPr>
      <w:r>
        <w:rPr>
          <w:rFonts w:ascii="仿宋_GB2312" w:hAnsi="仿宋_GB2312" w:eastAsia="仿宋_GB2312" w:cs="仿宋_GB2312"/>
          <w:b/>
          <w:sz w:val="24"/>
        </w:rPr>
        <w:t>二-3信用记录查询提示</w:t>
      </w:r>
    </w:p>
    <w:p w14:paraId="7D1CE262">
      <w:pPr>
        <w:pStyle w:val="8"/>
        <w:ind w:firstLine="480"/>
        <w:rPr>
          <w:rFonts w:hint="default"/>
        </w:rPr>
      </w:pPr>
      <w:r>
        <w:rPr>
          <w:rFonts w:ascii="仿宋_GB2312" w:hAnsi="仿宋_GB2312" w:eastAsia="仿宋_GB2312" w:cs="仿宋_GB2312"/>
        </w:rPr>
        <w:t>1、由资格审查小组通过网站查询并打印投标人的信用记录。</w:t>
      </w:r>
    </w:p>
    <w:p w14:paraId="1439172D">
      <w:pPr>
        <w:pStyle w:val="8"/>
        <w:ind w:firstLine="480"/>
        <w:rPr>
          <w:rFonts w:hint="default"/>
        </w:rPr>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0E0E090">
      <w:pPr>
        <w:pStyle w:val="8"/>
        <w:ind w:firstLine="480"/>
        <w:rPr>
          <w:rFonts w:hint="default"/>
        </w:rPr>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8C75C9E">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8894BC">
      <w:pPr>
        <w:pStyle w:val="8"/>
        <w:jc w:val="center"/>
        <w:outlineLvl w:val="3"/>
        <w:rPr>
          <w:rFonts w:hint="default"/>
        </w:rPr>
      </w:pPr>
      <w:r>
        <w:rPr>
          <w:rFonts w:ascii="仿宋_GB2312" w:hAnsi="仿宋_GB2312" w:eastAsia="仿宋_GB2312" w:cs="仿宋_GB2312"/>
          <w:b/>
          <w:sz w:val="24"/>
        </w:rPr>
        <w:t>二-4中小企业声明函</w:t>
      </w:r>
    </w:p>
    <w:p w14:paraId="18B64833">
      <w:pPr>
        <w:pStyle w:val="8"/>
        <w:jc w:val="center"/>
        <w:outlineLvl w:val="3"/>
        <w:rPr>
          <w:rFonts w:hint="default"/>
        </w:rPr>
      </w:pPr>
      <w:r>
        <w:rPr>
          <w:rFonts w:ascii="仿宋_GB2312" w:hAnsi="仿宋_GB2312" w:eastAsia="仿宋_GB2312" w:cs="仿宋_GB2312"/>
          <w:b/>
          <w:sz w:val="24"/>
        </w:rPr>
        <w:t>（以资格条件落实中小企业扶持政策时适用，若有）</w:t>
      </w:r>
    </w:p>
    <w:p w14:paraId="07E798C6">
      <w:pPr>
        <w:pStyle w:val="8"/>
        <w:jc w:val="center"/>
        <w:outlineLvl w:val="3"/>
        <w:rPr>
          <w:rFonts w:hint="default"/>
        </w:rPr>
      </w:pPr>
      <w:r>
        <w:rPr>
          <w:rFonts w:ascii="仿宋_GB2312" w:hAnsi="仿宋_GB2312" w:eastAsia="仿宋_GB2312" w:cs="仿宋_GB2312"/>
          <w:b/>
          <w:sz w:val="24"/>
        </w:rPr>
        <w:t>中小企业声明函（货物）</w:t>
      </w:r>
    </w:p>
    <w:p w14:paraId="6D573510">
      <w:pPr>
        <w:pStyle w:val="8"/>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1CDBE50">
      <w:pPr>
        <w:pStyle w:val="8"/>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BDB2A55">
      <w:pPr>
        <w:pStyle w:val="8"/>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7FC75FE">
      <w:pPr>
        <w:pStyle w:val="8"/>
        <w:ind w:firstLine="480"/>
        <w:rPr>
          <w:rFonts w:hint="default"/>
        </w:rPr>
      </w:pPr>
      <w:r>
        <w:rPr>
          <w:rFonts w:ascii="仿宋_GB2312" w:hAnsi="仿宋_GB2312" w:eastAsia="仿宋_GB2312" w:cs="仿宋_GB2312"/>
        </w:rPr>
        <w:t>……</w:t>
      </w:r>
    </w:p>
    <w:p w14:paraId="630990D4">
      <w:pPr>
        <w:pStyle w:val="8"/>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623798F2">
      <w:pPr>
        <w:pStyle w:val="8"/>
        <w:ind w:firstLine="480"/>
        <w:rPr>
          <w:rFonts w:hint="default"/>
        </w:rPr>
      </w:pPr>
      <w:r>
        <w:rPr>
          <w:rFonts w:ascii="仿宋_GB2312" w:hAnsi="仿宋_GB2312" w:eastAsia="仿宋_GB2312" w:cs="仿宋_GB2312"/>
        </w:rPr>
        <w:t>本企业对上述声明内容的真实性负责。如有虚假，将依法承担相应责任。</w:t>
      </w:r>
    </w:p>
    <w:p w14:paraId="3938DB54">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8967753">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A6582FB">
      <w:pPr>
        <w:pStyle w:val="8"/>
        <w:ind w:firstLine="480"/>
        <w:rPr>
          <w:rFonts w:hint="default"/>
        </w:rPr>
      </w:pPr>
      <w:r>
        <w:rPr>
          <w:rFonts w:ascii="仿宋_GB2312" w:hAnsi="仿宋_GB2312" w:eastAsia="仿宋_GB2312" w:cs="仿宋_GB2312"/>
        </w:rPr>
        <w:t>※注意：</w:t>
      </w:r>
    </w:p>
    <w:p w14:paraId="0BDEB832">
      <w:pPr>
        <w:pStyle w:val="8"/>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382789AF">
      <w:pPr>
        <w:pStyle w:val="8"/>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21E331">
      <w:pPr>
        <w:pStyle w:val="8"/>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33FAD28">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DC9F495">
      <w:pPr>
        <w:pStyle w:val="8"/>
        <w:jc w:val="center"/>
        <w:outlineLvl w:val="3"/>
        <w:rPr>
          <w:rFonts w:hint="default"/>
        </w:rPr>
      </w:pPr>
      <w:r>
        <w:rPr>
          <w:rFonts w:ascii="仿宋_GB2312" w:hAnsi="仿宋_GB2312" w:eastAsia="仿宋_GB2312" w:cs="仿宋_GB2312"/>
          <w:b/>
          <w:sz w:val="24"/>
        </w:rPr>
        <w:t>中小企业声明函（工程、服务）</w:t>
      </w:r>
    </w:p>
    <w:p w14:paraId="7BA654F3">
      <w:pPr>
        <w:pStyle w:val="8"/>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24EF972F">
      <w:pPr>
        <w:pStyle w:val="8"/>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855B847">
      <w:pPr>
        <w:pStyle w:val="8"/>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7AE6376">
      <w:pPr>
        <w:pStyle w:val="8"/>
        <w:ind w:firstLine="480"/>
        <w:rPr>
          <w:rFonts w:hint="default"/>
        </w:rPr>
      </w:pPr>
      <w:r>
        <w:rPr>
          <w:rFonts w:ascii="仿宋_GB2312" w:hAnsi="仿宋_GB2312" w:eastAsia="仿宋_GB2312" w:cs="仿宋_GB2312"/>
        </w:rPr>
        <w:t>……</w:t>
      </w:r>
    </w:p>
    <w:p w14:paraId="1D44F6B7">
      <w:pPr>
        <w:pStyle w:val="8"/>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57F565A9">
      <w:pPr>
        <w:pStyle w:val="8"/>
        <w:ind w:firstLine="480"/>
        <w:rPr>
          <w:rFonts w:hint="default"/>
        </w:rPr>
      </w:pPr>
      <w:r>
        <w:rPr>
          <w:rFonts w:ascii="仿宋_GB2312" w:hAnsi="仿宋_GB2312" w:eastAsia="仿宋_GB2312" w:cs="仿宋_GB2312"/>
        </w:rPr>
        <w:t>本企业对上述声明内容的真实性负责。如有虚假，将依法承担相应责任。</w:t>
      </w:r>
    </w:p>
    <w:p w14:paraId="372BF681">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018207D">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07952A23">
      <w:pPr>
        <w:pStyle w:val="8"/>
        <w:ind w:firstLine="480"/>
        <w:rPr>
          <w:rFonts w:hint="default"/>
        </w:rPr>
      </w:pPr>
      <w:r>
        <w:rPr>
          <w:rFonts w:ascii="仿宋_GB2312" w:hAnsi="仿宋_GB2312" w:eastAsia="仿宋_GB2312" w:cs="仿宋_GB2312"/>
        </w:rPr>
        <w:t>※注意：</w:t>
      </w:r>
    </w:p>
    <w:p w14:paraId="3DCB428F">
      <w:pPr>
        <w:pStyle w:val="8"/>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3F49C442">
      <w:pPr>
        <w:pStyle w:val="8"/>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9348409">
      <w:pPr>
        <w:pStyle w:val="8"/>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C10728">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8EE339">
      <w:pPr>
        <w:pStyle w:val="8"/>
        <w:jc w:val="center"/>
        <w:outlineLvl w:val="3"/>
        <w:rPr>
          <w:rFonts w:hint="default"/>
        </w:rPr>
      </w:pPr>
      <w:r>
        <w:rPr>
          <w:rFonts w:ascii="仿宋_GB2312" w:hAnsi="仿宋_GB2312" w:eastAsia="仿宋_GB2312" w:cs="仿宋_GB2312"/>
          <w:b/>
          <w:sz w:val="24"/>
        </w:rPr>
        <w:t>残疾人福利性单位声明函</w:t>
      </w:r>
    </w:p>
    <w:p w14:paraId="770330B0">
      <w:pPr>
        <w:pStyle w:val="8"/>
        <w:jc w:val="center"/>
        <w:outlineLvl w:val="3"/>
        <w:rPr>
          <w:rFonts w:hint="default"/>
        </w:rPr>
      </w:pPr>
      <w:r>
        <w:rPr>
          <w:rFonts w:ascii="仿宋_GB2312" w:hAnsi="仿宋_GB2312" w:eastAsia="仿宋_GB2312" w:cs="仿宋_GB2312"/>
          <w:b/>
          <w:sz w:val="24"/>
        </w:rPr>
        <w:t>（以资格条件落实中小企业扶持政策时适用，若有）</w:t>
      </w:r>
    </w:p>
    <w:p w14:paraId="4603311F">
      <w:pPr>
        <w:pStyle w:val="8"/>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121B657">
      <w:pPr>
        <w:pStyle w:val="8"/>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6044312">
      <w:pPr>
        <w:pStyle w:val="8"/>
        <w:ind w:firstLine="480"/>
        <w:rPr>
          <w:rFonts w:hint="default"/>
        </w:rPr>
      </w:pPr>
      <w:r>
        <w:rPr>
          <w:rFonts w:ascii="仿宋_GB2312" w:hAnsi="仿宋_GB2312" w:eastAsia="仿宋_GB2312" w:cs="仿宋_GB2312"/>
        </w:rPr>
        <w:t>（ ）由本投标人承建的（填写“所投采购包、品目号”）工程</w:t>
      </w:r>
    </w:p>
    <w:p w14:paraId="141C2DE3">
      <w:pPr>
        <w:pStyle w:val="8"/>
        <w:ind w:firstLine="480"/>
        <w:rPr>
          <w:rFonts w:hint="default"/>
        </w:rPr>
      </w:pPr>
      <w:r>
        <w:rPr>
          <w:rFonts w:ascii="仿宋_GB2312" w:hAnsi="仿宋_GB2312" w:eastAsia="仿宋_GB2312" w:cs="仿宋_GB2312"/>
        </w:rPr>
        <w:t>（ ）由本投标人承接的（填写“所投采购包、品目号”）服务；</w:t>
      </w:r>
    </w:p>
    <w:p w14:paraId="732FE899">
      <w:pPr>
        <w:pStyle w:val="8"/>
        <w:ind w:firstLine="480"/>
        <w:rPr>
          <w:rFonts w:hint="default"/>
        </w:rPr>
      </w:pPr>
      <w:r>
        <w:rPr>
          <w:rFonts w:ascii="仿宋_GB2312" w:hAnsi="仿宋_GB2312" w:eastAsia="仿宋_GB2312" w:cs="仿宋_GB2312"/>
        </w:rPr>
        <w:t>本投标人对上述声明的真实性负责。如有虚假，将依法承担相应责任。</w:t>
      </w:r>
    </w:p>
    <w:p w14:paraId="4C583CE8">
      <w:pPr>
        <w:pStyle w:val="8"/>
        <w:ind w:firstLine="480"/>
        <w:rPr>
          <w:rFonts w:hint="default"/>
        </w:rPr>
      </w:pPr>
      <w:r>
        <w:rPr>
          <w:rFonts w:ascii="仿宋_GB2312" w:hAnsi="仿宋_GB2312" w:eastAsia="仿宋_GB2312" w:cs="仿宋_GB2312"/>
        </w:rPr>
        <w:t>备注：</w:t>
      </w:r>
    </w:p>
    <w:p w14:paraId="6670948B">
      <w:pPr>
        <w:pStyle w:val="8"/>
        <w:ind w:firstLine="480"/>
        <w:rPr>
          <w:rFonts w:hint="default"/>
        </w:rPr>
      </w:pPr>
      <w:r>
        <w:rPr>
          <w:rFonts w:ascii="仿宋_GB2312" w:hAnsi="仿宋_GB2312" w:eastAsia="仿宋_GB2312" w:cs="仿宋_GB2312"/>
        </w:rPr>
        <w:t>1、请投标人按照实际情况编制填写本声明函，并在相应的（）中打“√”。</w:t>
      </w:r>
    </w:p>
    <w:p w14:paraId="0B7E2A4C">
      <w:pPr>
        <w:pStyle w:val="8"/>
        <w:ind w:firstLine="480"/>
        <w:rPr>
          <w:rFonts w:hint="default"/>
        </w:rPr>
      </w:pPr>
      <w:r>
        <w:rPr>
          <w:rFonts w:ascii="仿宋_GB2312" w:hAnsi="仿宋_GB2312" w:eastAsia="仿宋_GB2312" w:cs="仿宋_GB2312"/>
        </w:rPr>
        <w:t>2、若《残疾人福利性单位声明函》内容不真实，视为提供虚假材料。</w:t>
      </w:r>
    </w:p>
    <w:p w14:paraId="3D91CE1F">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2BBF078">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23922ABA">
      <w:pPr>
        <w:pStyle w:val="8"/>
        <w:ind w:firstLine="480"/>
        <w:rPr>
          <w:rFonts w:hint="default"/>
        </w:rPr>
      </w:pPr>
      <w:r>
        <w:rPr>
          <w:rFonts w:ascii="仿宋_GB2312" w:hAnsi="仿宋_GB2312" w:eastAsia="仿宋_GB2312" w:cs="仿宋_GB2312"/>
        </w:rPr>
        <w:t>附：</w:t>
      </w:r>
    </w:p>
    <w:p w14:paraId="46C13949">
      <w:pPr>
        <w:pStyle w:val="8"/>
        <w:jc w:val="center"/>
        <w:outlineLvl w:val="3"/>
        <w:rPr>
          <w:rFonts w:hint="default"/>
        </w:rPr>
      </w:pPr>
      <w:r>
        <w:rPr>
          <w:rFonts w:ascii="仿宋_GB2312" w:hAnsi="仿宋_GB2312" w:eastAsia="仿宋_GB2312" w:cs="仿宋_GB2312"/>
          <w:b/>
          <w:sz w:val="24"/>
        </w:rPr>
        <w:t>监狱企业证明材料</w:t>
      </w:r>
    </w:p>
    <w:p w14:paraId="209EDD45">
      <w:pPr>
        <w:pStyle w:val="8"/>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B9C53C9">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FDC6C1D">
      <w:pPr>
        <w:pStyle w:val="8"/>
        <w:jc w:val="center"/>
        <w:outlineLvl w:val="3"/>
        <w:rPr>
          <w:rFonts w:hint="default"/>
        </w:rPr>
      </w:pPr>
      <w:r>
        <w:rPr>
          <w:rFonts w:ascii="仿宋_GB2312" w:hAnsi="仿宋_GB2312" w:eastAsia="仿宋_GB2312" w:cs="仿宋_GB2312"/>
          <w:b/>
          <w:sz w:val="24"/>
        </w:rPr>
        <w:t>二-5联合体协议（若有）</w:t>
      </w:r>
    </w:p>
    <w:p w14:paraId="2099DB1D">
      <w:pPr>
        <w:pStyle w:val="8"/>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2051B0A">
      <w:pPr>
        <w:pStyle w:val="8"/>
        <w:ind w:firstLine="480"/>
        <w:rPr>
          <w:rFonts w:hint="default"/>
        </w:rPr>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3BB75C6A">
      <w:pPr>
        <w:pStyle w:val="8"/>
        <w:ind w:firstLine="480"/>
        <w:rPr>
          <w:rFonts w:hint="default"/>
        </w:rPr>
      </w:pPr>
      <w:r>
        <w:rPr>
          <w:rFonts w:ascii="仿宋_GB2312" w:hAnsi="仿宋_GB2312" w:eastAsia="仿宋_GB2312" w:cs="仿宋_GB2312"/>
        </w:rPr>
        <w:t>一、联合体各方应承担的工作和义务具体如下：</w:t>
      </w:r>
    </w:p>
    <w:p w14:paraId="3123BA6E">
      <w:pPr>
        <w:pStyle w:val="8"/>
        <w:ind w:firstLine="480"/>
        <w:rPr>
          <w:rFonts w:hint="default"/>
        </w:rPr>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254FC69B">
      <w:pPr>
        <w:pStyle w:val="8"/>
        <w:ind w:firstLine="480"/>
        <w:rPr>
          <w:rFonts w:hint="default"/>
        </w:rPr>
      </w:pPr>
      <w:r>
        <w:rPr>
          <w:rFonts w:ascii="仿宋_GB2312" w:hAnsi="仿宋_GB2312" w:eastAsia="仿宋_GB2312" w:cs="仿宋_GB2312"/>
        </w:rPr>
        <w:t>2、成员方：</w:t>
      </w:r>
    </w:p>
    <w:p w14:paraId="4FB20BBC">
      <w:pPr>
        <w:pStyle w:val="8"/>
        <w:ind w:firstLine="480"/>
        <w:rPr>
          <w:rFonts w:hint="default"/>
        </w:rPr>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6C06C436">
      <w:pPr>
        <w:pStyle w:val="8"/>
        <w:ind w:firstLine="480"/>
        <w:rPr>
          <w:rFonts w:hint="default"/>
        </w:rPr>
      </w:pPr>
      <w:r>
        <w:rPr>
          <w:rFonts w:ascii="仿宋_GB2312" w:hAnsi="仿宋_GB2312" w:eastAsia="仿宋_GB2312" w:cs="仿宋_GB2312"/>
        </w:rPr>
        <w:t>……</w:t>
      </w:r>
    </w:p>
    <w:p w14:paraId="09E5BB39">
      <w:pPr>
        <w:pStyle w:val="8"/>
        <w:ind w:firstLine="480"/>
        <w:rPr>
          <w:rFonts w:hint="default"/>
        </w:rPr>
      </w:pPr>
      <w:r>
        <w:rPr>
          <w:rFonts w:ascii="仿宋_GB2312" w:hAnsi="仿宋_GB2312" w:eastAsia="仿宋_GB2312" w:cs="仿宋_GB2312"/>
        </w:rPr>
        <w:t>二、联合体各方的合同金额占比，具体如下：</w:t>
      </w:r>
    </w:p>
    <w:p w14:paraId="686B547E">
      <w:pPr>
        <w:pStyle w:val="8"/>
        <w:ind w:firstLine="480"/>
        <w:rPr>
          <w:rFonts w:hint="default"/>
        </w:rPr>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37FC5398">
      <w:pPr>
        <w:pStyle w:val="8"/>
        <w:ind w:firstLine="480"/>
        <w:rPr>
          <w:rFonts w:hint="default"/>
        </w:rPr>
      </w:pPr>
      <w:r>
        <w:rPr>
          <w:rFonts w:ascii="仿宋_GB2312" w:hAnsi="仿宋_GB2312" w:eastAsia="仿宋_GB2312" w:cs="仿宋_GB2312"/>
        </w:rPr>
        <w:t>2.成员方：</w:t>
      </w:r>
    </w:p>
    <w:p w14:paraId="2EC907CB">
      <w:pPr>
        <w:pStyle w:val="8"/>
        <w:ind w:firstLine="480"/>
        <w:rPr>
          <w:rFonts w:hint="default"/>
        </w:rPr>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262056CF">
      <w:pPr>
        <w:pStyle w:val="8"/>
        <w:ind w:firstLine="480"/>
        <w:rPr>
          <w:rFonts w:hint="default"/>
        </w:rPr>
      </w:pPr>
      <w:r>
        <w:rPr>
          <w:rFonts w:ascii="仿宋_GB2312" w:hAnsi="仿宋_GB2312" w:eastAsia="仿宋_GB2312" w:cs="仿宋_GB2312"/>
        </w:rPr>
        <w:t>……</w:t>
      </w:r>
    </w:p>
    <w:p w14:paraId="023A9BE8">
      <w:pPr>
        <w:pStyle w:val="8"/>
        <w:ind w:firstLine="480"/>
        <w:rPr>
          <w:rFonts w:hint="default"/>
        </w:rPr>
      </w:pPr>
      <w:r>
        <w:rPr>
          <w:rFonts w:ascii="仿宋_GB2312" w:hAnsi="仿宋_GB2312" w:eastAsia="仿宋_GB2312" w:cs="仿宋_GB2312"/>
        </w:rPr>
        <w:t>三、联合体各方约定：</w:t>
      </w:r>
    </w:p>
    <w:p w14:paraId="2941A95A">
      <w:pPr>
        <w:pStyle w:val="8"/>
        <w:ind w:firstLine="480"/>
        <w:rPr>
          <w:rFonts w:hint="default"/>
        </w:rPr>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D448739">
      <w:pPr>
        <w:pStyle w:val="8"/>
        <w:ind w:firstLine="480"/>
        <w:rPr>
          <w:rFonts w:hint="default"/>
        </w:rPr>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24CD725D">
      <w:pPr>
        <w:pStyle w:val="8"/>
        <w:ind w:firstLine="480"/>
        <w:rPr>
          <w:rFonts w:hint="default"/>
        </w:rPr>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1DC1198">
      <w:pPr>
        <w:pStyle w:val="8"/>
        <w:ind w:firstLine="480"/>
        <w:rPr>
          <w:rFonts w:hint="default"/>
        </w:rPr>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701C7699">
      <w:pPr>
        <w:pStyle w:val="8"/>
        <w:ind w:firstLine="480"/>
        <w:rPr>
          <w:rFonts w:hint="default"/>
        </w:rPr>
      </w:pPr>
      <w:r>
        <w:rPr>
          <w:rFonts w:ascii="仿宋_GB2312" w:hAnsi="仿宋_GB2312" w:eastAsia="仿宋_GB2312" w:cs="仿宋_GB2312"/>
        </w:rPr>
        <w:t>五、本协议自签署之日起生效，政府采购合同履行完毕后自动失效。</w:t>
      </w:r>
    </w:p>
    <w:p w14:paraId="1E051186">
      <w:pPr>
        <w:pStyle w:val="8"/>
        <w:ind w:firstLine="480"/>
        <w:rPr>
          <w:rFonts w:hint="default"/>
        </w:rPr>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39CE7684">
      <w:pPr>
        <w:pStyle w:val="8"/>
        <w:ind w:firstLine="480"/>
        <w:rPr>
          <w:rFonts w:hint="default"/>
        </w:rPr>
      </w:pPr>
      <w:r>
        <w:rPr>
          <w:rFonts w:ascii="仿宋_GB2312" w:hAnsi="仿宋_GB2312" w:eastAsia="仿宋_GB2312" w:cs="仿宋_GB2312"/>
        </w:rPr>
        <w:t>（以下无正文）</w:t>
      </w:r>
    </w:p>
    <w:p w14:paraId="40F18738">
      <w:pPr>
        <w:pStyle w:val="8"/>
        <w:ind w:firstLine="480"/>
        <w:rPr>
          <w:rFonts w:hint="default"/>
        </w:rPr>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2D698B08">
      <w:pPr>
        <w:pStyle w:val="8"/>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F090565">
      <w:pPr>
        <w:pStyle w:val="8"/>
        <w:ind w:firstLine="480"/>
        <w:rPr>
          <w:rFonts w:hint="default"/>
        </w:rPr>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1B50ECA8">
      <w:pPr>
        <w:pStyle w:val="8"/>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5446887">
      <w:pPr>
        <w:pStyle w:val="8"/>
        <w:ind w:firstLine="480"/>
        <w:rPr>
          <w:rFonts w:hint="default"/>
        </w:rPr>
      </w:pPr>
      <w:r>
        <w:rPr>
          <w:rFonts w:ascii="仿宋_GB2312" w:hAnsi="仿宋_GB2312" w:eastAsia="仿宋_GB2312" w:cs="仿宋_GB2312"/>
        </w:rPr>
        <w:t>……</w:t>
      </w:r>
    </w:p>
    <w:p w14:paraId="1A2C3245">
      <w:pPr>
        <w:pStyle w:val="8"/>
        <w:ind w:firstLine="480"/>
        <w:rPr>
          <w:rFonts w:hint="default"/>
        </w:rPr>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3076B04B">
      <w:pPr>
        <w:pStyle w:val="8"/>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499EC5AA">
      <w:pPr>
        <w:pStyle w:val="8"/>
        <w:ind w:firstLine="480"/>
        <w:jc w:val="right"/>
        <w:rPr>
          <w:rFonts w:hint="default"/>
        </w:rPr>
      </w:pPr>
      <w:r>
        <w:rPr>
          <w:rFonts w:ascii="仿宋_GB2312" w:hAnsi="仿宋_GB2312" w:eastAsia="仿宋_GB2312" w:cs="仿宋_GB2312"/>
        </w:rPr>
        <w:t>签署日期：</w:t>
      </w:r>
      <w:r>
        <w:rPr>
          <w:rFonts w:ascii="仿宋_GB2312" w:hAnsi="仿宋_GB2312" w:eastAsia="仿宋_GB2312" w:cs="仿宋_GB2312"/>
          <w:u w:val="single"/>
        </w:rPr>
        <w:t>　　年　　月　　日</w:t>
      </w:r>
    </w:p>
    <w:p w14:paraId="15FB6D9A">
      <w:pPr>
        <w:pStyle w:val="8"/>
        <w:ind w:firstLine="480"/>
        <w:rPr>
          <w:rFonts w:hint="default"/>
        </w:rPr>
      </w:pPr>
      <w:r>
        <w:rPr>
          <w:rFonts w:ascii="仿宋_GB2312" w:hAnsi="仿宋_GB2312" w:eastAsia="仿宋_GB2312" w:cs="仿宋_GB2312"/>
        </w:rPr>
        <w:t>※注意：</w:t>
      </w:r>
    </w:p>
    <w:p w14:paraId="0B7B889B">
      <w:pPr>
        <w:pStyle w:val="8"/>
        <w:ind w:firstLine="480"/>
        <w:rPr>
          <w:rFonts w:hint="default"/>
        </w:rPr>
      </w:pPr>
      <w:r>
        <w:rPr>
          <w:rFonts w:ascii="仿宋_GB2312" w:hAnsi="仿宋_GB2312" w:eastAsia="仿宋_GB2312" w:cs="仿宋_GB2312"/>
        </w:rPr>
        <w:t>1、招标文件接受联合体投标且投标人为联合体的，投标人应提供本协议；否则无须提供。</w:t>
      </w:r>
    </w:p>
    <w:p w14:paraId="210B21A8">
      <w:pPr>
        <w:pStyle w:val="8"/>
        <w:ind w:firstLine="480"/>
        <w:rPr>
          <w:rFonts w:hint="default"/>
        </w:rPr>
      </w:pPr>
      <w:r>
        <w:rPr>
          <w:rFonts w:ascii="仿宋_GB2312" w:hAnsi="仿宋_GB2312" w:eastAsia="仿宋_GB2312" w:cs="仿宋_GB2312"/>
        </w:rPr>
        <w:t>2、本协议由委托代理人签字或盖章的，应按照本章载明的格式提供“单位授权书”。</w:t>
      </w:r>
    </w:p>
    <w:p w14:paraId="7913500F">
      <w:pPr>
        <w:pStyle w:val="8"/>
        <w:ind w:firstLine="480"/>
        <w:rPr>
          <w:rFonts w:hint="default"/>
        </w:rPr>
      </w:pPr>
      <w:r>
        <w:rPr>
          <w:rFonts w:ascii="仿宋_GB2312" w:hAnsi="仿宋_GB2312" w:eastAsia="仿宋_GB2312" w:cs="仿宋_GB2312"/>
        </w:rPr>
        <w:t>3、在以联合体形式落实中小企业预留份额项目中，投标人除了要提供《中小企业声明函》，还需提供本协议。</w:t>
      </w:r>
    </w:p>
    <w:p w14:paraId="62A961AD">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DA07320">
      <w:pPr>
        <w:pStyle w:val="8"/>
        <w:jc w:val="center"/>
        <w:outlineLvl w:val="3"/>
        <w:rPr>
          <w:rFonts w:hint="default"/>
        </w:rPr>
      </w:pPr>
      <w:r>
        <w:rPr>
          <w:rFonts w:ascii="仿宋_GB2312" w:hAnsi="仿宋_GB2312" w:eastAsia="仿宋_GB2312" w:cs="仿宋_GB2312"/>
          <w:b/>
          <w:sz w:val="24"/>
        </w:rPr>
        <w:t>二-6分包意向协议（若有）</w:t>
      </w:r>
    </w:p>
    <w:p w14:paraId="13E1D3EC">
      <w:pPr>
        <w:pStyle w:val="8"/>
        <w:ind w:firstLine="480"/>
        <w:rPr>
          <w:rFonts w:hint="default"/>
        </w:rPr>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0E53C802">
      <w:pPr>
        <w:pStyle w:val="8"/>
        <w:ind w:firstLine="480"/>
        <w:rPr>
          <w:rFonts w:hint="default"/>
        </w:rPr>
      </w:pPr>
      <w:r>
        <w:rPr>
          <w:rFonts w:ascii="仿宋_GB2312" w:hAnsi="仿宋_GB2312" w:eastAsia="仿宋_GB2312" w:cs="仿宋_GB2312"/>
        </w:rPr>
        <w:t>乙方（分包方）：</w:t>
      </w:r>
      <w:r>
        <w:rPr>
          <w:rFonts w:ascii="仿宋_GB2312" w:hAnsi="仿宋_GB2312" w:eastAsia="仿宋_GB2312" w:cs="仿宋_GB2312"/>
          <w:u w:val="single"/>
        </w:rPr>
        <w:t>　　　　　　　</w:t>
      </w:r>
    </w:p>
    <w:p w14:paraId="186380E4">
      <w:pPr>
        <w:pStyle w:val="8"/>
        <w:ind w:firstLine="480"/>
        <w:rPr>
          <w:rFonts w:hint="default"/>
        </w:rPr>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2C7C8909">
      <w:pPr>
        <w:pStyle w:val="8"/>
        <w:ind w:firstLine="480"/>
        <w:rPr>
          <w:rFonts w:hint="default"/>
        </w:rPr>
      </w:pPr>
      <w:r>
        <w:rPr>
          <w:rFonts w:ascii="仿宋_GB2312" w:hAnsi="仿宋_GB2312" w:eastAsia="仿宋_GB2312" w:cs="仿宋_GB2312"/>
        </w:rPr>
        <w:t>一、分包标的</w:t>
      </w:r>
    </w:p>
    <w:p w14:paraId="3FF0CF86">
      <w:pPr>
        <w:pStyle w:val="8"/>
        <w:ind w:firstLine="480"/>
        <w:rPr>
          <w:rFonts w:hint="default"/>
        </w:rPr>
      </w:pPr>
      <w:r>
        <w:rPr>
          <w:rFonts w:ascii="仿宋_GB2312" w:hAnsi="仿宋_GB2312" w:eastAsia="仿宋_GB2312" w:cs="仿宋_GB2312"/>
          <w:u w:val="single"/>
        </w:rPr>
        <w:t>（根据双方的意向填写，可以是表格或文字描述）。</w:t>
      </w:r>
    </w:p>
    <w:p w14:paraId="768C1063">
      <w:pPr>
        <w:pStyle w:val="8"/>
        <w:ind w:firstLine="480"/>
        <w:rPr>
          <w:rFonts w:hint="default"/>
        </w:rPr>
      </w:pPr>
      <w:r>
        <w:rPr>
          <w:rFonts w:ascii="仿宋_GB2312" w:hAnsi="仿宋_GB2312" w:eastAsia="仿宋_GB2312" w:cs="仿宋_GB2312"/>
        </w:rPr>
        <w:t>二、分包合同金额占比</w:t>
      </w:r>
    </w:p>
    <w:p w14:paraId="315ED2E8">
      <w:pPr>
        <w:pStyle w:val="8"/>
        <w:ind w:firstLine="480"/>
        <w:rPr>
          <w:rFonts w:hint="default"/>
        </w:rPr>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6C0125CC">
      <w:pPr>
        <w:pStyle w:val="8"/>
        <w:ind w:firstLine="480"/>
        <w:rPr>
          <w:rFonts w:hint="default"/>
        </w:rPr>
      </w:pPr>
      <w:r>
        <w:rPr>
          <w:rFonts w:ascii="仿宋_GB2312" w:hAnsi="仿宋_GB2312" w:eastAsia="仿宋_GB2312" w:cs="仿宋_GB2312"/>
        </w:rPr>
        <w:t>三、其他条款</w:t>
      </w:r>
    </w:p>
    <w:p w14:paraId="2B731321">
      <w:pPr>
        <w:pStyle w:val="8"/>
        <w:ind w:firstLine="480"/>
        <w:rPr>
          <w:rFonts w:hint="default"/>
        </w:rPr>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106D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844AC5A">
            <w:pPr>
              <w:pStyle w:val="8"/>
              <w:rPr>
                <w:rFonts w:hint="default"/>
              </w:rPr>
            </w:pPr>
            <w:r>
              <w:rPr>
                <w:rFonts w:ascii="仿宋_GB2312" w:hAnsi="仿宋_GB2312" w:eastAsia="仿宋_GB2312" w:cs="仿宋_GB2312"/>
              </w:rPr>
              <w:t>甲方：</w:t>
            </w:r>
          </w:p>
        </w:tc>
        <w:tc>
          <w:tcPr>
            <w:tcW w:w="4153" w:type="dxa"/>
          </w:tcPr>
          <w:p w14:paraId="59742D69">
            <w:pPr>
              <w:pStyle w:val="8"/>
              <w:rPr>
                <w:rFonts w:hint="default"/>
              </w:rPr>
            </w:pPr>
            <w:r>
              <w:rPr>
                <w:rFonts w:ascii="仿宋_GB2312" w:hAnsi="仿宋_GB2312" w:eastAsia="仿宋_GB2312" w:cs="仿宋_GB2312"/>
              </w:rPr>
              <w:t>乙方：</w:t>
            </w:r>
          </w:p>
        </w:tc>
      </w:tr>
      <w:tr w14:paraId="59384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EDA2F8">
            <w:pPr>
              <w:pStyle w:val="8"/>
              <w:rPr>
                <w:rFonts w:hint="default"/>
              </w:rPr>
            </w:pPr>
            <w:r>
              <w:rPr>
                <w:rFonts w:ascii="仿宋_GB2312" w:hAnsi="仿宋_GB2312" w:eastAsia="仿宋_GB2312" w:cs="仿宋_GB2312"/>
              </w:rPr>
              <w:t>住所：</w:t>
            </w:r>
          </w:p>
        </w:tc>
        <w:tc>
          <w:tcPr>
            <w:tcW w:w="4153" w:type="dxa"/>
          </w:tcPr>
          <w:p w14:paraId="076586D5">
            <w:pPr>
              <w:pStyle w:val="8"/>
              <w:rPr>
                <w:rFonts w:hint="default"/>
              </w:rPr>
            </w:pPr>
            <w:r>
              <w:rPr>
                <w:rFonts w:ascii="仿宋_GB2312" w:hAnsi="仿宋_GB2312" w:eastAsia="仿宋_GB2312" w:cs="仿宋_GB2312"/>
              </w:rPr>
              <w:t>住所：</w:t>
            </w:r>
          </w:p>
        </w:tc>
      </w:tr>
      <w:tr w14:paraId="1F856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967579">
            <w:pPr>
              <w:pStyle w:val="8"/>
              <w:rPr>
                <w:rFonts w:hint="default"/>
              </w:rPr>
            </w:pPr>
            <w:r>
              <w:rPr>
                <w:rFonts w:ascii="仿宋_GB2312" w:hAnsi="仿宋_GB2312" w:eastAsia="仿宋_GB2312" w:cs="仿宋_GB2312"/>
              </w:rPr>
              <w:t>单位负责人或委托代理人：</w:t>
            </w:r>
          </w:p>
        </w:tc>
        <w:tc>
          <w:tcPr>
            <w:tcW w:w="4153" w:type="dxa"/>
          </w:tcPr>
          <w:p w14:paraId="4036EF59">
            <w:pPr>
              <w:pStyle w:val="8"/>
              <w:rPr>
                <w:rFonts w:hint="default"/>
              </w:rPr>
            </w:pPr>
            <w:r>
              <w:rPr>
                <w:rFonts w:ascii="仿宋_GB2312" w:hAnsi="仿宋_GB2312" w:eastAsia="仿宋_GB2312" w:cs="仿宋_GB2312"/>
              </w:rPr>
              <w:t>单位负责人或委托代理人：</w:t>
            </w:r>
          </w:p>
        </w:tc>
      </w:tr>
      <w:tr w14:paraId="66941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145C8D">
            <w:pPr>
              <w:pStyle w:val="8"/>
              <w:rPr>
                <w:rFonts w:hint="default"/>
              </w:rPr>
            </w:pPr>
            <w:r>
              <w:rPr>
                <w:rFonts w:ascii="仿宋_GB2312" w:hAnsi="仿宋_GB2312" w:eastAsia="仿宋_GB2312" w:cs="仿宋_GB2312"/>
              </w:rPr>
              <w:t>联系方法：</w:t>
            </w:r>
          </w:p>
        </w:tc>
        <w:tc>
          <w:tcPr>
            <w:tcW w:w="4153" w:type="dxa"/>
          </w:tcPr>
          <w:p w14:paraId="2724279A">
            <w:pPr>
              <w:pStyle w:val="8"/>
              <w:rPr>
                <w:rFonts w:hint="default"/>
              </w:rPr>
            </w:pPr>
            <w:r>
              <w:rPr>
                <w:rFonts w:ascii="仿宋_GB2312" w:hAnsi="仿宋_GB2312" w:eastAsia="仿宋_GB2312" w:cs="仿宋_GB2312"/>
              </w:rPr>
              <w:t>联系方法：</w:t>
            </w:r>
          </w:p>
        </w:tc>
      </w:tr>
      <w:tr w14:paraId="1BF56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A20ED2">
            <w:pPr>
              <w:pStyle w:val="8"/>
              <w:rPr>
                <w:rFonts w:hint="default"/>
              </w:rPr>
            </w:pPr>
            <w:r>
              <w:rPr>
                <w:rFonts w:ascii="仿宋_GB2312" w:hAnsi="仿宋_GB2312" w:eastAsia="仿宋_GB2312" w:cs="仿宋_GB2312"/>
              </w:rPr>
              <w:t>开户银行：</w:t>
            </w:r>
          </w:p>
        </w:tc>
        <w:tc>
          <w:tcPr>
            <w:tcW w:w="4153" w:type="dxa"/>
          </w:tcPr>
          <w:p w14:paraId="0BBB974A">
            <w:pPr>
              <w:pStyle w:val="8"/>
              <w:rPr>
                <w:rFonts w:hint="default"/>
              </w:rPr>
            </w:pPr>
            <w:r>
              <w:rPr>
                <w:rFonts w:ascii="仿宋_GB2312" w:hAnsi="仿宋_GB2312" w:eastAsia="仿宋_GB2312" w:cs="仿宋_GB2312"/>
              </w:rPr>
              <w:t>开户银行：</w:t>
            </w:r>
          </w:p>
        </w:tc>
      </w:tr>
      <w:tr w14:paraId="6B8A3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DA26AC">
            <w:pPr>
              <w:pStyle w:val="8"/>
              <w:rPr>
                <w:rFonts w:hint="default"/>
              </w:rPr>
            </w:pPr>
            <w:r>
              <w:rPr>
                <w:rFonts w:ascii="仿宋_GB2312" w:hAnsi="仿宋_GB2312" w:eastAsia="仿宋_GB2312" w:cs="仿宋_GB2312"/>
              </w:rPr>
              <w:t>账号：</w:t>
            </w:r>
          </w:p>
        </w:tc>
        <w:tc>
          <w:tcPr>
            <w:tcW w:w="4153" w:type="dxa"/>
          </w:tcPr>
          <w:p w14:paraId="1EF4119C">
            <w:pPr>
              <w:pStyle w:val="8"/>
              <w:rPr>
                <w:rFonts w:hint="default"/>
              </w:rPr>
            </w:pPr>
            <w:r>
              <w:rPr>
                <w:rFonts w:ascii="仿宋_GB2312" w:hAnsi="仿宋_GB2312" w:eastAsia="仿宋_GB2312" w:cs="仿宋_GB2312"/>
              </w:rPr>
              <w:t>账号：</w:t>
            </w:r>
          </w:p>
        </w:tc>
      </w:tr>
      <w:tr w14:paraId="0834E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65FFF62">
            <w:pPr>
              <w:pStyle w:val="8"/>
              <w:jc w:val="right"/>
              <w:rPr>
                <w:rFonts w:hint="default"/>
              </w:rPr>
            </w:pPr>
            <w:r>
              <w:rPr>
                <w:rFonts w:ascii="仿宋_GB2312" w:hAnsi="仿宋_GB2312" w:eastAsia="仿宋_GB2312" w:cs="仿宋_GB2312"/>
              </w:rPr>
              <w:t>签订地点：</w:t>
            </w:r>
            <w:r>
              <w:rPr>
                <w:rFonts w:ascii="仿宋_GB2312" w:hAnsi="仿宋_GB2312" w:eastAsia="仿宋_GB2312" w:cs="仿宋_GB2312"/>
                <w:u w:val="single"/>
              </w:rPr>
              <w:t>　　　　　　　　　　</w:t>
            </w:r>
          </w:p>
          <w:p w14:paraId="3467FEDD">
            <w:pPr>
              <w:pStyle w:val="8"/>
              <w:jc w:val="right"/>
              <w:rPr>
                <w:rFonts w:hint="default"/>
              </w:rPr>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2A3794EC">
      <w:pPr>
        <w:pStyle w:val="8"/>
        <w:ind w:firstLine="480"/>
        <w:rPr>
          <w:rFonts w:hint="default"/>
        </w:rPr>
      </w:pPr>
      <w:r>
        <w:rPr>
          <w:rFonts w:ascii="仿宋_GB2312" w:hAnsi="仿宋_GB2312" w:eastAsia="仿宋_GB2312" w:cs="仿宋_GB2312"/>
        </w:rPr>
        <w:t>※注意：</w:t>
      </w:r>
    </w:p>
    <w:p w14:paraId="7E7DD69B">
      <w:pPr>
        <w:pStyle w:val="8"/>
        <w:ind w:firstLine="480"/>
        <w:rPr>
          <w:rFonts w:hint="default"/>
        </w:rPr>
      </w:pPr>
      <w:r>
        <w:rPr>
          <w:rFonts w:ascii="仿宋_GB2312" w:hAnsi="仿宋_GB2312" w:eastAsia="仿宋_GB2312" w:cs="仿宋_GB2312"/>
        </w:rPr>
        <w:t>1.招标文件接受合同分包且投标人拟将合同分包的，应提供本协议；否则无须提供。</w:t>
      </w:r>
    </w:p>
    <w:p w14:paraId="3F54189F">
      <w:pPr>
        <w:pStyle w:val="8"/>
        <w:ind w:firstLine="480"/>
        <w:rPr>
          <w:rFonts w:hint="default"/>
        </w:rPr>
      </w:pPr>
      <w:r>
        <w:rPr>
          <w:rFonts w:ascii="仿宋_GB2312" w:hAnsi="仿宋_GB2312" w:eastAsia="仿宋_GB2312" w:cs="仿宋_GB2312"/>
        </w:rPr>
        <w:t>2.本协议由委托代理人签字或盖章的，应按照本章载明的格式提供“单位授权书”。</w:t>
      </w:r>
    </w:p>
    <w:p w14:paraId="647226BB">
      <w:pPr>
        <w:pStyle w:val="8"/>
        <w:ind w:firstLine="480"/>
        <w:rPr>
          <w:rFonts w:hint="default"/>
        </w:rPr>
      </w:pPr>
      <w:r>
        <w:rPr>
          <w:rFonts w:ascii="仿宋_GB2312" w:hAnsi="仿宋_GB2312" w:eastAsia="仿宋_GB2312" w:cs="仿宋_GB2312"/>
        </w:rPr>
        <w:t>3.在以合同分包形式落实中小企业预留份额项目中，投标人除了要提供《中小企业声明函》，还需提供本协议。</w:t>
      </w:r>
    </w:p>
    <w:p w14:paraId="0689CA5F">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306625D">
      <w:pPr>
        <w:pStyle w:val="8"/>
        <w:jc w:val="center"/>
        <w:outlineLvl w:val="3"/>
        <w:rPr>
          <w:rFonts w:hint="default"/>
        </w:rPr>
      </w:pPr>
      <w:r>
        <w:rPr>
          <w:rFonts w:ascii="仿宋_GB2312" w:hAnsi="仿宋_GB2312" w:eastAsia="仿宋_GB2312" w:cs="仿宋_GB2312"/>
          <w:b/>
          <w:sz w:val="24"/>
        </w:rPr>
        <w:t>二-7其他资格证明文件（若有）</w:t>
      </w:r>
    </w:p>
    <w:p w14:paraId="3B389B8D">
      <w:pPr>
        <w:pStyle w:val="8"/>
        <w:jc w:val="center"/>
        <w:outlineLvl w:val="3"/>
        <w:rPr>
          <w:rFonts w:hint="default"/>
        </w:rPr>
      </w:pPr>
      <w:r>
        <w:rPr>
          <w:rFonts w:ascii="仿宋_GB2312" w:hAnsi="仿宋_GB2312" w:eastAsia="仿宋_GB2312" w:cs="仿宋_GB2312"/>
          <w:b/>
          <w:sz w:val="24"/>
        </w:rPr>
        <w:t>二-7-①招标文件规定的其他资格证明文件（若有）</w:t>
      </w:r>
    </w:p>
    <w:p w14:paraId="39D15091">
      <w:pPr>
        <w:pStyle w:val="8"/>
        <w:ind w:firstLine="480"/>
        <w:jc w:val="center"/>
        <w:rPr>
          <w:rFonts w:hint="default"/>
        </w:rPr>
      </w:pPr>
      <w:r>
        <w:rPr>
          <w:rFonts w:ascii="仿宋_GB2312" w:hAnsi="仿宋_GB2312" w:eastAsia="仿宋_GB2312" w:cs="仿宋_GB2312"/>
        </w:rPr>
        <w:t>编制说明</w:t>
      </w:r>
    </w:p>
    <w:p w14:paraId="31296F4A">
      <w:pPr>
        <w:pStyle w:val="8"/>
        <w:ind w:firstLine="480"/>
        <w:rPr>
          <w:rFonts w:hint="default"/>
        </w:rPr>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34229403">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2302B5E">
      <w:pPr>
        <w:pStyle w:val="8"/>
        <w:jc w:val="center"/>
        <w:outlineLvl w:val="2"/>
        <w:rPr>
          <w:rFonts w:hint="default"/>
        </w:rPr>
      </w:pPr>
      <w:r>
        <w:rPr>
          <w:rFonts w:ascii="仿宋_GB2312" w:hAnsi="仿宋_GB2312" w:eastAsia="仿宋_GB2312" w:cs="仿宋_GB2312"/>
          <w:b/>
          <w:sz w:val="28"/>
        </w:rPr>
        <w:t>三、投标保证金</w:t>
      </w:r>
    </w:p>
    <w:p w14:paraId="6F70D86B">
      <w:pPr>
        <w:pStyle w:val="8"/>
        <w:ind w:firstLine="480"/>
        <w:jc w:val="center"/>
        <w:rPr>
          <w:rFonts w:hint="default"/>
        </w:rPr>
      </w:pPr>
      <w:r>
        <w:rPr>
          <w:rFonts w:ascii="仿宋_GB2312" w:hAnsi="仿宋_GB2312" w:eastAsia="仿宋_GB2312" w:cs="仿宋_GB2312"/>
        </w:rPr>
        <w:t>编制说明</w:t>
      </w:r>
    </w:p>
    <w:p w14:paraId="26430262">
      <w:pPr>
        <w:pStyle w:val="8"/>
        <w:ind w:firstLine="480"/>
        <w:rPr>
          <w:rFonts w:hint="default"/>
        </w:rPr>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11043304">
      <w:pPr>
        <w:pStyle w:val="8"/>
        <w:ind w:firstLine="480"/>
        <w:rPr>
          <w:rFonts w:hint="default"/>
        </w:rPr>
      </w:pPr>
      <w:r>
        <w:rPr>
          <w:rFonts w:ascii="仿宋_GB2312" w:hAnsi="仿宋_GB2312" w:eastAsia="仿宋_GB2312" w:cs="仿宋_GB2312"/>
        </w:rPr>
        <w:t>2、投标保证金是否已提交的认定按照招标文件第三章规定执行。</w:t>
      </w:r>
    </w:p>
    <w:p w14:paraId="39868974">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CBE2B20">
      <w:pPr>
        <w:pStyle w:val="8"/>
        <w:jc w:val="center"/>
        <w:outlineLvl w:val="2"/>
        <w:rPr>
          <w:rFonts w:hint="default"/>
        </w:rPr>
      </w:pPr>
      <w:r>
        <w:rPr>
          <w:rFonts w:ascii="仿宋_GB2312" w:hAnsi="仿宋_GB2312" w:eastAsia="仿宋_GB2312" w:cs="仿宋_GB2312"/>
          <w:b/>
          <w:sz w:val="28"/>
        </w:rPr>
        <w:t>封面格式(报价部分)</w:t>
      </w:r>
    </w:p>
    <w:p w14:paraId="4E87E8B1">
      <w:pPr>
        <w:pStyle w:val="8"/>
        <w:jc w:val="center"/>
        <w:outlineLvl w:val="0"/>
        <w:rPr>
          <w:rFonts w:hint="default"/>
        </w:rPr>
      </w:pPr>
      <w:r>
        <w:rPr>
          <w:rFonts w:ascii="仿宋_GB2312" w:hAnsi="仿宋_GB2312" w:eastAsia="仿宋_GB2312" w:cs="仿宋_GB2312"/>
          <w:b/>
          <w:sz w:val="48"/>
        </w:rPr>
        <w:t>福建省政府采购投标文件</w:t>
      </w:r>
    </w:p>
    <w:p w14:paraId="6FFEDC1B">
      <w:pPr>
        <w:pStyle w:val="8"/>
        <w:jc w:val="center"/>
        <w:outlineLvl w:val="0"/>
        <w:rPr>
          <w:rFonts w:hint="default"/>
        </w:rPr>
      </w:pPr>
      <w:r>
        <w:rPr>
          <w:rFonts w:ascii="仿宋_GB2312" w:hAnsi="仿宋_GB2312" w:eastAsia="仿宋_GB2312" w:cs="仿宋_GB2312"/>
          <w:b/>
          <w:sz w:val="48"/>
        </w:rPr>
        <w:t>（报价部分）</w:t>
      </w:r>
      <w:r>
        <w:br w:type="textWrapping"/>
      </w:r>
      <w:r>
        <w:br w:type="textWrapping"/>
      </w:r>
      <w:r>
        <w:br w:type="textWrapping"/>
      </w:r>
    </w:p>
    <w:p w14:paraId="1D5E4C57">
      <w:pPr>
        <w:pStyle w:val="8"/>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77148E24">
      <w:pPr>
        <w:pStyle w:val="8"/>
        <w:jc w:val="center"/>
        <w:outlineLvl w:val="2"/>
        <w:rPr>
          <w:rFonts w:hint="default"/>
        </w:rPr>
      </w:pPr>
      <w:r>
        <w:rPr>
          <w:rFonts w:ascii="仿宋_GB2312" w:hAnsi="仿宋_GB2312" w:eastAsia="仿宋_GB2312" w:cs="仿宋_GB2312"/>
          <w:b/>
          <w:sz w:val="28"/>
        </w:rPr>
        <w:t>（项目名称：（由投标人填写）</w:t>
      </w:r>
    </w:p>
    <w:p w14:paraId="6B6FDA64">
      <w:pPr>
        <w:pStyle w:val="8"/>
        <w:jc w:val="center"/>
        <w:outlineLvl w:val="2"/>
        <w:rPr>
          <w:rFonts w:hint="default"/>
        </w:rPr>
      </w:pPr>
      <w:r>
        <w:rPr>
          <w:rFonts w:ascii="仿宋_GB2312" w:hAnsi="仿宋_GB2312" w:eastAsia="仿宋_GB2312" w:cs="仿宋_GB2312"/>
          <w:b/>
          <w:sz w:val="28"/>
        </w:rPr>
        <w:t>（备案编号：（由投标人填写）</w:t>
      </w:r>
    </w:p>
    <w:p w14:paraId="03806498">
      <w:pPr>
        <w:pStyle w:val="8"/>
        <w:jc w:val="center"/>
        <w:outlineLvl w:val="2"/>
        <w:rPr>
          <w:rFonts w:hint="default"/>
        </w:rPr>
      </w:pPr>
      <w:r>
        <w:rPr>
          <w:rFonts w:ascii="仿宋_GB2312" w:hAnsi="仿宋_GB2312" w:eastAsia="仿宋_GB2312" w:cs="仿宋_GB2312"/>
          <w:b/>
          <w:sz w:val="28"/>
        </w:rPr>
        <w:t>（项目编号：（由投标人填写）</w:t>
      </w:r>
    </w:p>
    <w:p w14:paraId="367B521C">
      <w:pPr>
        <w:pStyle w:val="8"/>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1C53DB4E">
      <w:pPr>
        <w:pStyle w:val="8"/>
        <w:jc w:val="center"/>
        <w:outlineLvl w:val="2"/>
        <w:rPr>
          <w:rFonts w:hint="default"/>
        </w:rPr>
      </w:pPr>
      <w:r>
        <w:rPr>
          <w:rFonts w:ascii="仿宋_GB2312" w:hAnsi="仿宋_GB2312" w:eastAsia="仿宋_GB2312" w:cs="仿宋_GB2312"/>
          <w:b/>
          <w:sz w:val="28"/>
        </w:rPr>
        <w:t>投标人：（填写“全称”）</w:t>
      </w:r>
    </w:p>
    <w:p w14:paraId="3FCE640A">
      <w:pPr>
        <w:pStyle w:val="8"/>
        <w:jc w:val="center"/>
        <w:outlineLvl w:val="2"/>
        <w:rPr>
          <w:rFonts w:hint="default"/>
        </w:rPr>
      </w:pPr>
      <w:r>
        <w:rPr>
          <w:rFonts w:ascii="仿宋_GB2312" w:hAnsi="仿宋_GB2312" w:eastAsia="仿宋_GB2312" w:cs="仿宋_GB2312"/>
          <w:b/>
          <w:sz w:val="28"/>
        </w:rPr>
        <w:t>（由投标人填写）年（由投标人填写）月</w:t>
      </w:r>
    </w:p>
    <w:p w14:paraId="0AEAD4E4">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2BFA765">
      <w:pPr>
        <w:pStyle w:val="8"/>
        <w:jc w:val="center"/>
        <w:outlineLvl w:val="2"/>
        <w:rPr>
          <w:rFonts w:hint="default"/>
        </w:rPr>
      </w:pPr>
      <w:r>
        <w:rPr>
          <w:rFonts w:ascii="仿宋_GB2312" w:hAnsi="仿宋_GB2312" w:eastAsia="仿宋_GB2312" w:cs="仿宋_GB2312"/>
          <w:b/>
          <w:sz w:val="28"/>
        </w:rPr>
        <w:t>索引</w:t>
      </w:r>
    </w:p>
    <w:p w14:paraId="1B4019F9">
      <w:pPr>
        <w:pStyle w:val="8"/>
        <w:ind w:firstLine="480"/>
        <w:rPr>
          <w:rFonts w:hint="default"/>
        </w:rPr>
      </w:pPr>
      <w:r>
        <w:rPr>
          <w:rFonts w:ascii="仿宋_GB2312" w:hAnsi="仿宋_GB2312" w:eastAsia="仿宋_GB2312" w:cs="仿宋_GB2312"/>
        </w:rPr>
        <w:t>一、开标（报价）一览表</w:t>
      </w:r>
    </w:p>
    <w:p w14:paraId="2F56974A">
      <w:pPr>
        <w:pStyle w:val="8"/>
        <w:ind w:firstLine="480"/>
        <w:rPr>
          <w:rFonts w:hint="default"/>
        </w:rPr>
      </w:pPr>
      <w:r>
        <w:rPr>
          <w:rFonts w:ascii="仿宋_GB2312" w:hAnsi="仿宋_GB2312" w:eastAsia="仿宋_GB2312" w:cs="仿宋_GB2312"/>
        </w:rPr>
        <w:t>二、投标（响应）报价明细表</w:t>
      </w:r>
    </w:p>
    <w:p w14:paraId="08326616">
      <w:pPr>
        <w:pStyle w:val="8"/>
        <w:ind w:firstLine="480"/>
        <w:rPr>
          <w:rFonts w:hint="default"/>
        </w:rPr>
      </w:pPr>
      <w:r>
        <w:rPr>
          <w:rFonts w:ascii="仿宋_GB2312" w:hAnsi="仿宋_GB2312" w:eastAsia="仿宋_GB2312" w:cs="仿宋_GB2312"/>
        </w:rPr>
        <w:t>三、招标文件规定的价格扣除证明材料（若有）</w:t>
      </w:r>
    </w:p>
    <w:p w14:paraId="2E082605">
      <w:pPr>
        <w:pStyle w:val="8"/>
        <w:ind w:firstLine="48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5AB520">
      <w:pPr>
        <w:pStyle w:val="8"/>
        <w:outlineLvl w:val="0"/>
        <w:rPr>
          <w:rFonts w:hint="default"/>
        </w:rPr>
      </w:pPr>
      <w:r>
        <w:rPr>
          <w:rFonts w:ascii="仿宋_GB2312" w:hAnsi="仿宋_GB2312" w:eastAsia="仿宋_GB2312" w:cs="仿宋_GB2312"/>
          <w:b/>
          <w:sz w:val="48"/>
        </w:rPr>
        <w:t>开标（报价）一览表</w:t>
      </w:r>
    </w:p>
    <w:p w14:paraId="30355E26">
      <w:pPr>
        <w:pStyle w:val="8"/>
        <w:ind w:right="1650"/>
        <w:rPr>
          <w:rFonts w:hint="default" w:eastAsia="仿宋_GB2312"/>
          <w:lang w:eastAsia="zh-CN"/>
        </w:rPr>
      </w:pPr>
      <w:r>
        <w:rPr>
          <w:rFonts w:ascii="仿宋_GB2312" w:hAnsi="仿宋_GB2312" w:eastAsia="仿宋_GB2312" w:cs="仿宋_GB2312"/>
        </w:rPr>
        <w:t>项目编号：</w:t>
      </w:r>
      <w:r>
        <w:rPr>
          <w:rFonts w:ascii="仿宋_GB2312" w:hAnsi="仿宋_GB2312" w:eastAsia="仿宋_GB2312" w:cs="仿宋_GB2312"/>
          <w:lang w:eastAsia="zh-CN"/>
        </w:rPr>
        <w:t>由系统生成</w:t>
      </w:r>
    </w:p>
    <w:p w14:paraId="7283FC45">
      <w:pPr>
        <w:pStyle w:val="8"/>
        <w:spacing w:line="375" w:lineRule="exact"/>
        <w:rPr>
          <w:rFonts w:hint="default"/>
        </w:rPr>
      </w:pPr>
      <w:r>
        <w:rPr>
          <w:rFonts w:ascii="仿宋_GB2312" w:hAnsi="仿宋_GB2312" w:eastAsia="仿宋_GB2312" w:cs="仿宋_GB2312"/>
        </w:rPr>
        <w:t>项目名称：厦门市卫生健康委员会(厦门市医用设备集中采购工作专班)</w:t>
      </w:r>
      <w:r>
        <w:rPr>
          <w:rFonts w:ascii="仿宋_GB2312" w:hAnsi="仿宋_GB2312" w:eastAsia="仿宋_GB2312" w:cs="仿宋_GB2312"/>
          <w:lang w:eastAsia="zh-CN"/>
        </w:rPr>
        <w:t>关节镜系统</w:t>
      </w:r>
      <w:r>
        <w:rPr>
          <w:rFonts w:ascii="仿宋_GB2312" w:hAnsi="仿宋_GB2312" w:eastAsia="仿宋_GB2312" w:cs="仿宋_GB2312"/>
        </w:rPr>
        <w:t>统招分签采购项目</w:t>
      </w:r>
    </w:p>
    <w:p w14:paraId="4D4CE437">
      <w:pPr>
        <w:pStyle w:val="8"/>
        <w:spacing w:line="375" w:lineRule="exact"/>
        <w:rPr>
          <w:rFonts w:hint="default"/>
        </w:rPr>
      </w:pPr>
      <w:r>
        <w:rPr>
          <w:rFonts w:ascii="仿宋_GB2312" w:hAnsi="仿宋_GB2312" w:eastAsia="仿宋_GB2312" w:cs="仿宋_GB2312"/>
        </w:rPr>
        <w:t>采购包：1(厦门市卫生健康委员会（厦门市医用设备集中采购工作专班）</w:t>
      </w:r>
      <w:r>
        <w:rPr>
          <w:rFonts w:ascii="仿宋_GB2312" w:hAnsi="仿宋_GB2312" w:eastAsia="仿宋_GB2312" w:cs="仿宋_GB2312"/>
          <w:lang w:eastAsia="zh-CN"/>
        </w:rPr>
        <w:t>关节镜系统</w:t>
      </w:r>
      <w:r>
        <w:rPr>
          <w:rFonts w:ascii="仿宋_GB2312" w:hAnsi="仿宋_GB2312" w:eastAsia="仿宋_GB2312" w:cs="仿宋_GB2312"/>
        </w:rPr>
        <w:t>统招分签采购项目)</w:t>
      </w:r>
    </w:p>
    <w:p w14:paraId="77C49190">
      <w:pPr>
        <w:pStyle w:val="8"/>
        <w:spacing w:line="375" w:lineRule="exact"/>
        <w:rPr>
          <w:rFonts w:hint="default"/>
        </w:rPr>
      </w:pPr>
      <w:r>
        <w:rPr>
          <w:rFonts w:ascii="仿宋_GB2312" w:hAnsi="仿宋_GB2312" w:eastAsia="仿宋_GB2312" w:cs="仿宋_GB2312"/>
        </w:rPr>
        <w:t>投标人（供应商）名称：</w:t>
      </w:r>
    </w:p>
    <w:p w14:paraId="4CF5A5A1">
      <w:pPr>
        <w:pStyle w:val="8"/>
        <w:jc w:val="center"/>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BB2F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9058E2">
            <w:pPr>
              <w:pStyle w:val="8"/>
              <w:rPr>
                <w:rFonts w:hint="default"/>
              </w:rPr>
            </w:pPr>
            <w:r>
              <w:rPr>
                <w:rFonts w:ascii="仿宋_GB2312" w:hAnsi="仿宋_GB2312" w:eastAsia="仿宋_GB2312" w:cs="仿宋_GB2312"/>
              </w:rPr>
              <w:t xml:space="preserve"> 序号</w:t>
            </w:r>
          </w:p>
        </w:tc>
        <w:tc>
          <w:tcPr>
            <w:tcW w:w="1661" w:type="dxa"/>
          </w:tcPr>
          <w:p w14:paraId="7EB7C47C">
            <w:pPr>
              <w:pStyle w:val="8"/>
              <w:rPr>
                <w:rFonts w:hint="default"/>
              </w:rPr>
            </w:pPr>
            <w:r>
              <w:rPr>
                <w:rFonts w:ascii="仿宋_GB2312" w:hAnsi="仿宋_GB2312" w:eastAsia="仿宋_GB2312" w:cs="仿宋_GB2312"/>
              </w:rPr>
              <w:t xml:space="preserve"> 报价内容</w:t>
            </w:r>
          </w:p>
        </w:tc>
        <w:tc>
          <w:tcPr>
            <w:tcW w:w="1661" w:type="dxa"/>
          </w:tcPr>
          <w:p w14:paraId="3001C34F">
            <w:pPr>
              <w:pStyle w:val="8"/>
              <w:rPr>
                <w:rFonts w:hint="default"/>
              </w:rPr>
            </w:pPr>
            <w:r>
              <w:rPr>
                <w:rFonts w:ascii="仿宋_GB2312" w:hAnsi="仿宋_GB2312" w:eastAsia="仿宋_GB2312" w:cs="仿宋_GB2312"/>
              </w:rPr>
              <w:t xml:space="preserve"> 最高限价</w:t>
            </w:r>
          </w:p>
        </w:tc>
        <w:tc>
          <w:tcPr>
            <w:tcW w:w="1661" w:type="dxa"/>
          </w:tcPr>
          <w:p w14:paraId="66652047">
            <w:pPr>
              <w:pStyle w:val="8"/>
              <w:rPr>
                <w:rFonts w:hint="default"/>
              </w:rPr>
            </w:pPr>
            <w:r>
              <w:rPr>
                <w:rFonts w:ascii="仿宋_GB2312" w:hAnsi="仿宋_GB2312" w:eastAsia="仿宋_GB2312" w:cs="仿宋_GB2312"/>
              </w:rPr>
              <w:t xml:space="preserve"> 响应报价</w:t>
            </w:r>
          </w:p>
        </w:tc>
        <w:tc>
          <w:tcPr>
            <w:tcW w:w="1661" w:type="dxa"/>
          </w:tcPr>
          <w:p w14:paraId="7E255374">
            <w:pPr>
              <w:pStyle w:val="8"/>
              <w:rPr>
                <w:rFonts w:hint="default"/>
              </w:rPr>
            </w:pPr>
            <w:r>
              <w:rPr>
                <w:rFonts w:ascii="仿宋_GB2312" w:hAnsi="仿宋_GB2312" w:eastAsia="仿宋_GB2312" w:cs="仿宋_GB2312"/>
              </w:rPr>
              <w:t xml:space="preserve"> 价款形式</w:t>
            </w:r>
          </w:p>
        </w:tc>
      </w:tr>
      <w:tr w14:paraId="27272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6C6A4C2">
            <w:pPr>
              <w:pStyle w:val="8"/>
              <w:rPr>
                <w:rFonts w:hint="default" w:ascii="仿宋_GB2312" w:hAnsi="仿宋_GB2312" w:eastAsia="仿宋_GB2312" w:cs="仿宋_GB2312"/>
              </w:rPr>
            </w:pPr>
            <w:r>
              <w:rPr>
                <w:rFonts w:ascii="仿宋_GB2312" w:hAnsi="仿宋_GB2312" w:eastAsia="仿宋_GB2312" w:cs="仿宋_GB2312"/>
              </w:rPr>
              <w:t>1</w:t>
            </w:r>
          </w:p>
        </w:tc>
        <w:tc>
          <w:tcPr>
            <w:tcW w:w="1661" w:type="dxa"/>
          </w:tcPr>
          <w:p w14:paraId="10A41A47">
            <w:pPr>
              <w:pStyle w:val="8"/>
              <w:rPr>
                <w:rFonts w:hint="default" w:ascii="仿宋_GB2312" w:hAnsi="仿宋_GB2312" w:eastAsia="仿宋_GB2312" w:cs="仿宋_GB2312"/>
              </w:rPr>
            </w:pPr>
            <w:r>
              <w:rPr>
                <w:rFonts w:ascii="仿宋_GB2312" w:hAnsi="仿宋_GB2312" w:eastAsia="仿宋_GB2312" w:cs="仿宋_GB2312"/>
                <w:lang w:eastAsia="zh-CN"/>
              </w:rPr>
              <w:t>关节镜系统</w:t>
            </w:r>
          </w:p>
        </w:tc>
        <w:tc>
          <w:tcPr>
            <w:tcW w:w="1661" w:type="dxa"/>
          </w:tcPr>
          <w:p w14:paraId="23D097EB">
            <w:pPr>
              <w:pStyle w:val="8"/>
              <w:rPr>
                <w:rFonts w:hint="default" w:ascii="仿宋_GB2312" w:hAnsi="仿宋_GB2312" w:eastAsia="仿宋_GB2312" w:cs="仿宋_GB2312"/>
              </w:rPr>
            </w:pPr>
            <w:r>
              <w:rPr>
                <w:rFonts w:ascii="仿宋_GB2312" w:hAnsi="仿宋_GB2312" w:eastAsia="仿宋_GB2312" w:cs="仿宋_GB2312"/>
                <w:lang w:eastAsia="zh-CN"/>
              </w:rPr>
              <w:t>940,000</w:t>
            </w:r>
            <w:r>
              <w:rPr>
                <w:rFonts w:ascii="仿宋_GB2312" w:hAnsi="仿宋_GB2312" w:eastAsia="仿宋_GB2312" w:cs="仿宋_GB2312"/>
              </w:rPr>
              <w:t>.00</w:t>
            </w:r>
          </w:p>
        </w:tc>
        <w:tc>
          <w:tcPr>
            <w:tcW w:w="1661" w:type="dxa"/>
          </w:tcPr>
          <w:p w14:paraId="46B6420E">
            <w:pPr>
              <w:pStyle w:val="8"/>
              <w:rPr>
                <w:rFonts w:hint="default" w:ascii="仿宋_GB2312" w:hAnsi="仿宋_GB2312" w:eastAsia="仿宋_GB2312" w:cs="仿宋_GB2312"/>
              </w:rPr>
            </w:pPr>
            <w:r>
              <w:rPr>
                <w:rFonts w:ascii="仿宋_GB2312" w:hAnsi="仿宋_GB2312" w:eastAsia="仿宋_GB2312" w:cs="仿宋_GB2312"/>
              </w:rPr>
              <w:t xml:space="preserve"> 「汇总引用」  元</w:t>
            </w:r>
          </w:p>
        </w:tc>
        <w:tc>
          <w:tcPr>
            <w:tcW w:w="1661" w:type="dxa"/>
          </w:tcPr>
          <w:p w14:paraId="2123F86F">
            <w:pPr>
              <w:pStyle w:val="8"/>
              <w:rPr>
                <w:rFonts w:hint="default" w:ascii="仿宋_GB2312" w:hAnsi="仿宋_GB2312" w:eastAsia="仿宋_GB2312" w:cs="仿宋_GB2312"/>
              </w:rPr>
            </w:pPr>
            <w:r>
              <w:rPr>
                <w:rFonts w:ascii="仿宋_GB2312" w:hAnsi="仿宋_GB2312" w:eastAsia="仿宋_GB2312" w:cs="仿宋_GB2312"/>
              </w:rPr>
              <w:t xml:space="preserve"> 总价</w:t>
            </w:r>
          </w:p>
        </w:tc>
      </w:tr>
      <w:tr w14:paraId="4B560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9E8E35">
            <w:pPr>
              <w:pStyle w:val="8"/>
              <w:rPr>
                <w:rFonts w:hint="default" w:ascii="仿宋_GB2312" w:hAnsi="仿宋_GB2312" w:eastAsia="仿宋_GB2312" w:cs="仿宋_GB2312"/>
              </w:rPr>
            </w:pPr>
            <w:r>
              <w:rPr>
                <w:rFonts w:ascii="仿宋_GB2312" w:hAnsi="仿宋_GB2312" w:eastAsia="仿宋_GB2312" w:cs="仿宋_GB2312"/>
                <w:lang w:eastAsia="zh-CN"/>
              </w:rPr>
              <w:t>2</w:t>
            </w:r>
          </w:p>
        </w:tc>
        <w:tc>
          <w:tcPr>
            <w:tcW w:w="1661" w:type="dxa"/>
          </w:tcPr>
          <w:p w14:paraId="68E94745">
            <w:pPr>
              <w:pStyle w:val="8"/>
              <w:rPr>
                <w:rFonts w:hint="default" w:ascii="仿宋_GB2312" w:hAnsi="仿宋_GB2312" w:eastAsia="仿宋_GB2312" w:cs="仿宋_GB2312"/>
              </w:rPr>
            </w:pPr>
            <w:r>
              <w:rPr>
                <w:rFonts w:ascii="仿宋_GB2312" w:hAnsi="仿宋_GB2312" w:eastAsia="仿宋_GB2312" w:cs="仿宋_GB2312"/>
                <w:lang w:eastAsia="zh-CN"/>
              </w:rPr>
              <w:t>关节镜系统</w:t>
            </w:r>
          </w:p>
        </w:tc>
        <w:tc>
          <w:tcPr>
            <w:tcW w:w="1661" w:type="dxa"/>
          </w:tcPr>
          <w:p w14:paraId="4928DAB5">
            <w:pPr>
              <w:pStyle w:val="8"/>
              <w:rPr>
                <w:rFonts w:hint="default" w:ascii="仿宋_GB2312" w:hAnsi="仿宋_GB2312" w:eastAsia="仿宋_GB2312" w:cs="仿宋_GB2312"/>
              </w:rPr>
            </w:pPr>
            <w:r>
              <w:rPr>
                <w:rFonts w:ascii="仿宋_GB2312" w:hAnsi="仿宋_GB2312" w:eastAsia="仿宋_GB2312" w:cs="仿宋_GB2312"/>
                <w:lang w:eastAsia="zh-CN"/>
              </w:rPr>
              <w:t>1,880,000.00</w:t>
            </w:r>
          </w:p>
        </w:tc>
        <w:tc>
          <w:tcPr>
            <w:tcW w:w="1661" w:type="dxa"/>
          </w:tcPr>
          <w:p w14:paraId="5413A26A">
            <w:pPr>
              <w:pStyle w:val="8"/>
              <w:rPr>
                <w:rFonts w:hint="default" w:ascii="仿宋_GB2312" w:hAnsi="仿宋_GB2312" w:eastAsia="仿宋_GB2312" w:cs="仿宋_GB2312"/>
              </w:rPr>
            </w:pPr>
            <w:r>
              <w:rPr>
                <w:rFonts w:ascii="仿宋_GB2312" w:hAnsi="仿宋_GB2312" w:eastAsia="仿宋_GB2312" w:cs="仿宋_GB2312"/>
              </w:rPr>
              <w:t>「汇总引用」  元</w:t>
            </w:r>
          </w:p>
        </w:tc>
        <w:tc>
          <w:tcPr>
            <w:tcW w:w="1661" w:type="dxa"/>
          </w:tcPr>
          <w:p w14:paraId="17206619">
            <w:pPr>
              <w:pStyle w:val="8"/>
              <w:rPr>
                <w:rFonts w:hint="default" w:ascii="仿宋_GB2312" w:hAnsi="仿宋_GB2312" w:eastAsia="仿宋_GB2312" w:cs="仿宋_GB2312"/>
              </w:rPr>
            </w:pPr>
          </w:p>
        </w:tc>
      </w:tr>
      <w:tr w14:paraId="1E620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DE74F6">
            <w:pPr>
              <w:pStyle w:val="8"/>
              <w:rPr>
                <w:rFonts w:hint="default" w:ascii="仿宋_GB2312" w:hAnsi="仿宋_GB2312" w:eastAsia="仿宋_GB2312" w:cs="仿宋_GB2312"/>
              </w:rPr>
            </w:pPr>
            <w:r>
              <w:rPr>
                <w:rFonts w:ascii="仿宋_GB2312" w:hAnsi="仿宋_GB2312" w:eastAsia="仿宋_GB2312" w:cs="仿宋_GB2312"/>
                <w:lang w:eastAsia="zh-CN"/>
              </w:rPr>
              <w:t>3</w:t>
            </w:r>
          </w:p>
        </w:tc>
        <w:tc>
          <w:tcPr>
            <w:tcW w:w="1661" w:type="dxa"/>
          </w:tcPr>
          <w:p w14:paraId="533154A6">
            <w:pPr>
              <w:pStyle w:val="8"/>
              <w:rPr>
                <w:rFonts w:hint="default" w:ascii="仿宋_GB2312" w:hAnsi="仿宋_GB2312" w:eastAsia="仿宋_GB2312" w:cs="仿宋_GB2312"/>
              </w:rPr>
            </w:pPr>
            <w:r>
              <w:rPr>
                <w:rFonts w:ascii="仿宋_GB2312" w:hAnsi="仿宋_GB2312" w:eastAsia="仿宋_GB2312" w:cs="仿宋_GB2312"/>
                <w:lang w:eastAsia="zh-CN"/>
              </w:rPr>
              <w:t>关节镜系统</w:t>
            </w:r>
          </w:p>
        </w:tc>
        <w:tc>
          <w:tcPr>
            <w:tcW w:w="1661" w:type="dxa"/>
          </w:tcPr>
          <w:p w14:paraId="0F6B99B3">
            <w:pPr>
              <w:pStyle w:val="8"/>
              <w:rPr>
                <w:rFonts w:hint="default" w:ascii="仿宋_GB2312" w:hAnsi="仿宋_GB2312" w:eastAsia="仿宋_GB2312" w:cs="仿宋_GB2312"/>
              </w:rPr>
            </w:pPr>
            <w:r>
              <w:rPr>
                <w:rFonts w:ascii="仿宋_GB2312" w:hAnsi="仿宋_GB2312" w:eastAsia="仿宋_GB2312" w:cs="仿宋_GB2312"/>
                <w:lang w:eastAsia="zh-CN"/>
              </w:rPr>
              <w:t>940,000</w:t>
            </w:r>
            <w:r>
              <w:rPr>
                <w:rFonts w:ascii="仿宋_GB2312" w:hAnsi="仿宋_GB2312" w:eastAsia="仿宋_GB2312" w:cs="仿宋_GB2312"/>
              </w:rPr>
              <w:t>.00</w:t>
            </w:r>
          </w:p>
        </w:tc>
        <w:tc>
          <w:tcPr>
            <w:tcW w:w="1661" w:type="dxa"/>
          </w:tcPr>
          <w:p w14:paraId="1E707B03">
            <w:pPr>
              <w:pStyle w:val="8"/>
              <w:rPr>
                <w:rFonts w:hint="default" w:ascii="仿宋_GB2312" w:hAnsi="仿宋_GB2312" w:eastAsia="仿宋_GB2312" w:cs="仿宋_GB2312"/>
              </w:rPr>
            </w:pPr>
            <w:r>
              <w:rPr>
                <w:rFonts w:ascii="仿宋_GB2312" w:hAnsi="仿宋_GB2312" w:eastAsia="仿宋_GB2312" w:cs="仿宋_GB2312"/>
              </w:rPr>
              <w:t>「汇总引用」  元</w:t>
            </w:r>
          </w:p>
        </w:tc>
        <w:tc>
          <w:tcPr>
            <w:tcW w:w="1661" w:type="dxa"/>
          </w:tcPr>
          <w:p w14:paraId="4DE0071C">
            <w:pPr>
              <w:pStyle w:val="8"/>
              <w:rPr>
                <w:rFonts w:hint="default" w:ascii="仿宋_GB2312" w:hAnsi="仿宋_GB2312" w:eastAsia="仿宋_GB2312" w:cs="仿宋_GB2312"/>
              </w:rPr>
            </w:pPr>
          </w:p>
        </w:tc>
      </w:tr>
    </w:tbl>
    <w:p w14:paraId="481D9013">
      <w:pPr>
        <w:pStyle w:val="8"/>
        <w:rPr>
          <w:rFonts w:hint="default"/>
        </w:rPr>
      </w:pPr>
      <w:r>
        <w:rPr>
          <w:rFonts w:ascii="仿宋_GB2312" w:hAnsi="仿宋_GB2312" w:eastAsia="仿宋_GB2312" w:cs="仿宋_GB2312"/>
        </w:rPr>
        <w:t>备注：无</w:t>
      </w:r>
    </w:p>
    <w:p w14:paraId="7184D96F">
      <w:pPr>
        <w:pStyle w:val="8"/>
        <w:rPr>
          <w:rFonts w:hint="default"/>
        </w:rPr>
      </w:pPr>
      <w:r>
        <w:rPr>
          <w:rFonts w:ascii="仿宋_GB2312" w:hAnsi="仿宋_GB2312" w:eastAsia="仿宋_GB2312" w:cs="仿宋_GB2312"/>
        </w:rPr>
        <w:t>时间：     年     月     日</w:t>
      </w:r>
    </w:p>
    <w:p w14:paraId="6C44145B">
      <w:pPr>
        <w:pStyle w:val="8"/>
        <w:rPr>
          <w:rFonts w:hint="default"/>
        </w:rPr>
      </w:pPr>
      <w:r>
        <w:rPr>
          <w:rFonts w:ascii="仿宋_GB2312" w:hAnsi="仿宋_GB2312" w:eastAsia="仿宋_GB2312" w:cs="仿宋_GB2312"/>
        </w:rPr>
        <w:t xml:space="preserve">签章：                     </w:t>
      </w:r>
    </w:p>
    <w:p w14:paraId="436393B5">
      <w:pPr>
        <w:pStyle w:val="8"/>
        <w:outlineLvl w:val="0"/>
        <w:rPr>
          <w:rFonts w:hint="default"/>
        </w:rPr>
      </w:pPr>
      <w:r>
        <w:rPr>
          <w:rFonts w:ascii="仿宋_GB2312" w:hAnsi="仿宋_GB2312" w:eastAsia="仿宋_GB2312" w:cs="仿宋_GB2312"/>
          <w:b/>
          <w:sz w:val="48"/>
        </w:rPr>
        <w:t>投标（响应）报价明细表</w:t>
      </w:r>
    </w:p>
    <w:p w14:paraId="7DE4671F">
      <w:pPr>
        <w:pStyle w:val="8"/>
        <w:rPr>
          <w:rFonts w:hint="default" w:eastAsia="仿宋_GB2312"/>
          <w:lang w:eastAsia="zh-CN"/>
        </w:rPr>
      </w:pPr>
      <w:r>
        <w:rPr>
          <w:rFonts w:ascii="仿宋_GB2312" w:hAnsi="仿宋_GB2312" w:eastAsia="仿宋_GB2312" w:cs="仿宋_GB2312"/>
        </w:rPr>
        <w:t>项目编号：</w:t>
      </w:r>
      <w:r>
        <w:rPr>
          <w:rFonts w:ascii="仿宋_GB2312" w:hAnsi="仿宋_GB2312" w:eastAsia="仿宋_GB2312" w:cs="仿宋_GB2312"/>
          <w:lang w:eastAsia="zh-CN"/>
        </w:rPr>
        <w:t>由系统生成</w:t>
      </w:r>
    </w:p>
    <w:p w14:paraId="0FCE3BF6">
      <w:pPr>
        <w:pStyle w:val="8"/>
        <w:rPr>
          <w:rFonts w:hint="default"/>
        </w:rPr>
      </w:pPr>
      <w:r>
        <w:rPr>
          <w:rFonts w:ascii="仿宋_GB2312" w:hAnsi="仿宋_GB2312" w:eastAsia="仿宋_GB2312" w:cs="仿宋_GB2312"/>
        </w:rPr>
        <w:t>项目名称：厦门市卫生健康委员会(厦门市医用设备集中采购工作专班)</w:t>
      </w:r>
      <w:r>
        <w:rPr>
          <w:rFonts w:ascii="仿宋_GB2312" w:hAnsi="仿宋_GB2312" w:eastAsia="仿宋_GB2312" w:cs="仿宋_GB2312"/>
          <w:lang w:eastAsia="zh-CN"/>
        </w:rPr>
        <w:t>关节镜系统</w:t>
      </w:r>
      <w:r>
        <w:rPr>
          <w:rFonts w:ascii="仿宋_GB2312" w:hAnsi="仿宋_GB2312" w:eastAsia="仿宋_GB2312" w:cs="仿宋_GB2312"/>
        </w:rPr>
        <w:t>统招分签采购项目</w:t>
      </w:r>
    </w:p>
    <w:p w14:paraId="28D7F794">
      <w:pPr>
        <w:pStyle w:val="8"/>
        <w:rPr>
          <w:rFonts w:hint="default"/>
        </w:rPr>
      </w:pPr>
      <w:r>
        <w:rPr>
          <w:rFonts w:ascii="仿宋_GB2312" w:hAnsi="仿宋_GB2312" w:eastAsia="仿宋_GB2312" w:cs="仿宋_GB2312"/>
        </w:rPr>
        <w:t>采购包：厦门市卫生健康委员会（厦门市医用设备集中采购工作专班）</w:t>
      </w:r>
      <w:r>
        <w:rPr>
          <w:rFonts w:ascii="仿宋_GB2312" w:hAnsi="仿宋_GB2312" w:eastAsia="仿宋_GB2312" w:cs="仿宋_GB2312"/>
          <w:lang w:eastAsia="zh-CN"/>
        </w:rPr>
        <w:t>关节镜系统</w:t>
      </w:r>
      <w:r>
        <w:rPr>
          <w:rFonts w:ascii="仿宋_GB2312" w:hAnsi="仿宋_GB2312" w:eastAsia="仿宋_GB2312" w:cs="仿宋_GB2312"/>
        </w:rPr>
        <w:t>统招分签采购项目</w:t>
      </w:r>
    </w:p>
    <w:p w14:paraId="23EB7799">
      <w:pPr>
        <w:pStyle w:val="8"/>
        <w:rPr>
          <w:rFonts w:hint="default"/>
        </w:rPr>
      </w:pPr>
      <w:r>
        <w:rPr>
          <w:rFonts w:ascii="仿宋_GB2312" w:hAnsi="仿宋_GB2312" w:eastAsia="仿宋_GB2312" w:cs="仿宋_GB2312"/>
        </w:rPr>
        <w:t>投标人名称：</w:t>
      </w:r>
    </w:p>
    <w:p w14:paraId="6FBF72E4">
      <w:pPr>
        <w:pStyle w:val="8"/>
        <w:rPr>
          <w:rFonts w:hint="default" w:eastAsia="仿宋_GB2312"/>
          <w:lang w:eastAsia="zh-CN"/>
        </w:rPr>
      </w:pPr>
      <w:r>
        <w:rPr>
          <w:rFonts w:ascii="仿宋_GB2312" w:hAnsi="仿宋_GB2312" w:eastAsia="仿宋_GB2312" w:cs="仿宋_GB2312"/>
        </w:rPr>
        <w:t xml:space="preserve"> </w:t>
      </w:r>
      <w:r>
        <w:rPr>
          <w:rFonts w:ascii="仿宋_GB2312" w:hAnsi="仿宋_GB2312" w:eastAsia="仿宋_GB2312" w:cs="仿宋_GB2312"/>
          <w:lang w:eastAsia="zh-CN"/>
        </w:rPr>
        <w:t>关节镜系统</w:t>
      </w:r>
    </w:p>
    <w:p w14:paraId="4158B06C">
      <w:pPr>
        <w:pStyle w:val="8"/>
        <w:jc w:val="center"/>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9"/>
        <w:gridCol w:w="539"/>
        <w:gridCol w:w="584"/>
        <w:gridCol w:w="584"/>
        <w:gridCol w:w="584"/>
        <w:gridCol w:w="584"/>
        <w:gridCol w:w="1416"/>
        <w:gridCol w:w="584"/>
        <w:gridCol w:w="816"/>
        <w:gridCol w:w="539"/>
        <w:gridCol w:w="584"/>
        <w:gridCol w:w="584"/>
        <w:gridCol w:w="585"/>
      </w:tblGrid>
      <w:tr w14:paraId="6B1BC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7" w:type="dxa"/>
          </w:tcPr>
          <w:p w14:paraId="1B30856F">
            <w:pPr>
              <w:pStyle w:val="8"/>
              <w:rPr>
                <w:rFonts w:hint="default"/>
              </w:rPr>
            </w:pPr>
            <w:r>
              <w:rPr>
                <w:rFonts w:ascii="仿宋_GB2312" w:hAnsi="仿宋_GB2312" w:eastAsia="仿宋_GB2312" w:cs="仿宋_GB2312"/>
              </w:rPr>
              <w:t xml:space="preserve"> 序号</w:t>
            </w:r>
          </w:p>
        </w:tc>
        <w:tc>
          <w:tcPr>
            <w:tcW w:w="607" w:type="dxa"/>
          </w:tcPr>
          <w:p w14:paraId="4CE7A09F">
            <w:pPr>
              <w:pStyle w:val="8"/>
              <w:rPr>
                <w:rFonts w:hint="default"/>
              </w:rPr>
            </w:pPr>
            <w:r>
              <w:rPr>
                <w:rFonts w:ascii="仿宋_GB2312" w:hAnsi="仿宋_GB2312" w:eastAsia="仿宋_GB2312" w:cs="仿宋_GB2312"/>
              </w:rPr>
              <w:t xml:space="preserve"> 货物名称</w:t>
            </w:r>
          </w:p>
        </w:tc>
        <w:tc>
          <w:tcPr>
            <w:tcW w:w="621" w:type="dxa"/>
          </w:tcPr>
          <w:p w14:paraId="69610187">
            <w:pPr>
              <w:pStyle w:val="8"/>
              <w:rPr>
                <w:rFonts w:hint="default"/>
              </w:rPr>
            </w:pPr>
            <w:r>
              <w:rPr>
                <w:rFonts w:ascii="仿宋_GB2312" w:hAnsi="仿宋_GB2312" w:eastAsia="仿宋_GB2312" w:cs="仿宋_GB2312"/>
              </w:rPr>
              <w:t xml:space="preserve"> 规格型号</w:t>
            </w:r>
          </w:p>
        </w:tc>
        <w:tc>
          <w:tcPr>
            <w:tcW w:w="621" w:type="dxa"/>
          </w:tcPr>
          <w:p w14:paraId="323DF9DE">
            <w:pPr>
              <w:pStyle w:val="8"/>
              <w:rPr>
                <w:rFonts w:hint="default"/>
              </w:rPr>
            </w:pPr>
            <w:r>
              <w:rPr>
                <w:rFonts w:ascii="仿宋_GB2312" w:hAnsi="仿宋_GB2312" w:eastAsia="仿宋_GB2312" w:cs="仿宋_GB2312"/>
              </w:rPr>
              <w:t xml:space="preserve"> 品牌</w:t>
            </w:r>
          </w:p>
        </w:tc>
        <w:tc>
          <w:tcPr>
            <w:tcW w:w="621" w:type="dxa"/>
          </w:tcPr>
          <w:p w14:paraId="78B923C0">
            <w:pPr>
              <w:pStyle w:val="8"/>
              <w:rPr>
                <w:rFonts w:hint="default"/>
              </w:rPr>
            </w:pPr>
            <w:r>
              <w:rPr>
                <w:rFonts w:ascii="仿宋_GB2312" w:hAnsi="仿宋_GB2312" w:eastAsia="仿宋_GB2312" w:cs="仿宋_GB2312"/>
              </w:rPr>
              <w:t xml:space="preserve"> 制造商名称</w:t>
            </w:r>
          </w:p>
        </w:tc>
        <w:tc>
          <w:tcPr>
            <w:tcW w:w="621" w:type="dxa"/>
          </w:tcPr>
          <w:p w14:paraId="36AE80B5">
            <w:pPr>
              <w:pStyle w:val="8"/>
              <w:rPr>
                <w:rFonts w:hint="default"/>
              </w:rPr>
            </w:pPr>
            <w:r>
              <w:rPr>
                <w:rFonts w:ascii="仿宋_GB2312" w:hAnsi="仿宋_GB2312" w:eastAsia="仿宋_GB2312" w:cs="仿宋_GB2312"/>
              </w:rPr>
              <w:t xml:space="preserve"> 产地</w:t>
            </w:r>
          </w:p>
        </w:tc>
        <w:tc>
          <w:tcPr>
            <w:tcW w:w="916" w:type="dxa"/>
          </w:tcPr>
          <w:p w14:paraId="0B6A64EC">
            <w:pPr>
              <w:pStyle w:val="8"/>
              <w:rPr>
                <w:rFonts w:hint="default"/>
              </w:rPr>
            </w:pPr>
            <w:r>
              <w:rPr>
                <w:rFonts w:ascii="仿宋_GB2312" w:hAnsi="仿宋_GB2312" w:eastAsia="仿宋_GB2312" w:cs="仿宋_GB2312"/>
              </w:rPr>
              <w:t xml:space="preserve"> 最高限价</w:t>
            </w:r>
          </w:p>
        </w:tc>
        <w:tc>
          <w:tcPr>
            <w:tcW w:w="621" w:type="dxa"/>
          </w:tcPr>
          <w:p w14:paraId="4B3068C1">
            <w:pPr>
              <w:pStyle w:val="8"/>
              <w:rPr>
                <w:rFonts w:hint="default"/>
              </w:rPr>
            </w:pPr>
            <w:r>
              <w:rPr>
                <w:rFonts w:ascii="仿宋_GB2312" w:hAnsi="仿宋_GB2312" w:eastAsia="仿宋_GB2312" w:cs="仿宋_GB2312"/>
              </w:rPr>
              <w:t xml:space="preserve"> 单价</w:t>
            </w:r>
          </w:p>
        </w:tc>
        <w:tc>
          <w:tcPr>
            <w:tcW w:w="816" w:type="dxa"/>
          </w:tcPr>
          <w:p w14:paraId="75E5C526">
            <w:pPr>
              <w:pStyle w:val="8"/>
              <w:rPr>
                <w:rFonts w:hint="default"/>
              </w:rPr>
            </w:pPr>
            <w:r>
              <w:rPr>
                <w:rFonts w:ascii="仿宋_GB2312" w:hAnsi="仿宋_GB2312" w:eastAsia="仿宋_GB2312" w:cs="仿宋_GB2312"/>
              </w:rPr>
              <w:t xml:space="preserve"> 数量</w:t>
            </w:r>
          </w:p>
        </w:tc>
        <w:tc>
          <w:tcPr>
            <w:tcW w:w="607" w:type="dxa"/>
          </w:tcPr>
          <w:p w14:paraId="4CFCDAB1">
            <w:pPr>
              <w:pStyle w:val="8"/>
              <w:rPr>
                <w:rFonts w:hint="default"/>
              </w:rPr>
            </w:pPr>
            <w:r>
              <w:rPr>
                <w:rFonts w:ascii="仿宋_GB2312" w:hAnsi="仿宋_GB2312" w:eastAsia="仿宋_GB2312" w:cs="仿宋_GB2312"/>
              </w:rPr>
              <w:t xml:space="preserve"> 计量单位</w:t>
            </w:r>
          </w:p>
        </w:tc>
        <w:tc>
          <w:tcPr>
            <w:tcW w:w="621" w:type="dxa"/>
          </w:tcPr>
          <w:p w14:paraId="48BA496D">
            <w:pPr>
              <w:pStyle w:val="8"/>
              <w:rPr>
                <w:rFonts w:hint="default"/>
              </w:rPr>
            </w:pPr>
            <w:r>
              <w:rPr>
                <w:rFonts w:ascii="仿宋_GB2312" w:hAnsi="仿宋_GB2312" w:eastAsia="仿宋_GB2312" w:cs="仿宋_GB2312"/>
              </w:rPr>
              <w:t xml:space="preserve"> 总价</w:t>
            </w:r>
          </w:p>
        </w:tc>
        <w:tc>
          <w:tcPr>
            <w:tcW w:w="621" w:type="dxa"/>
          </w:tcPr>
          <w:p w14:paraId="39B6092C">
            <w:pPr>
              <w:pStyle w:val="8"/>
              <w:rPr>
                <w:rFonts w:hint="default"/>
              </w:rPr>
            </w:pPr>
            <w:r>
              <w:rPr>
                <w:rFonts w:ascii="仿宋_GB2312" w:hAnsi="仿宋_GB2312" w:eastAsia="仿宋_GB2312" w:cs="仿宋_GB2312"/>
              </w:rPr>
              <w:t xml:space="preserve"> 是否环境标志产品</w:t>
            </w:r>
          </w:p>
        </w:tc>
        <w:tc>
          <w:tcPr>
            <w:tcW w:w="622" w:type="dxa"/>
          </w:tcPr>
          <w:p w14:paraId="6B3C084E">
            <w:pPr>
              <w:pStyle w:val="8"/>
              <w:rPr>
                <w:rFonts w:hint="default"/>
              </w:rPr>
            </w:pPr>
            <w:r>
              <w:rPr>
                <w:rFonts w:ascii="仿宋_GB2312" w:hAnsi="仿宋_GB2312" w:eastAsia="仿宋_GB2312" w:cs="仿宋_GB2312"/>
              </w:rPr>
              <w:t xml:space="preserve"> 是否节能产品</w:t>
            </w:r>
          </w:p>
        </w:tc>
      </w:tr>
      <w:tr w14:paraId="13520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7" w:type="dxa"/>
          </w:tcPr>
          <w:p w14:paraId="160F1451">
            <w:pPr>
              <w:pStyle w:val="8"/>
              <w:rPr>
                <w:rFonts w:hint="default"/>
              </w:rPr>
            </w:pPr>
            <w:r>
              <w:rPr>
                <w:rFonts w:ascii="仿宋_GB2312" w:hAnsi="仿宋_GB2312" w:eastAsia="仿宋_GB2312" w:cs="仿宋_GB2312"/>
              </w:rPr>
              <w:t xml:space="preserve"> 1</w:t>
            </w:r>
          </w:p>
        </w:tc>
        <w:tc>
          <w:tcPr>
            <w:tcW w:w="607" w:type="dxa"/>
          </w:tcPr>
          <w:p w14:paraId="1660A58F">
            <w:pPr>
              <w:pStyle w:val="8"/>
              <w:rPr>
                <w:rFonts w:hint="default" w:eastAsia="仿宋_GB2312"/>
                <w:lang w:eastAsia="zh-CN"/>
              </w:rPr>
            </w:pPr>
            <w:r>
              <w:rPr>
                <w:rFonts w:ascii="仿宋_GB2312" w:hAnsi="仿宋_GB2312" w:eastAsia="仿宋_GB2312" w:cs="仿宋_GB2312"/>
              </w:rPr>
              <w:t xml:space="preserve"> </w:t>
            </w:r>
            <w:r>
              <w:rPr>
                <w:rFonts w:ascii="仿宋_GB2312" w:hAnsi="仿宋_GB2312" w:eastAsia="仿宋_GB2312" w:cs="仿宋_GB2312"/>
                <w:lang w:eastAsia="zh-CN"/>
              </w:rPr>
              <w:t>关节镜系统</w:t>
            </w:r>
          </w:p>
        </w:tc>
        <w:tc>
          <w:tcPr>
            <w:tcW w:w="621" w:type="dxa"/>
          </w:tcPr>
          <w:p w14:paraId="17EDA25D">
            <w:pPr>
              <w:pStyle w:val="8"/>
              <w:rPr>
                <w:rFonts w:hint="default"/>
              </w:rPr>
            </w:pPr>
            <w:r>
              <w:rPr>
                <w:rFonts w:ascii="仿宋_GB2312" w:hAnsi="仿宋_GB2312" w:eastAsia="仿宋_GB2312" w:cs="仿宋_GB2312"/>
              </w:rPr>
              <w:t xml:space="preserve"> {供应商响应}</w:t>
            </w:r>
          </w:p>
        </w:tc>
        <w:tc>
          <w:tcPr>
            <w:tcW w:w="621" w:type="dxa"/>
          </w:tcPr>
          <w:p w14:paraId="4A91C4D1">
            <w:pPr>
              <w:pStyle w:val="8"/>
              <w:rPr>
                <w:rFonts w:hint="default"/>
              </w:rPr>
            </w:pPr>
            <w:r>
              <w:rPr>
                <w:rFonts w:ascii="仿宋_GB2312" w:hAnsi="仿宋_GB2312" w:eastAsia="仿宋_GB2312" w:cs="仿宋_GB2312"/>
              </w:rPr>
              <w:t xml:space="preserve"> {供应商响应}</w:t>
            </w:r>
          </w:p>
        </w:tc>
        <w:tc>
          <w:tcPr>
            <w:tcW w:w="621" w:type="dxa"/>
          </w:tcPr>
          <w:p w14:paraId="322ED848">
            <w:pPr>
              <w:pStyle w:val="8"/>
              <w:rPr>
                <w:rFonts w:hint="default"/>
              </w:rPr>
            </w:pPr>
            <w:r>
              <w:rPr>
                <w:rFonts w:ascii="仿宋_GB2312" w:hAnsi="仿宋_GB2312" w:eastAsia="仿宋_GB2312" w:cs="仿宋_GB2312"/>
              </w:rPr>
              <w:t xml:space="preserve"> {供应商响应}</w:t>
            </w:r>
          </w:p>
        </w:tc>
        <w:tc>
          <w:tcPr>
            <w:tcW w:w="621" w:type="dxa"/>
          </w:tcPr>
          <w:p w14:paraId="5456489E">
            <w:pPr>
              <w:pStyle w:val="8"/>
              <w:rPr>
                <w:rFonts w:hint="default"/>
              </w:rPr>
            </w:pPr>
            <w:r>
              <w:rPr>
                <w:rFonts w:ascii="仿宋_GB2312" w:hAnsi="仿宋_GB2312" w:eastAsia="仿宋_GB2312" w:cs="仿宋_GB2312"/>
              </w:rPr>
              <w:t xml:space="preserve"> {供应商响应}</w:t>
            </w:r>
          </w:p>
        </w:tc>
        <w:tc>
          <w:tcPr>
            <w:tcW w:w="916" w:type="dxa"/>
          </w:tcPr>
          <w:p w14:paraId="3CFD6E58">
            <w:pPr>
              <w:pStyle w:val="8"/>
              <w:rPr>
                <w:rFonts w:hint="default"/>
              </w:rPr>
            </w:pPr>
            <w:r>
              <w:rPr>
                <w:rFonts w:ascii="仿宋_GB2312" w:hAnsi="仿宋_GB2312" w:eastAsia="仿宋_GB2312" w:cs="仿宋_GB2312"/>
              </w:rPr>
              <w:t xml:space="preserve"> 940,000.00  元</w:t>
            </w:r>
          </w:p>
        </w:tc>
        <w:tc>
          <w:tcPr>
            <w:tcW w:w="621" w:type="dxa"/>
          </w:tcPr>
          <w:p w14:paraId="695543F5">
            <w:pPr>
              <w:pStyle w:val="8"/>
              <w:rPr>
                <w:rFonts w:hint="default"/>
              </w:rPr>
            </w:pPr>
            <w:r>
              <w:rPr>
                <w:rFonts w:ascii="仿宋_GB2312" w:hAnsi="仿宋_GB2312" w:eastAsia="仿宋_GB2312" w:cs="仿宋_GB2312"/>
              </w:rPr>
              <w:t xml:space="preserve"> {=总价/数量}  元</w:t>
            </w:r>
          </w:p>
        </w:tc>
        <w:tc>
          <w:tcPr>
            <w:tcW w:w="816" w:type="dxa"/>
          </w:tcPr>
          <w:p w14:paraId="2F6666C4">
            <w:pPr>
              <w:pStyle w:val="8"/>
              <w:rPr>
                <w:rFonts w:hint="default"/>
              </w:rPr>
            </w:pPr>
            <w:r>
              <w:rPr>
                <w:rFonts w:ascii="仿宋_GB2312" w:hAnsi="仿宋_GB2312" w:eastAsia="仿宋_GB2312" w:cs="仿宋_GB2312"/>
              </w:rPr>
              <w:t xml:space="preserve"> 1.0000</w:t>
            </w:r>
          </w:p>
        </w:tc>
        <w:tc>
          <w:tcPr>
            <w:tcW w:w="607" w:type="dxa"/>
          </w:tcPr>
          <w:p w14:paraId="6D58CCD8">
            <w:pPr>
              <w:pStyle w:val="8"/>
              <w:rPr>
                <w:rFonts w:hint="default"/>
              </w:rPr>
            </w:pPr>
            <w:r>
              <w:rPr>
                <w:rFonts w:ascii="仿宋_GB2312" w:hAnsi="仿宋_GB2312" w:eastAsia="仿宋_GB2312" w:cs="仿宋_GB2312"/>
              </w:rPr>
              <w:t xml:space="preserve"> 套</w:t>
            </w:r>
          </w:p>
        </w:tc>
        <w:tc>
          <w:tcPr>
            <w:tcW w:w="621" w:type="dxa"/>
          </w:tcPr>
          <w:p w14:paraId="309AE6FB">
            <w:pPr>
              <w:pStyle w:val="8"/>
              <w:rPr>
                <w:rFonts w:hint="default"/>
              </w:rPr>
            </w:pPr>
            <w:r>
              <w:rPr>
                <w:rFonts w:ascii="仿宋_GB2312" w:hAnsi="仿宋_GB2312" w:eastAsia="仿宋_GB2312" w:cs="仿宋_GB2312"/>
              </w:rPr>
              <w:t xml:space="preserve"> {供应商响应}  元</w:t>
            </w:r>
          </w:p>
        </w:tc>
        <w:tc>
          <w:tcPr>
            <w:tcW w:w="621" w:type="dxa"/>
          </w:tcPr>
          <w:p w14:paraId="7C43CEF8">
            <w:pPr>
              <w:pStyle w:val="8"/>
              <w:rPr>
                <w:rFonts w:hint="default"/>
              </w:rPr>
            </w:pPr>
            <w:r>
              <w:rPr>
                <w:rFonts w:ascii="仿宋_GB2312" w:hAnsi="仿宋_GB2312" w:eastAsia="仿宋_GB2312" w:cs="仿宋_GB2312"/>
              </w:rPr>
              <w:t xml:space="preserve"> {供应商响应}</w:t>
            </w:r>
          </w:p>
        </w:tc>
        <w:tc>
          <w:tcPr>
            <w:tcW w:w="622" w:type="dxa"/>
          </w:tcPr>
          <w:p w14:paraId="6AC51D63">
            <w:pPr>
              <w:pStyle w:val="8"/>
              <w:rPr>
                <w:rFonts w:hint="default"/>
              </w:rPr>
            </w:pPr>
            <w:r>
              <w:rPr>
                <w:rFonts w:ascii="仿宋_GB2312" w:hAnsi="仿宋_GB2312" w:eastAsia="仿宋_GB2312" w:cs="仿宋_GB2312"/>
              </w:rPr>
              <w:t xml:space="preserve"> {供应商响应}</w:t>
            </w:r>
          </w:p>
        </w:tc>
      </w:tr>
      <w:tr w14:paraId="5BE14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7" w:type="dxa"/>
          </w:tcPr>
          <w:p w14:paraId="6F1AB0BD">
            <w:pPr>
              <w:pStyle w:val="8"/>
              <w:rPr>
                <w:rFonts w:hint="default" w:ascii="仿宋_GB2312" w:hAnsi="仿宋_GB2312" w:eastAsia="仿宋_GB2312" w:cs="仿宋_GB2312"/>
                <w:lang w:eastAsia="zh-CN"/>
              </w:rPr>
            </w:pPr>
            <w:r>
              <w:rPr>
                <w:rFonts w:ascii="仿宋_GB2312" w:hAnsi="仿宋_GB2312" w:eastAsia="仿宋_GB2312" w:cs="仿宋_GB2312"/>
                <w:lang w:eastAsia="zh-CN"/>
              </w:rPr>
              <w:t>2</w:t>
            </w:r>
          </w:p>
        </w:tc>
        <w:tc>
          <w:tcPr>
            <w:tcW w:w="607" w:type="dxa"/>
          </w:tcPr>
          <w:p w14:paraId="7CDBBD0D">
            <w:pPr>
              <w:pStyle w:val="8"/>
              <w:rPr>
                <w:rFonts w:hint="default" w:ascii="仿宋_GB2312" w:hAnsi="仿宋_GB2312" w:eastAsia="仿宋_GB2312" w:cs="仿宋_GB2312"/>
              </w:rPr>
            </w:pPr>
            <w:r>
              <w:rPr>
                <w:rFonts w:ascii="仿宋_GB2312" w:hAnsi="仿宋_GB2312" w:eastAsia="仿宋_GB2312" w:cs="仿宋_GB2312"/>
                <w:lang w:eastAsia="zh-CN"/>
              </w:rPr>
              <w:t>关节镜系统</w:t>
            </w:r>
          </w:p>
        </w:tc>
        <w:tc>
          <w:tcPr>
            <w:tcW w:w="621" w:type="dxa"/>
            <w:shd w:val="clear" w:color="auto" w:fill="auto"/>
          </w:tcPr>
          <w:p w14:paraId="1224D705">
            <w:pPr>
              <w:pStyle w:val="8"/>
              <w:rPr>
                <w:rFonts w:hint="default"/>
              </w:rPr>
            </w:pPr>
            <w:r>
              <w:rPr>
                <w:rFonts w:ascii="仿宋_GB2312" w:hAnsi="仿宋_GB2312" w:eastAsia="仿宋_GB2312" w:cs="仿宋_GB2312"/>
              </w:rPr>
              <w:t xml:space="preserve"> {供应商响应}</w:t>
            </w:r>
          </w:p>
        </w:tc>
        <w:tc>
          <w:tcPr>
            <w:tcW w:w="621" w:type="dxa"/>
            <w:shd w:val="clear" w:color="auto" w:fill="auto"/>
          </w:tcPr>
          <w:p w14:paraId="0F8D7BB7">
            <w:pPr>
              <w:pStyle w:val="8"/>
              <w:rPr>
                <w:rFonts w:hint="default"/>
              </w:rPr>
            </w:pPr>
            <w:r>
              <w:rPr>
                <w:rFonts w:ascii="仿宋_GB2312" w:hAnsi="仿宋_GB2312" w:eastAsia="仿宋_GB2312" w:cs="仿宋_GB2312"/>
              </w:rPr>
              <w:t xml:space="preserve"> {供应商响应}</w:t>
            </w:r>
          </w:p>
        </w:tc>
        <w:tc>
          <w:tcPr>
            <w:tcW w:w="621" w:type="dxa"/>
            <w:shd w:val="clear" w:color="auto" w:fill="auto"/>
          </w:tcPr>
          <w:p w14:paraId="6ED2F6B4">
            <w:pPr>
              <w:pStyle w:val="8"/>
              <w:rPr>
                <w:rFonts w:hint="default"/>
              </w:rPr>
            </w:pPr>
            <w:r>
              <w:rPr>
                <w:rFonts w:ascii="仿宋_GB2312" w:hAnsi="仿宋_GB2312" w:eastAsia="仿宋_GB2312" w:cs="仿宋_GB2312"/>
              </w:rPr>
              <w:t xml:space="preserve"> {供应商响应}</w:t>
            </w:r>
          </w:p>
        </w:tc>
        <w:tc>
          <w:tcPr>
            <w:tcW w:w="621" w:type="dxa"/>
            <w:shd w:val="clear" w:color="auto" w:fill="auto"/>
          </w:tcPr>
          <w:p w14:paraId="48B76E13">
            <w:pPr>
              <w:pStyle w:val="8"/>
              <w:rPr>
                <w:rFonts w:hint="default"/>
              </w:rPr>
            </w:pPr>
            <w:r>
              <w:rPr>
                <w:rFonts w:ascii="仿宋_GB2312" w:hAnsi="仿宋_GB2312" w:eastAsia="仿宋_GB2312" w:cs="仿宋_GB2312"/>
              </w:rPr>
              <w:t xml:space="preserve"> {供应商响应}</w:t>
            </w:r>
          </w:p>
        </w:tc>
        <w:tc>
          <w:tcPr>
            <w:tcW w:w="916" w:type="dxa"/>
          </w:tcPr>
          <w:p w14:paraId="4B8A53B9">
            <w:pPr>
              <w:pStyle w:val="8"/>
              <w:rPr>
                <w:rFonts w:hint="default" w:ascii="仿宋_GB2312" w:hAnsi="仿宋_GB2312" w:eastAsia="仿宋_GB2312" w:cs="仿宋_GB2312"/>
              </w:rPr>
            </w:pPr>
            <w:r>
              <w:rPr>
                <w:rFonts w:ascii="仿宋_GB2312" w:hAnsi="仿宋_GB2312" w:eastAsia="仿宋_GB2312" w:cs="仿宋_GB2312"/>
              </w:rPr>
              <w:t>1,880,000.00</w:t>
            </w:r>
          </w:p>
        </w:tc>
        <w:tc>
          <w:tcPr>
            <w:tcW w:w="621" w:type="dxa"/>
            <w:shd w:val="clear" w:color="auto" w:fill="auto"/>
          </w:tcPr>
          <w:p w14:paraId="7516B897">
            <w:pPr>
              <w:pStyle w:val="8"/>
              <w:rPr>
                <w:rFonts w:hint="default"/>
              </w:rPr>
            </w:pPr>
            <w:r>
              <w:rPr>
                <w:rFonts w:ascii="仿宋_GB2312" w:hAnsi="仿宋_GB2312" w:eastAsia="仿宋_GB2312" w:cs="仿宋_GB2312"/>
              </w:rPr>
              <w:t xml:space="preserve"> {=总价/数量}  元</w:t>
            </w:r>
          </w:p>
        </w:tc>
        <w:tc>
          <w:tcPr>
            <w:tcW w:w="816" w:type="dxa"/>
            <w:shd w:val="clear" w:color="auto" w:fill="auto"/>
          </w:tcPr>
          <w:p w14:paraId="6EF057D3">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lang w:eastAsia="zh-CN"/>
              </w:rPr>
              <w:t>2</w:t>
            </w:r>
            <w:r>
              <w:rPr>
                <w:rFonts w:ascii="仿宋_GB2312" w:hAnsi="仿宋_GB2312" w:eastAsia="仿宋_GB2312" w:cs="仿宋_GB2312"/>
              </w:rPr>
              <w:t>.0000</w:t>
            </w:r>
          </w:p>
        </w:tc>
        <w:tc>
          <w:tcPr>
            <w:tcW w:w="607" w:type="dxa"/>
            <w:shd w:val="clear" w:color="auto" w:fill="auto"/>
          </w:tcPr>
          <w:p w14:paraId="5CCF9FDA">
            <w:pPr>
              <w:pStyle w:val="8"/>
              <w:rPr>
                <w:rFonts w:hint="default"/>
              </w:rPr>
            </w:pPr>
            <w:r>
              <w:rPr>
                <w:rFonts w:ascii="仿宋_GB2312" w:hAnsi="仿宋_GB2312" w:eastAsia="仿宋_GB2312" w:cs="仿宋_GB2312"/>
              </w:rPr>
              <w:t xml:space="preserve"> 套</w:t>
            </w:r>
          </w:p>
        </w:tc>
        <w:tc>
          <w:tcPr>
            <w:tcW w:w="621" w:type="dxa"/>
            <w:shd w:val="clear" w:color="auto" w:fill="auto"/>
          </w:tcPr>
          <w:p w14:paraId="23855F50">
            <w:pPr>
              <w:pStyle w:val="8"/>
              <w:rPr>
                <w:rFonts w:hint="default"/>
              </w:rPr>
            </w:pPr>
            <w:r>
              <w:rPr>
                <w:rFonts w:ascii="仿宋_GB2312" w:hAnsi="仿宋_GB2312" w:eastAsia="仿宋_GB2312" w:cs="仿宋_GB2312"/>
              </w:rPr>
              <w:t xml:space="preserve"> {供应商响应}  元</w:t>
            </w:r>
          </w:p>
        </w:tc>
        <w:tc>
          <w:tcPr>
            <w:tcW w:w="621" w:type="dxa"/>
            <w:shd w:val="clear" w:color="auto" w:fill="auto"/>
          </w:tcPr>
          <w:p w14:paraId="583A6F82">
            <w:pPr>
              <w:pStyle w:val="8"/>
              <w:rPr>
                <w:rFonts w:hint="default"/>
              </w:rPr>
            </w:pPr>
            <w:r>
              <w:rPr>
                <w:rFonts w:ascii="仿宋_GB2312" w:hAnsi="仿宋_GB2312" w:eastAsia="仿宋_GB2312" w:cs="仿宋_GB2312"/>
              </w:rPr>
              <w:t xml:space="preserve"> {供应商响应}</w:t>
            </w:r>
          </w:p>
        </w:tc>
        <w:tc>
          <w:tcPr>
            <w:tcW w:w="622" w:type="dxa"/>
            <w:shd w:val="clear" w:color="auto" w:fill="auto"/>
          </w:tcPr>
          <w:p w14:paraId="77C69833">
            <w:pPr>
              <w:pStyle w:val="8"/>
              <w:rPr>
                <w:rFonts w:hint="default"/>
              </w:rPr>
            </w:pPr>
            <w:r>
              <w:rPr>
                <w:rFonts w:ascii="仿宋_GB2312" w:hAnsi="仿宋_GB2312" w:eastAsia="仿宋_GB2312" w:cs="仿宋_GB2312"/>
              </w:rPr>
              <w:t xml:space="preserve"> {供应商响应}</w:t>
            </w:r>
          </w:p>
        </w:tc>
      </w:tr>
      <w:tr w14:paraId="395DE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7" w:type="dxa"/>
          </w:tcPr>
          <w:p w14:paraId="1EC257AB">
            <w:pPr>
              <w:pStyle w:val="8"/>
              <w:rPr>
                <w:rFonts w:hint="default" w:ascii="仿宋_GB2312" w:hAnsi="仿宋_GB2312" w:eastAsia="仿宋_GB2312" w:cs="仿宋_GB2312"/>
                <w:lang w:eastAsia="zh-CN"/>
              </w:rPr>
            </w:pPr>
            <w:r>
              <w:rPr>
                <w:rFonts w:ascii="仿宋_GB2312" w:hAnsi="仿宋_GB2312" w:eastAsia="仿宋_GB2312" w:cs="仿宋_GB2312"/>
                <w:lang w:eastAsia="zh-CN"/>
              </w:rPr>
              <w:t>3</w:t>
            </w:r>
          </w:p>
        </w:tc>
        <w:tc>
          <w:tcPr>
            <w:tcW w:w="607" w:type="dxa"/>
          </w:tcPr>
          <w:p w14:paraId="796EC3BE">
            <w:pPr>
              <w:pStyle w:val="8"/>
              <w:rPr>
                <w:rFonts w:hint="default" w:ascii="仿宋_GB2312" w:hAnsi="仿宋_GB2312" w:eastAsia="仿宋_GB2312" w:cs="仿宋_GB2312"/>
              </w:rPr>
            </w:pPr>
            <w:r>
              <w:rPr>
                <w:rFonts w:ascii="仿宋_GB2312" w:hAnsi="仿宋_GB2312" w:eastAsia="仿宋_GB2312" w:cs="仿宋_GB2312"/>
                <w:lang w:eastAsia="zh-CN"/>
              </w:rPr>
              <w:t>关节镜系统</w:t>
            </w:r>
          </w:p>
        </w:tc>
        <w:tc>
          <w:tcPr>
            <w:tcW w:w="621" w:type="dxa"/>
            <w:shd w:val="clear" w:color="auto" w:fill="auto"/>
          </w:tcPr>
          <w:p w14:paraId="0C5513AF">
            <w:pPr>
              <w:pStyle w:val="8"/>
              <w:rPr>
                <w:rFonts w:hint="default"/>
              </w:rPr>
            </w:pPr>
            <w:r>
              <w:rPr>
                <w:rFonts w:ascii="仿宋_GB2312" w:hAnsi="仿宋_GB2312" w:eastAsia="仿宋_GB2312" w:cs="仿宋_GB2312"/>
              </w:rPr>
              <w:t xml:space="preserve"> {供应商响应}</w:t>
            </w:r>
          </w:p>
        </w:tc>
        <w:tc>
          <w:tcPr>
            <w:tcW w:w="621" w:type="dxa"/>
            <w:shd w:val="clear" w:color="auto" w:fill="auto"/>
          </w:tcPr>
          <w:p w14:paraId="1B10BC48">
            <w:pPr>
              <w:pStyle w:val="8"/>
              <w:rPr>
                <w:rFonts w:hint="default"/>
              </w:rPr>
            </w:pPr>
            <w:r>
              <w:rPr>
                <w:rFonts w:ascii="仿宋_GB2312" w:hAnsi="仿宋_GB2312" w:eastAsia="仿宋_GB2312" w:cs="仿宋_GB2312"/>
              </w:rPr>
              <w:t xml:space="preserve"> {供应商响应}</w:t>
            </w:r>
          </w:p>
        </w:tc>
        <w:tc>
          <w:tcPr>
            <w:tcW w:w="621" w:type="dxa"/>
            <w:shd w:val="clear" w:color="auto" w:fill="auto"/>
          </w:tcPr>
          <w:p w14:paraId="32B5B15F">
            <w:pPr>
              <w:pStyle w:val="8"/>
              <w:rPr>
                <w:rFonts w:hint="default"/>
              </w:rPr>
            </w:pPr>
            <w:r>
              <w:rPr>
                <w:rFonts w:ascii="仿宋_GB2312" w:hAnsi="仿宋_GB2312" w:eastAsia="仿宋_GB2312" w:cs="仿宋_GB2312"/>
              </w:rPr>
              <w:t xml:space="preserve"> {供应商响应}</w:t>
            </w:r>
          </w:p>
        </w:tc>
        <w:tc>
          <w:tcPr>
            <w:tcW w:w="621" w:type="dxa"/>
            <w:shd w:val="clear" w:color="auto" w:fill="auto"/>
          </w:tcPr>
          <w:p w14:paraId="0C875D8B">
            <w:pPr>
              <w:pStyle w:val="8"/>
              <w:rPr>
                <w:rFonts w:hint="default"/>
              </w:rPr>
            </w:pPr>
            <w:r>
              <w:rPr>
                <w:rFonts w:ascii="仿宋_GB2312" w:hAnsi="仿宋_GB2312" w:eastAsia="仿宋_GB2312" w:cs="仿宋_GB2312"/>
              </w:rPr>
              <w:t xml:space="preserve"> {供应商响应}</w:t>
            </w:r>
          </w:p>
        </w:tc>
        <w:tc>
          <w:tcPr>
            <w:tcW w:w="916" w:type="dxa"/>
          </w:tcPr>
          <w:p w14:paraId="59132AF1">
            <w:pPr>
              <w:pStyle w:val="8"/>
              <w:rPr>
                <w:rFonts w:hint="default" w:ascii="仿宋_GB2312" w:hAnsi="仿宋_GB2312" w:eastAsia="仿宋_GB2312" w:cs="仿宋_GB2312"/>
              </w:rPr>
            </w:pPr>
            <w:r>
              <w:rPr>
                <w:rFonts w:ascii="仿宋_GB2312" w:hAnsi="仿宋_GB2312" w:eastAsia="仿宋_GB2312" w:cs="仿宋_GB2312"/>
              </w:rPr>
              <w:t>940,000.00</w:t>
            </w:r>
          </w:p>
        </w:tc>
        <w:tc>
          <w:tcPr>
            <w:tcW w:w="621" w:type="dxa"/>
            <w:shd w:val="clear" w:color="auto" w:fill="auto"/>
          </w:tcPr>
          <w:p w14:paraId="7FF4FC89">
            <w:pPr>
              <w:pStyle w:val="8"/>
              <w:rPr>
                <w:rFonts w:hint="default"/>
              </w:rPr>
            </w:pPr>
            <w:r>
              <w:rPr>
                <w:rFonts w:ascii="仿宋_GB2312" w:hAnsi="仿宋_GB2312" w:eastAsia="仿宋_GB2312" w:cs="仿宋_GB2312"/>
              </w:rPr>
              <w:t xml:space="preserve"> {=总价/数量}  元</w:t>
            </w:r>
          </w:p>
        </w:tc>
        <w:tc>
          <w:tcPr>
            <w:tcW w:w="816" w:type="dxa"/>
            <w:shd w:val="clear" w:color="auto" w:fill="auto"/>
          </w:tcPr>
          <w:p w14:paraId="188CAD49">
            <w:pPr>
              <w:pStyle w:val="8"/>
              <w:rPr>
                <w:rFonts w:hint="default"/>
              </w:rPr>
            </w:pPr>
            <w:r>
              <w:rPr>
                <w:rFonts w:ascii="仿宋_GB2312" w:hAnsi="仿宋_GB2312" w:eastAsia="仿宋_GB2312" w:cs="仿宋_GB2312"/>
              </w:rPr>
              <w:t xml:space="preserve"> 1.0000</w:t>
            </w:r>
          </w:p>
        </w:tc>
        <w:tc>
          <w:tcPr>
            <w:tcW w:w="607" w:type="dxa"/>
            <w:shd w:val="clear" w:color="auto" w:fill="auto"/>
          </w:tcPr>
          <w:p w14:paraId="793E683B">
            <w:pPr>
              <w:pStyle w:val="8"/>
              <w:rPr>
                <w:rFonts w:hint="default"/>
              </w:rPr>
            </w:pPr>
            <w:r>
              <w:rPr>
                <w:rFonts w:ascii="仿宋_GB2312" w:hAnsi="仿宋_GB2312" w:eastAsia="仿宋_GB2312" w:cs="仿宋_GB2312"/>
              </w:rPr>
              <w:t xml:space="preserve"> 套</w:t>
            </w:r>
          </w:p>
        </w:tc>
        <w:tc>
          <w:tcPr>
            <w:tcW w:w="621" w:type="dxa"/>
            <w:shd w:val="clear" w:color="auto" w:fill="auto"/>
          </w:tcPr>
          <w:p w14:paraId="7D7F1C69">
            <w:pPr>
              <w:pStyle w:val="8"/>
              <w:rPr>
                <w:rFonts w:hint="default"/>
              </w:rPr>
            </w:pPr>
            <w:r>
              <w:rPr>
                <w:rFonts w:ascii="仿宋_GB2312" w:hAnsi="仿宋_GB2312" w:eastAsia="仿宋_GB2312" w:cs="仿宋_GB2312"/>
              </w:rPr>
              <w:t xml:space="preserve"> {供应商响应}  元</w:t>
            </w:r>
          </w:p>
        </w:tc>
        <w:tc>
          <w:tcPr>
            <w:tcW w:w="621" w:type="dxa"/>
            <w:shd w:val="clear" w:color="auto" w:fill="auto"/>
          </w:tcPr>
          <w:p w14:paraId="25E918B0">
            <w:pPr>
              <w:pStyle w:val="8"/>
              <w:rPr>
                <w:rFonts w:hint="default"/>
              </w:rPr>
            </w:pPr>
            <w:r>
              <w:rPr>
                <w:rFonts w:ascii="仿宋_GB2312" w:hAnsi="仿宋_GB2312" w:eastAsia="仿宋_GB2312" w:cs="仿宋_GB2312"/>
              </w:rPr>
              <w:t xml:space="preserve"> {供应商响应}</w:t>
            </w:r>
          </w:p>
        </w:tc>
        <w:tc>
          <w:tcPr>
            <w:tcW w:w="622" w:type="dxa"/>
            <w:shd w:val="clear" w:color="auto" w:fill="auto"/>
          </w:tcPr>
          <w:p w14:paraId="3234440E">
            <w:pPr>
              <w:pStyle w:val="8"/>
              <w:rPr>
                <w:rFonts w:hint="default"/>
              </w:rPr>
            </w:pPr>
            <w:r>
              <w:rPr>
                <w:rFonts w:ascii="仿宋_GB2312" w:hAnsi="仿宋_GB2312" w:eastAsia="仿宋_GB2312" w:cs="仿宋_GB2312"/>
              </w:rPr>
              <w:t xml:space="preserve"> {供应商响应}</w:t>
            </w:r>
          </w:p>
        </w:tc>
      </w:tr>
    </w:tbl>
    <w:p w14:paraId="7630E631">
      <w:pPr>
        <w:pStyle w:val="8"/>
        <w:rPr>
          <w:rFonts w:hint="default"/>
        </w:rPr>
      </w:pPr>
      <w:r>
        <w:rPr>
          <w:rFonts w:ascii="仿宋_GB2312" w:hAnsi="仿宋_GB2312" w:eastAsia="仿宋_GB2312" w:cs="仿宋_GB2312"/>
        </w:rPr>
        <w:t>合计：</w:t>
      </w:r>
    </w:p>
    <w:p w14:paraId="506B8D43">
      <w:pPr>
        <w:pStyle w:val="8"/>
        <w:rPr>
          <w:rFonts w:hint="default"/>
        </w:rPr>
      </w:pPr>
      <w:r>
        <w:rPr>
          <w:rFonts w:ascii="仿宋_GB2312" w:hAnsi="仿宋_GB2312" w:eastAsia="仿宋_GB2312" w:cs="仿宋_GB2312"/>
        </w:rPr>
        <w:t>备注：无</w:t>
      </w:r>
    </w:p>
    <w:p w14:paraId="626EF8CF">
      <w:pPr>
        <w:pStyle w:val="8"/>
        <w:rPr>
          <w:rFonts w:hint="default"/>
        </w:rPr>
      </w:pPr>
      <w:r>
        <w:rPr>
          <w:rFonts w:ascii="仿宋_GB2312" w:hAnsi="仿宋_GB2312" w:eastAsia="仿宋_GB2312" w:cs="仿宋_GB2312"/>
        </w:rPr>
        <w:t>时间：     年     月     日</w:t>
      </w:r>
    </w:p>
    <w:p w14:paraId="36696E53">
      <w:pPr>
        <w:pStyle w:val="8"/>
        <w:rPr>
          <w:rFonts w:hint="default"/>
        </w:rPr>
      </w:pPr>
      <w:r>
        <w:rPr>
          <w:rFonts w:ascii="仿宋_GB2312" w:hAnsi="仿宋_GB2312" w:eastAsia="仿宋_GB2312" w:cs="仿宋_GB2312"/>
        </w:rPr>
        <w:t xml:space="preserve">签章：                     </w:t>
      </w:r>
    </w:p>
    <w:p w14:paraId="2361CDBF">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7E4650">
      <w:pPr>
        <w:pStyle w:val="8"/>
        <w:jc w:val="center"/>
        <w:outlineLvl w:val="2"/>
        <w:rPr>
          <w:rFonts w:hint="default"/>
        </w:rPr>
      </w:pPr>
      <w:r>
        <w:rPr>
          <w:rFonts w:ascii="仿宋_GB2312" w:hAnsi="仿宋_GB2312" w:eastAsia="仿宋_GB2312" w:cs="仿宋_GB2312"/>
          <w:b/>
          <w:sz w:val="28"/>
        </w:rPr>
        <w:t>三、招标文件规定的价格扣除证明材料（若有）</w:t>
      </w:r>
    </w:p>
    <w:p w14:paraId="5719BEC0">
      <w:pPr>
        <w:pStyle w:val="8"/>
        <w:ind w:firstLine="960"/>
        <w:jc w:val="center"/>
        <w:outlineLvl w:val="3"/>
        <w:rPr>
          <w:rFonts w:hint="default"/>
        </w:rPr>
      </w:pPr>
      <w:r>
        <w:rPr>
          <w:rFonts w:ascii="仿宋_GB2312" w:hAnsi="仿宋_GB2312" w:eastAsia="仿宋_GB2312" w:cs="仿宋_GB2312"/>
          <w:b/>
          <w:sz w:val="24"/>
        </w:rPr>
        <w:t>三-1优先类节能产品、环境标志产品价格扣除证明材料（若有）</w:t>
      </w:r>
    </w:p>
    <w:p w14:paraId="2B224A4E">
      <w:pPr>
        <w:pStyle w:val="8"/>
        <w:ind w:firstLine="960"/>
        <w:jc w:val="center"/>
        <w:outlineLvl w:val="3"/>
        <w:rPr>
          <w:rFonts w:hint="default"/>
        </w:rPr>
      </w:pPr>
      <w:r>
        <w:rPr>
          <w:rFonts w:ascii="仿宋_GB2312" w:hAnsi="仿宋_GB2312" w:eastAsia="仿宋_GB2312" w:cs="仿宋_GB2312"/>
          <w:b/>
          <w:sz w:val="24"/>
        </w:rPr>
        <w:t>三-1-①优先类节能产品、环境标志产品统计表（价格扣除适用，若有）</w:t>
      </w:r>
    </w:p>
    <w:p w14:paraId="65F33D40">
      <w:pPr>
        <w:pStyle w:val="8"/>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7D1FA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0FF4980">
            <w:pPr>
              <w:ind w:firstLine="1050"/>
            </w:pPr>
          </w:p>
        </w:tc>
        <w:tc>
          <w:tcPr>
            <w:tcW w:w="6644" w:type="dxa"/>
            <w:gridSpan w:val="3"/>
          </w:tcPr>
          <w:p w14:paraId="60D72314">
            <w:pPr>
              <w:pStyle w:val="8"/>
              <w:jc w:val="center"/>
              <w:rPr>
                <w:rFonts w:hint="default"/>
              </w:rPr>
            </w:pPr>
            <w:r>
              <w:rPr>
                <w:rFonts w:ascii="仿宋_GB2312" w:hAnsi="仿宋_GB2312" w:eastAsia="仿宋_GB2312" w:cs="仿宋_GB2312"/>
              </w:rPr>
              <w:t>本采购包内属于节能、环境标志产品情况</w:t>
            </w:r>
          </w:p>
        </w:tc>
      </w:tr>
      <w:tr w14:paraId="51F09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6060D9A">
            <w:pPr>
              <w:pStyle w:val="8"/>
              <w:jc w:val="center"/>
              <w:rPr>
                <w:rFonts w:hint="default"/>
              </w:rPr>
            </w:pPr>
            <w:r>
              <w:rPr>
                <w:rFonts w:ascii="仿宋_GB2312" w:hAnsi="仿宋_GB2312" w:eastAsia="仿宋_GB2312" w:cs="仿宋_GB2312"/>
              </w:rPr>
              <w:t>采购包</w:t>
            </w:r>
          </w:p>
          <w:p w14:paraId="01A7B7EA">
            <w:pPr>
              <w:pStyle w:val="8"/>
              <w:jc w:val="center"/>
              <w:rPr>
                <w:rFonts w:hint="default"/>
              </w:rPr>
            </w:pPr>
          </w:p>
        </w:tc>
        <w:tc>
          <w:tcPr>
            <w:tcW w:w="1661" w:type="dxa"/>
          </w:tcPr>
          <w:p w14:paraId="5DCBEF01">
            <w:pPr>
              <w:pStyle w:val="8"/>
              <w:jc w:val="center"/>
              <w:rPr>
                <w:rFonts w:hint="default"/>
              </w:rPr>
            </w:pPr>
            <w:r>
              <w:rPr>
                <w:rFonts w:ascii="仿宋_GB2312" w:hAnsi="仿宋_GB2312" w:eastAsia="仿宋_GB2312" w:cs="仿宋_GB2312"/>
              </w:rPr>
              <w:t>品目号</w:t>
            </w:r>
          </w:p>
        </w:tc>
        <w:tc>
          <w:tcPr>
            <w:tcW w:w="3322" w:type="dxa"/>
          </w:tcPr>
          <w:p w14:paraId="38FF5F07">
            <w:pPr>
              <w:pStyle w:val="8"/>
              <w:jc w:val="center"/>
              <w:rPr>
                <w:rFonts w:hint="default"/>
              </w:rPr>
            </w:pPr>
            <w:r>
              <w:rPr>
                <w:rFonts w:ascii="仿宋_GB2312" w:hAnsi="仿宋_GB2312" w:eastAsia="仿宋_GB2312" w:cs="仿宋_GB2312"/>
              </w:rPr>
              <w:t>产品名称</w:t>
            </w:r>
          </w:p>
        </w:tc>
        <w:tc>
          <w:tcPr>
            <w:tcW w:w="1661" w:type="dxa"/>
          </w:tcPr>
          <w:p w14:paraId="3D96E836">
            <w:pPr>
              <w:pStyle w:val="8"/>
              <w:jc w:val="center"/>
              <w:rPr>
                <w:rFonts w:hint="default"/>
              </w:rPr>
            </w:pPr>
            <w:r>
              <w:rPr>
                <w:rFonts w:ascii="仿宋_GB2312" w:hAnsi="仿宋_GB2312" w:eastAsia="仿宋_GB2312" w:cs="仿宋_GB2312"/>
              </w:rPr>
              <w:t>认证种类</w:t>
            </w:r>
          </w:p>
        </w:tc>
      </w:tr>
      <w:tr w14:paraId="149BB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FE1E192">
            <w:pPr>
              <w:pStyle w:val="8"/>
              <w:jc w:val="center"/>
              <w:rPr>
                <w:rFonts w:hint="default"/>
              </w:rPr>
            </w:pPr>
            <w:r>
              <w:rPr>
                <w:rFonts w:ascii="仿宋_GB2312" w:hAnsi="仿宋_GB2312" w:eastAsia="仿宋_GB2312" w:cs="仿宋_GB2312"/>
              </w:rPr>
              <w:t>*</w:t>
            </w:r>
          </w:p>
        </w:tc>
        <w:tc>
          <w:tcPr>
            <w:tcW w:w="1661" w:type="dxa"/>
          </w:tcPr>
          <w:p w14:paraId="5F841ACC">
            <w:pPr>
              <w:pStyle w:val="8"/>
              <w:jc w:val="center"/>
              <w:rPr>
                <w:rFonts w:hint="default"/>
              </w:rPr>
            </w:pPr>
            <w:r>
              <w:rPr>
                <w:rFonts w:ascii="仿宋_GB2312" w:hAnsi="仿宋_GB2312" w:eastAsia="仿宋_GB2312" w:cs="仿宋_GB2312"/>
              </w:rPr>
              <w:t>*-1</w:t>
            </w:r>
          </w:p>
        </w:tc>
        <w:tc>
          <w:tcPr>
            <w:tcW w:w="3322" w:type="dxa"/>
          </w:tcPr>
          <w:p w14:paraId="6BC563BD">
            <w:pPr>
              <w:pStyle w:val="8"/>
              <w:rPr>
                <w:rFonts w:hint="default"/>
              </w:rPr>
            </w:pPr>
          </w:p>
        </w:tc>
        <w:tc>
          <w:tcPr>
            <w:tcW w:w="1661" w:type="dxa"/>
          </w:tcPr>
          <w:p w14:paraId="5D9EEAF1">
            <w:pPr>
              <w:pStyle w:val="8"/>
              <w:rPr>
                <w:rFonts w:hint="default"/>
              </w:rPr>
            </w:pPr>
            <w:r>
              <w:rPr>
                <w:rFonts w:ascii="仿宋_GB2312" w:hAnsi="仿宋_GB2312" w:eastAsia="仿宋_GB2312" w:cs="仿宋_GB2312"/>
              </w:rPr>
              <w:t>供应商自行填写种类，并上传证明附件以便评审查看</w:t>
            </w:r>
          </w:p>
        </w:tc>
      </w:tr>
      <w:tr w14:paraId="0D99A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8547AC9">
            <w:pPr>
              <w:ind w:firstLine="1050"/>
            </w:pPr>
          </w:p>
        </w:tc>
        <w:tc>
          <w:tcPr>
            <w:tcW w:w="1661" w:type="dxa"/>
          </w:tcPr>
          <w:p w14:paraId="493C0415">
            <w:pPr>
              <w:pStyle w:val="8"/>
              <w:jc w:val="center"/>
              <w:rPr>
                <w:rFonts w:hint="default"/>
              </w:rPr>
            </w:pPr>
            <w:r>
              <w:rPr>
                <w:rFonts w:ascii="仿宋_GB2312" w:hAnsi="仿宋_GB2312" w:eastAsia="仿宋_GB2312" w:cs="仿宋_GB2312"/>
              </w:rPr>
              <w:t>...</w:t>
            </w:r>
          </w:p>
        </w:tc>
        <w:tc>
          <w:tcPr>
            <w:tcW w:w="3322" w:type="dxa"/>
          </w:tcPr>
          <w:p w14:paraId="459410BA">
            <w:pPr>
              <w:pStyle w:val="8"/>
              <w:rPr>
                <w:rFonts w:hint="default"/>
              </w:rPr>
            </w:pPr>
          </w:p>
        </w:tc>
        <w:tc>
          <w:tcPr>
            <w:tcW w:w="1661" w:type="dxa"/>
          </w:tcPr>
          <w:p w14:paraId="0E7A43FB">
            <w:pPr>
              <w:ind w:firstLine="1050"/>
            </w:pPr>
          </w:p>
        </w:tc>
      </w:tr>
      <w:tr w14:paraId="5D746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8EE499">
            <w:pPr>
              <w:pStyle w:val="8"/>
              <w:jc w:val="center"/>
              <w:rPr>
                <w:rFonts w:hint="default"/>
              </w:rPr>
            </w:pPr>
            <w:r>
              <w:rPr>
                <w:rFonts w:ascii="仿宋_GB2312" w:hAnsi="仿宋_GB2312" w:eastAsia="仿宋_GB2312" w:cs="仿宋_GB2312"/>
              </w:rPr>
              <w:t>备注</w:t>
            </w:r>
          </w:p>
        </w:tc>
        <w:tc>
          <w:tcPr>
            <w:tcW w:w="6644" w:type="dxa"/>
            <w:gridSpan w:val="3"/>
          </w:tcPr>
          <w:p w14:paraId="39ACB0C5">
            <w:pPr>
              <w:ind w:firstLine="1050"/>
            </w:pPr>
          </w:p>
        </w:tc>
      </w:tr>
    </w:tbl>
    <w:p w14:paraId="2CCBCA04">
      <w:pPr>
        <w:pStyle w:val="8"/>
        <w:ind w:firstLine="480"/>
        <w:rPr>
          <w:rFonts w:hint="default"/>
        </w:rPr>
      </w:pPr>
      <w:r>
        <w:rPr>
          <w:rFonts w:ascii="仿宋_GB2312" w:hAnsi="仿宋_GB2312" w:eastAsia="仿宋_GB2312" w:cs="仿宋_GB2312"/>
        </w:rPr>
        <w:t>※注意：</w:t>
      </w:r>
    </w:p>
    <w:p w14:paraId="3E10BB4B">
      <w:pPr>
        <w:pStyle w:val="8"/>
        <w:ind w:firstLine="480"/>
        <w:rPr>
          <w:rFonts w:hint="default"/>
        </w:rPr>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60C455EE">
      <w:pPr>
        <w:pStyle w:val="8"/>
        <w:ind w:firstLine="480"/>
        <w:rPr>
          <w:rFonts w:hint="default"/>
        </w:rPr>
      </w:pPr>
      <w:r>
        <w:rPr>
          <w:rFonts w:ascii="仿宋_GB2312" w:hAnsi="仿宋_GB2312" w:eastAsia="仿宋_GB2312" w:cs="仿宋_GB2312"/>
        </w:rPr>
        <w:t>2、本表以采购包为单位，不同采购包请分别填写；同一采购包请按照其品目号顺序分别填写。</w:t>
      </w:r>
    </w:p>
    <w:p w14:paraId="6DEC9956">
      <w:pPr>
        <w:pStyle w:val="8"/>
        <w:ind w:firstLine="480"/>
        <w:rPr>
          <w:rFonts w:hint="default"/>
        </w:rPr>
      </w:pPr>
      <w:r>
        <w:rPr>
          <w:rFonts w:ascii="仿宋_GB2312" w:hAnsi="仿宋_GB2312" w:eastAsia="仿宋_GB2312" w:cs="仿宋_GB2312"/>
        </w:rPr>
        <w:t>3、具体统计、计算：</w:t>
      </w:r>
    </w:p>
    <w:p w14:paraId="6E3B26E8">
      <w:pPr>
        <w:pStyle w:val="8"/>
        <w:ind w:firstLine="480"/>
        <w:rPr>
          <w:rFonts w:hint="default"/>
        </w:rPr>
      </w:pPr>
      <w:r>
        <w:rPr>
          <w:rFonts w:ascii="仿宋_GB2312" w:hAnsi="仿宋_GB2312" w:eastAsia="仿宋_GB2312" w:cs="仿宋_GB2312"/>
        </w:rPr>
        <w:t>3.1同一品目中各认证证书不重复计算价格扣除。强制类节能产品不享受价格扣除。</w:t>
      </w:r>
    </w:p>
    <w:p w14:paraId="64E212A4">
      <w:pPr>
        <w:pStyle w:val="8"/>
        <w:ind w:firstLine="480"/>
        <w:rPr>
          <w:rFonts w:hint="default"/>
        </w:rPr>
      </w:pPr>
      <w:r>
        <w:rPr>
          <w:rFonts w:ascii="仿宋_GB2312" w:hAnsi="仿宋_GB2312" w:eastAsia="仿宋_GB2312" w:cs="仿宋_GB2312"/>
        </w:rPr>
        <w:t>3.2计算结果若除不尽，可四舍五入保留到小数点后两位。</w:t>
      </w:r>
    </w:p>
    <w:p w14:paraId="558B5530">
      <w:pPr>
        <w:pStyle w:val="8"/>
        <w:ind w:firstLine="480"/>
        <w:rPr>
          <w:rFonts w:hint="default"/>
        </w:rPr>
      </w:pPr>
      <w:r>
        <w:rPr>
          <w:rFonts w:ascii="仿宋_GB2312" w:hAnsi="仿宋_GB2312" w:eastAsia="仿宋_GB2312" w:cs="仿宋_GB2312"/>
        </w:rPr>
        <w:t>3.3投标人(供应商)按照采购文件要求认真统计、计算。</w:t>
      </w:r>
    </w:p>
    <w:p w14:paraId="65F31787">
      <w:pPr>
        <w:pStyle w:val="8"/>
        <w:ind w:firstLine="480"/>
        <w:rPr>
          <w:rFonts w:hint="default"/>
        </w:rPr>
      </w:pPr>
      <w:r>
        <w:rPr>
          <w:rFonts w:ascii="仿宋_GB2312" w:hAnsi="仿宋_GB2312" w:eastAsia="仿宋_GB2312" w:cs="仿宋_GB2312"/>
        </w:rPr>
        <w:t>3.4若无节能、环境标志产品，不填写本表。</w:t>
      </w:r>
    </w:p>
    <w:p w14:paraId="30B9F850">
      <w:pPr>
        <w:pStyle w:val="8"/>
        <w:ind w:firstLine="480"/>
        <w:rPr>
          <w:rFonts w:hint="default"/>
        </w:rPr>
      </w:pPr>
      <w:r>
        <w:rPr>
          <w:rFonts w:ascii="仿宋_GB2312" w:hAnsi="仿宋_GB2312" w:eastAsia="仿宋_GB2312" w:cs="仿宋_GB2312"/>
        </w:rPr>
        <w:t>3.5强制类节能产品不享受价格扣除。</w:t>
      </w:r>
    </w:p>
    <w:p w14:paraId="76BDDCFF">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0EAFFB0">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03FF7FD">
      <w:pPr>
        <w:pStyle w:val="8"/>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8DAD96">
      <w:pPr>
        <w:pStyle w:val="8"/>
        <w:ind w:firstLine="960"/>
        <w:jc w:val="center"/>
        <w:outlineLvl w:val="3"/>
        <w:rPr>
          <w:rFonts w:hint="default"/>
        </w:rPr>
      </w:pPr>
      <w:r>
        <w:rPr>
          <w:rFonts w:ascii="仿宋_GB2312" w:hAnsi="仿宋_GB2312" w:eastAsia="仿宋_GB2312" w:cs="仿宋_GB2312"/>
          <w:b/>
          <w:sz w:val="24"/>
        </w:rPr>
        <w:t>三-1-②优先类节能产品、环境标志产品证明材料（价格扣除适用，若有）</w:t>
      </w:r>
    </w:p>
    <w:p w14:paraId="2795F808">
      <w:pPr>
        <w:pStyle w:val="8"/>
        <w:ind w:firstLine="960"/>
        <w:jc w:val="center"/>
        <w:outlineLvl w:val="3"/>
        <w:rPr>
          <w:rFonts w:hint="default"/>
        </w:rPr>
      </w:pPr>
      <w:r>
        <w:rPr>
          <w:rFonts w:ascii="仿宋_GB2312" w:hAnsi="仿宋_GB2312" w:eastAsia="仿宋_GB2312" w:cs="仿宋_GB2312"/>
          <w:b/>
          <w:sz w:val="24"/>
        </w:rPr>
        <w:t>三-2小型、微型企业产品等价格扣除证明材料（若有）</w:t>
      </w:r>
    </w:p>
    <w:p w14:paraId="0B394084">
      <w:pPr>
        <w:pStyle w:val="8"/>
        <w:ind w:firstLine="960"/>
        <w:jc w:val="center"/>
        <w:outlineLvl w:val="3"/>
        <w:rPr>
          <w:rFonts w:hint="default"/>
        </w:rPr>
      </w:pPr>
      <w:r>
        <w:rPr>
          <w:rFonts w:ascii="仿宋_GB2312" w:hAnsi="仿宋_GB2312" w:eastAsia="仿宋_GB2312" w:cs="仿宋_GB2312"/>
          <w:b/>
          <w:sz w:val="24"/>
        </w:rPr>
        <w:t>三-2-①中小企业声明函（价格扣除适用，若有）</w:t>
      </w:r>
    </w:p>
    <w:p w14:paraId="60A1F5F0">
      <w:pPr>
        <w:pStyle w:val="8"/>
        <w:ind w:firstLine="960"/>
        <w:jc w:val="center"/>
        <w:outlineLvl w:val="3"/>
        <w:rPr>
          <w:rFonts w:hint="default"/>
        </w:rPr>
      </w:pPr>
      <w:r>
        <w:rPr>
          <w:rFonts w:ascii="仿宋_GB2312" w:hAnsi="仿宋_GB2312" w:eastAsia="仿宋_GB2312" w:cs="仿宋_GB2312"/>
          <w:b/>
          <w:sz w:val="24"/>
        </w:rPr>
        <w:t>中小企业声明函（货物）</w:t>
      </w:r>
    </w:p>
    <w:p w14:paraId="62CC72B9">
      <w:pPr>
        <w:pStyle w:val="8"/>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459FFB7">
      <w:pPr>
        <w:pStyle w:val="8"/>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305E4EA">
      <w:pPr>
        <w:pStyle w:val="8"/>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3C0E0C5">
      <w:pPr>
        <w:pStyle w:val="8"/>
        <w:ind w:firstLine="480"/>
        <w:rPr>
          <w:rFonts w:hint="default"/>
        </w:rPr>
      </w:pPr>
      <w:r>
        <w:rPr>
          <w:rFonts w:ascii="仿宋_GB2312" w:hAnsi="仿宋_GB2312" w:eastAsia="仿宋_GB2312" w:cs="仿宋_GB2312"/>
        </w:rPr>
        <w:t>……</w:t>
      </w:r>
    </w:p>
    <w:p w14:paraId="7CAA46F0">
      <w:pPr>
        <w:pStyle w:val="8"/>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43A111E6">
      <w:pPr>
        <w:pStyle w:val="8"/>
        <w:ind w:firstLine="480"/>
        <w:rPr>
          <w:rFonts w:hint="default"/>
        </w:rPr>
      </w:pPr>
      <w:r>
        <w:rPr>
          <w:rFonts w:ascii="仿宋_GB2312" w:hAnsi="仿宋_GB2312" w:eastAsia="仿宋_GB2312" w:cs="仿宋_GB2312"/>
        </w:rPr>
        <w:t>本企业对上述声明内容的真实性负责。如有虚假，将依法承担相应责任。</w:t>
      </w:r>
    </w:p>
    <w:p w14:paraId="48488586">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51F2581">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C904800">
      <w:pPr>
        <w:pStyle w:val="8"/>
        <w:ind w:firstLine="480"/>
        <w:rPr>
          <w:rFonts w:hint="default"/>
        </w:rPr>
      </w:pPr>
      <w:r>
        <w:rPr>
          <w:rFonts w:ascii="仿宋_GB2312" w:hAnsi="仿宋_GB2312" w:eastAsia="仿宋_GB2312" w:cs="仿宋_GB2312"/>
        </w:rPr>
        <w:t>※注意：</w:t>
      </w:r>
    </w:p>
    <w:p w14:paraId="590260DB">
      <w:pPr>
        <w:pStyle w:val="8"/>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40A9FA24">
      <w:pPr>
        <w:pStyle w:val="8"/>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744F6AA">
      <w:pPr>
        <w:pStyle w:val="8"/>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3D5CD08">
      <w:pPr>
        <w:pStyle w:val="8"/>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FC8FC5">
      <w:pPr>
        <w:pStyle w:val="8"/>
        <w:ind w:firstLine="960"/>
        <w:jc w:val="center"/>
        <w:outlineLvl w:val="3"/>
        <w:rPr>
          <w:rFonts w:hint="default"/>
        </w:rPr>
      </w:pPr>
      <w:r>
        <w:rPr>
          <w:rFonts w:ascii="仿宋_GB2312" w:hAnsi="仿宋_GB2312" w:eastAsia="仿宋_GB2312" w:cs="仿宋_GB2312"/>
          <w:b/>
          <w:sz w:val="24"/>
        </w:rPr>
        <w:t>中小企业声明函（工程、服务）</w:t>
      </w:r>
    </w:p>
    <w:p w14:paraId="7BF5A76C">
      <w:pPr>
        <w:pStyle w:val="8"/>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53B75AB5">
      <w:pPr>
        <w:pStyle w:val="8"/>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8C43223">
      <w:pPr>
        <w:pStyle w:val="8"/>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6F79027">
      <w:pPr>
        <w:pStyle w:val="8"/>
        <w:ind w:firstLine="480"/>
        <w:rPr>
          <w:rFonts w:hint="default"/>
        </w:rPr>
      </w:pPr>
      <w:r>
        <w:rPr>
          <w:rFonts w:ascii="仿宋_GB2312" w:hAnsi="仿宋_GB2312" w:eastAsia="仿宋_GB2312" w:cs="仿宋_GB2312"/>
        </w:rPr>
        <w:t>……</w:t>
      </w:r>
    </w:p>
    <w:p w14:paraId="264CBD20">
      <w:pPr>
        <w:pStyle w:val="8"/>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4F552B25">
      <w:pPr>
        <w:pStyle w:val="8"/>
        <w:ind w:firstLine="480"/>
        <w:rPr>
          <w:rFonts w:hint="default"/>
        </w:rPr>
      </w:pPr>
      <w:r>
        <w:rPr>
          <w:rFonts w:ascii="仿宋_GB2312" w:hAnsi="仿宋_GB2312" w:eastAsia="仿宋_GB2312" w:cs="仿宋_GB2312"/>
        </w:rPr>
        <w:t>本企业对上述声明内容的真实性负责。如有虚假，将依法承担相应责任。</w:t>
      </w:r>
    </w:p>
    <w:p w14:paraId="058FB840">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9CA4054">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5D29EE4">
      <w:pPr>
        <w:pStyle w:val="8"/>
        <w:ind w:firstLine="480"/>
        <w:rPr>
          <w:rFonts w:hint="default"/>
        </w:rPr>
      </w:pPr>
      <w:r>
        <w:rPr>
          <w:rFonts w:ascii="仿宋_GB2312" w:hAnsi="仿宋_GB2312" w:eastAsia="仿宋_GB2312" w:cs="仿宋_GB2312"/>
        </w:rPr>
        <w:t>※注意：</w:t>
      </w:r>
    </w:p>
    <w:p w14:paraId="17418CD2">
      <w:pPr>
        <w:pStyle w:val="8"/>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7EC87CE5">
      <w:pPr>
        <w:pStyle w:val="8"/>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056EA8A">
      <w:pPr>
        <w:pStyle w:val="8"/>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C9306B">
      <w:pPr>
        <w:pStyle w:val="8"/>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30FFE0F">
      <w:pPr>
        <w:pStyle w:val="8"/>
        <w:ind w:firstLine="960"/>
        <w:jc w:val="center"/>
        <w:outlineLvl w:val="3"/>
        <w:rPr>
          <w:rFonts w:hint="default"/>
        </w:rPr>
      </w:pPr>
      <w:r>
        <w:rPr>
          <w:rFonts w:ascii="仿宋_GB2312" w:hAnsi="仿宋_GB2312" w:eastAsia="仿宋_GB2312" w:cs="仿宋_GB2312"/>
          <w:b/>
          <w:sz w:val="24"/>
        </w:rPr>
        <w:t>三-2-②小型、微型企业等证明材料（价格扣除适用，若有）</w:t>
      </w:r>
    </w:p>
    <w:p w14:paraId="0F7FF9B8">
      <w:pPr>
        <w:pStyle w:val="8"/>
        <w:ind w:firstLine="480"/>
        <w:jc w:val="center"/>
        <w:rPr>
          <w:rFonts w:hint="default"/>
        </w:rPr>
      </w:pPr>
      <w:r>
        <w:rPr>
          <w:rFonts w:ascii="仿宋_GB2312" w:hAnsi="仿宋_GB2312" w:eastAsia="仿宋_GB2312" w:cs="仿宋_GB2312"/>
        </w:rPr>
        <w:t>编制说明</w:t>
      </w:r>
    </w:p>
    <w:p w14:paraId="770BAA39">
      <w:pPr>
        <w:pStyle w:val="8"/>
        <w:ind w:firstLine="480"/>
        <w:rPr>
          <w:rFonts w:hint="default"/>
        </w:rPr>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0A3537A2">
      <w:pPr>
        <w:pStyle w:val="8"/>
        <w:ind w:firstLine="480"/>
        <w:rPr>
          <w:rFonts w:hint="default"/>
        </w:rPr>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02985725">
      <w:pPr>
        <w:pStyle w:val="8"/>
        <w:ind w:firstLine="480"/>
        <w:rPr>
          <w:rFonts w:hint="default"/>
        </w:rPr>
      </w:pPr>
      <w:r>
        <w:rPr>
          <w:rFonts w:ascii="仿宋_GB2312" w:hAnsi="仿宋_GB2312" w:eastAsia="仿宋_GB2312" w:cs="仿宋_GB2312"/>
        </w:rPr>
        <w:t>附：</w:t>
      </w:r>
    </w:p>
    <w:p w14:paraId="773444C4">
      <w:pPr>
        <w:pStyle w:val="8"/>
        <w:ind w:firstLine="960"/>
        <w:jc w:val="center"/>
        <w:outlineLvl w:val="3"/>
        <w:rPr>
          <w:rFonts w:hint="default"/>
        </w:rPr>
      </w:pPr>
      <w:r>
        <w:rPr>
          <w:rFonts w:ascii="仿宋_GB2312" w:hAnsi="仿宋_GB2312" w:eastAsia="仿宋_GB2312" w:cs="仿宋_GB2312"/>
          <w:b/>
          <w:sz w:val="24"/>
        </w:rPr>
        <w:t>残疾人福利性单位声明函（价格扣除适用，若有）</w:t>
      </w:r>
    </w:p>
    <w:p w14:paraId="2D15F0D8">
      <w:pPr>
        <w:pStyle w:val="8"/>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30A73A0">
      <w:pPr>
        <w:pStyle w:val="8"/>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8098DD">
      <w:pPr>
        <w:pStyle w:val="8"/>
        <w:ind w:firstLine="480"/>
        <w:rPr>
          <w:rFonts w:hint="default"/>
        </w:rPr>
      </w:pPr>
      <w:r>
        <w:rPr>
          <w:rFonts w:ascii="仿宋_GB2312" w:hAnsi="仿宋_GB2312" w:eastAsia="仿宋_GB2312" w:cs="仿宋_GB2312"/>
        </w:rPr>
        <w:t>（ ）由本投标人承建的（填写“所投采购包、品目号”）工程</w:t>
      </w:r>
    </w:p>
    <w:p w14:paraId="53612C4F">
      <w:pPr>
        <w:pStyle w:val="8"/>
        <w:ind w:firstLine="480"/>
        <w:rPr>
          <w:rFonts w:hint="default"/>
        </w:rPr>
      </w:pPr>
      <w:r>
        <w:rPr>
          <w:rFonts w:ascii="仿宋_GB2312" w:hAnsi="仿宋_GB2312" w:eastAsia="仿宋_GB2312" w:cs="仿宋_GB2312"/>
        </w:rPr>
        <w:t>（ ）由本投标人承接的（填写“所投采购包、品目号”）服务；</w:t>
      </w:r>
    </w:p>
    <w:p w14:paraId="1E46B340">
      <w:pPr>
        <w:pStyle w:val="8"/>
        <w:ind w:firstLine="480"/>
        <w:rPr>
          <w:rFonts w:hint="default"/>
        </w:rPr>
      </w:pPr>
      <w:r>
        <w:rPr>
          <w:rFonts w:ascii="仿宋_GB2312" w:hAnsi="仿宋_GB2312" w:eastAsia="仿宋_GB2312" w:cs="仿宋_GB2312"/>
        </w:rPr>
        <w:t>本投标人对上述声明的真实性负责。如有虚假，将依法承担相应责任。</w:t>
      </w:r>
    </w:p>
    <w:p w14:paraId="6D4BFC42">
      <w:pPr>
        <w:pStyle w:val="8"/>
        <w:ind w:firstLine="480"/>
        <w:rPr>
          <w:rFonts w:hint="default"/>
        </w:rPr>
      </w:pPr>
      <w:r>
        <w:rPr>
          <w:rFonts w:ascii="仿宋_GB2312" w:hAnsi="仿宋_GB2312" w:eastAsia="仿宋_GB2312" w:cs="仿宋_GB2312"/>
        </w:rPr>
        <w:t>备注：</w:t>
      </w:r>
    </w:p>
    <w:p w14:paraId="3D8E2ABA">
      <w:pPr>
        <w:pStyle w:val="8"/>
        <w:ind w:firstLine="480"/>
        <w:rPr>
          <w:rFonts w:hint="default"/>
        </w:rPr>
      </w:pPr>
      <w:r>
        <w:rPr>
          <w:rFonts w:ascii="仿宋_GB2312" w:hAnsi="仿宋_GB2312" w:eastAsia="仿宋_GB2312" w:cs="仿宋_GB2312"/>
        </w:rPr>
        <w:t>1、请投标人按照实际情况编制填写本声明函，并在相应的（）中打“√”。</w:t>
      </w:r>
    </w:p>
    <w:p w14:paraId="48AB9D46">
      <w:pPr>
        <w:pStyle w:val="8"/>
        <w:ind w:firstLine="480"/>
        <w:rPr>
          <w:rFonts w:hint="default"/>
        </w:rPr>
      </w:pPr>
      <w:r>
        <w:rPr>
          <w:rFonts w:ascii="仿宋_GB2312" w:hAnsi="仿宋_GB2312" w:eastAsia="仿宋_GB2312" w:cs="仿宋_GB2312"/>
        </w:rPr>
        <w:t>2、若《残疾人福利性单位声明函》内容不真实，视为提供虚假材料。</w:t>
      </w:r>
    </w:p>
    <w:p w14:paraId="6CF5610E">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BEFEE89">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1880230F">
      <w:pPr>
        <w:pStyle w:val="8"/>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17A1B89">
      <w:pPr>
        <w:pStyle w:val="8"/>
        <w:ind w:firstLine="480"/>
        <w:rPr>
          <w:rFonts w:hint="default"/>
        </w:rPr>
      </w:pPr>
      <w:r>
        <w:rPr>
          <w:rFonts w:ascii="仿宋_GB2312" w:hAnsi="仿宋_GB2312" w:eastAsia="仿宋_GB2312" w:cs="仿宋_GB2312"/>
        </w:rPr>
        <w:t>附：</w:t>
      </w:r>
    </w:p>
    <w:p w14:paraId="5696EA58">
      <w:pPr>
        <w:pStyle w:val="8"/>
        <w:ind w:firstLine="960"/>
        <w:jc w:val="center"/>
        <w:outlineLvl w:val="3"/>
        <w:rPr>
          <w:rFonts w:hint="default"/>
        </w:rPr>
      </w:pPr>
      <w:r>
        <w:rPr>
          <w:rFonts w:ascii="仿宋_GB2312" w:hAnsi="仿宋_GB2312" w:eastAsia="仿宋_GB2312" w:cs="仿宋_GB2312"/>
          <w:b/>
          <w:sz w:val="24"/>
        </w:rPr>
        <w:t>监狱企业证明材料</w:t>
      </w:r>
    </w:p>
    <w:p w14:paraId="2AADB57B">
      <w:pPr>
        <w:pStyle w:val="8"/>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604EEDDB">
      <w:pPr>
        <w:pStyle w:val="8"/>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200FED5">
      <w:pPr>
        <w:pStyle w:val="8"/>
        <w:ind w:firstLine="960"/>
        <w:jc w:val="center"/>
        <w:outlineLvl w:val="3"/>
        <w:rPr>
          <w:rFonts w:hint="default"/>
        </w:rPr>
      </w:pPr>
      <w:r>
        <w:rPr>
          <w:rFonts w:ascii="仿宋_GB2312" w:hAnsi="仿宋_GB2312" w:eastAsia="仿宋_GB2312" w:cs="仿宋_GB2312"/>
          <w:b/>
          <w:sz w:val="24"/>
        </w:rPr>
        <w:t>三-3招标文件规定的其他价格扣除证明材料（若有）</w:t>
      </w:r>
    </w:p>
    <w:p w14:paraId="6291753B">
      <w:pPr>
        <w:pStyle w:val="8"/>
        <w:ind w:firstLine="480"/>
        <w:jc w:val="center"/>
        <w:rPr>
          <w:rFonts w:hint="default"/>
        </w:rPr>
      </w:pPr>
      <w:r>
        <w:rPr>
          <w:rFonts w:ascii="仿宋_GB2312" w:hAnsi="仿宋_GB2312" w:eastAsia="仿宋_GB2312" w:cs="仿宋_GB2312"/>
        </w:rPr>
        <w:t>编制说明</w:t>
      </w:r>
    </w:p>
    <w:p w14:paraId="0F703912">
      <w:pPr>
        <w:pStyle w:val="8"/>
        <w:ind w:firstLine="480"/>
        <w:rPr>
          <w:rFonts w:hint="default"/>
        </w:rPr>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24A9CB7C">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BF7B19C">
      <w:pPr>
        <w:pStyle w:val="8"/>
        <w:jc w:val="center"/>
        <w:outlineLvl w:val="2"/>
        <w:rPr>
          <w:rFonts w:hint="default"/>
        </w:rPr>
      </w:pPr>
      <w:r>
        <w:rPr>
          <w:rFonts w:ascii="仿宋_GB2312" w:hAnsi="仿宋_GB2312" w:eastAsia="仿宋_GB2312" w:cs="仿宋_GB2312"/>
          <w:b/>
          <w:sz w:val="28"/>
        </w:rPr>
        <w:t>封面格式(技术商务部分)</w:t>
      </w:r>
    </w:p>
    <w:p w14:paraId="1523FDB4">
      <w:pPr>
        <w:pStyle w:val="8"/>
        <w:jc w:val="center"/>
        <w:outlineLvl w:val="0"/>
        <w:rPr>
          <w:rFonts w:hint="default"/>
        </w:rPr>
      </w:pPr>
      <w:r>
        <w:rPr>
          <w:rFonts w:ascii="仿宋_GB2312" w:hAnsi="仿宋_GB2312" w:eastAsia="仿宋_GB2312" w:cs="仿宋_GB2312"/>
          <w:b/>
          <w:sz w:val="48"/>
        </w:rPr>
        <w:t>福建省政府采购投标文件</w:t>
      </w:r>
    </w:p>
    <w:p w14:paraId="4DB7E137">
      <w:pPr>
        <w:pStyle w:val="8"/>
        <w:jc w:val="center"/>
        <w:outlineLvl w:val="0"/>
        <w:rPr>
          <w:rFonts w:hint="default"/>
        </w:rPr>
      </w:pPr>
      <w:r>
        <w:rPr>
          <w:rFonts w:ascii="仿宋_GB2312" w:hAnsi="仿宋_GB2312" w:eastAsia="仿宋_GB2312" w:cs="仿宋_GB2312"/>
          <w:b/>
          <w:sz w:val="48"/>
        </w:rPr>
        <w:t>（技术商务部分）</w:t>
      </w:r>
      <w:r>
        <w:br w:type="textWrapping"/>
      </w:r>
      <w:r>
        <w:br w:type="textWrapping"/>
      </w:r>
      <w:r>
        <w:br w:type="textWrapping"/>
      </w:r>
    </w:p>
    <w:p w14:paraId="600648A6">
      <w:pPr>
        <w:pStyle w:val="8"/>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D5BADB8">
      <w:pPr>
        <w:pStyle w:val="8"/>
        <w:jc w:val="center"/>
        <w:outlineLvl w:val="2"/>
        <w:rPr>
          <w:rFonts w:hint="default"/>
        </w:rPr>
      </w:pPr>
      <w:r>
        <w:rPr>
          <w:rFonts w:ascii="仿宋_GB2312" w:hAnsi="仿宋_GB2312" w:eastAsia="仿宋_GB2312" w:cs="仿宋_GB2312"/>
          <w:b/>
          <w:sz w:val="28"/>
        </w:rPr>
        <w:t>（项目名称：（由投标人填写）</w:t>
      </w:r>
    </w:p>
    <w:p w14:paraId="5E0ECFA7">
      <w:pPr>
        <w:pStyle w:val="8"/>
        <w:jc w:val="center"/>
        <w:outlineLvl w:val="2"/>
        <w:rPr>
          <w:rFonts w:hint="default"/>
        </w:rPr>
      </w:pPr>
      <w:r>
        <w:rPr>
          <w:rFonts w:ascii="仿宋_GB2312" w:hAnsi="仿宋_GB2312" w:eastAsia="仿宋_GB2312" w:cs="仿宋_GB2312"/>
          <w:b/>
          <w:sz w:val="28"/>
        </w:rPr>
        <w:t>（备案编号：（由投标人填写）</w:t>
      </w:r>
    </w:p>
    <w:p w14:paraId="4B97EB56">
      <w:pPr>
        <w:pStyle w:val="8"/>
        <w:jc w:val="center"/>
        <w:outlineLvl w:val="2"/>
        <w:rPr>
          <w:rFonts w:hint="default"/>
        </w:rPr>
      </w:pPr>
      <w:r>
        <w:rPr>
          <w:rFonts w:ascii="仿宋_GB2312" w:hAnsi="仿宋_GB2312" w:eastAsia="仿宋_GB2312" w:cs="仿宋_GB2312"/>
          <w:b/>
          <w:sz w:val="28"/>
        </w:rPr>
        <w:t>（项目编号：（由投标人填写）</w:t>
      </w:r>
    </w:p>
    <w:p w14:paraId="74CE7B48">
      <w:pPr>
        <w:pStyle w:val="8"/>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30E5AB2D">
      <w:pPr>
        <w:pStyle w:val="8"/>
        <w:jc w:val="center"/>
        <w:outlineLvl w:val="2"/>
        <w:rPr>
          <w:rFonts w:hint="default"/>
        </w:rPr>
      </w:pPr>
      <w:r>
        <w:rPr>
          <w:rFonts w:ascii="仿宋_GB2312" w:hAnsi="仿宋_GB2312" w:eastAsia="仿宋_GB2312" w:cs="仿宋_GB2312"/>
          <w:b/>
          <w:sz w:val="28"/>
        </w:rPr>
        <w:t>投标人：（填写“全称”）</w:t>
      </w:r>
    </w:p>
    <w:p w14:paraId="6033E566">
      <w:pPr>
        <w:pStyle w:val="8"/>
        <w:jc w:val="center"/>
        <w:outlineLvl w:val="2"/>
        <w:rPr>
          <w:rFonts w:hint="default"/>
        </w:rPr>
      </w:pPr>
      <w:r>
        <w:rPr>
          <w:rFonts w:ascii="仿宋_GB2312" w:hAnsi="仿宋_GB2312" w:eastAsia="仿宋_GB2312" w:cs="仿宋_GB2312"/>
          <w:b/>
          <w:sz w:val="28"/>
        </w:rPr>
        <w:t>（由投标人填写）年（由投标人填写）月</w:t>
      </w:r>
    </w:p>
    <w:p w14:paraId="3C700B56">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8305A62">
      <w:pPr>
        <w:pStyle w:val="8"/>
        <w:jc w:val="center"/>
        <w:outlineLvl w:val="2"/>
        <w:rPr>
          <w:rFonts w:hint="default"/>
        </w:rPr>
      </w:pPr>
      <w:r>
        <w:rPr>
          <w:rFonts w:ascii="仿宋_GB2312" w:hAnsi="仿宋_GB2312" w:eastAsia="仿宋_GB2312" w:cs="仿宋_GB2312"/>
          <w:b/>
          <w:sz w:val="28"/>
        </w:rPr>
        <w:t>索引</w:t>
      </w:r>
    </w:p>
    <w:p w14:paraId="3D342462">
      <w:pPr>
        <w:pStyle w:val="8"/>
        <w:ind w:firstLine="480"/>
        <w:rPr>
          <w:rFonts w:hint="default"/>
        </w:rPr>
      </w:pPr>
      <w:r>
        <w:rPr>
          <w:rFonts w:ascii="仿宋_GB2312" w:hAnsi="仿宋_GB2312" w:eastAsia="仿宋_GB2312" w:cs="仿宋_GB2312"/>
        </w:rPr>
        <w:t>一、标的说明一览表</w:t>
      </w:r>
    </w:p>
    <w:p w14:paraId="43076DE5">
      <w:pPr>
        <w:pStyle w:val="8"/>
        <w:ind w:firstLine="480"/>
        <w:rPr>
          <w:rFonts w:hint="default"/>
        </w:rPr>
      </w:pPr>
      <w:r>
        <w:rPr>
          <w:rFonts w:ascii="仿宋_GB2312" w:hAnsi="仿宋_GB2312" w:eastAsia="仿宋_GB2312" w:cs="仿宋_GB2312"/>
        </w:rPr>
        <w:t>二、技术和服务要求响应表</w:t>
      </w:r>
    </w:p>
    <w:p w14:paraId="0DB97F7B">
      <w:pPr>
        <w:pStyle w:val="8"/>
        <w:ind w:firstLine="480"/>
        <w:rPr>
          <w:rFonts w:hint="default"/>
        </w:rPr>
      </w:pPr>
      <w:r>
        <w:rPr>
          <w:rFonts w:ascii="仿宋_GB2312" w:hAnsi="仿宋_GB2312" w:eastAsia="仿宋_GB2312" w:cs="仿宋_GB2312"/>
        </w:rPr>
        <w:t>三、商务条件响应表</w:t>
      </w:r>
    </w:p>
    <w:p w14:paraId="0850183D">
      <w:pPr>
        <w:pStyle w:val="8"/>
        <w:ind w:firstLine="480"/>
        <w:rPr>
          <w:rFonts w:hint="default"/>
        </w:rPr>
      </w:pPr>
      <w:r>
        <w:rPr>
          <w:rFonts w:ascii="仿宋_GB2312" w:hAnsi="仿宋_GB2312" w:eastAsia="仿宋_GB2312" w:cs="仿宋_GB2312"/>
        </w:rPr>
        <w:t>四、投标人提交的其他资料（若有）</w:t>
      </w:r>
    </w:p>
    <w:p w14:paraId="41B73BB4">
      <w:pPr>
        <w:pStyle w:val="8"/>
        <w:ind w:firstLine="480"/>
        <w:rPr>
          <w:rFonts w:hint="default"/>
        </w:rPr>
      </w:pPr>
      <w:r>
        <w:rPr>
          <w:rFonts w:ascii="仿宋_GB2312" w:hAnsi="仿宋_GB2312" w:eastAsia="仿宋_GB2312" w:cs="仿宋_GB2312"/>
        </w:rPr>
        <w:t>※注意</w:t>
      </w:r>
    </w:p>
    <w:p w14:paraId="4502BCFB">
      <w:pPr>
        <w:pStyle w:val="8"/>
        <w:ind w:firstLine="480"/>
        <w:rPr>
          <w:rFonts w:hint="default"/>
        </w:rPr>
      </w:pPr>
      <w:r>
        <w:rPr>
          <w:rFonts w:ascii="仿宋_GB2312" w:hAnsi="仿宋_GB2312" w:eastAsia="仿宋_GB2312" w:cs="仿宋_GB2312"/>
        </w:rPr>
        <w:t>技术商务部分中不得出现报价部分的全部或部分的投标报价信息（或组成资料），否则符合性审查不合格。</w:t>
      </w:r>
    </w:p>
    <w:p w14:paraId="0C769D4C">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B413E8">
      <w:pPr>
        <w:pStyle w:val="8"/>
        <w:jc w:val="center"/>
        <w:outlineLvl w:val="2"/>
        <w:rPr>
          <w:rFonts w:hint="default"/>
        </w:rPr>
      </w:pPr>
      <w:r>
        <w:rPr>
          <w:rFonts w:ascii="仿宋_GB2312" w:hAnsi="仿宋_GB2312" w:eastAsia="仿宋_GB2312" w:cs="仿宋_GB2312"/>
          <w:b/>
          <w:sz w:val="28"/>
        </w:rPr>
        <w:t>一、标的说明一览表</w:t>
      </w:r>
    </w:p>
    <w:p w14:paraId="77B64F36">
      <w:pPr>
        <w:pStyle w:val="8"/>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35CD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8132F7">
            <w:pPr>
              <w:pStyle w:val="8"/>
              <w:rPr>
                <w:rFonts w:hint="default"/>
              </w:rPr>
            </w:pPr>
            <w:r>
              <w:rPr>
                <w:rFonts w:ascii="仿宋_GB2312" w:hAnsi="仿宋_GB2312" w:eastAsia="仿宋_GB2312" w:cs="仿宋_GB2312"/>
              </w:rPr>
              <w:t>采购包</w:t>
            </w:r>
          </w:p>
        </w:tc>
        <w:tc>
          <w:tcPr>
            <w:tcW w:w="1187" w:type="dxa"/>
          </w:tcPr>
          <w:p w14:paraId="61BBDC2E">
            <w:pPr>
              <w:pStyle w:val="8"/>
              <w:rPr>
                <w:rFonts w:hint="default"/>
              </w:rPr>
            </w:pPr>
            <w:r>
              <w:rPr>
                <w:rFonts w:ascii="仿宋_GB2312" w:hAnsi="仿宋_GB2312" w:eastAsia="仿宋_GB2312" w:cs="仿宋_GB2312"/>
              </w:rPr>
              <w:t>品目号</w:t>
            </w:r>
          </w:p>
        </w:tc>
        <w:tc>
          <w:tcPr>
            <w:tcW w:w="1187" w:type="dxa"/>
          </w:tcPr>
          <w:p w14:paraId="4CADEA04">
            <w:pPr>
              <w:pStyle w:val="8"/>
              <w:rPr>
                <w:rFonts w:hint="default"/>
              </w:rPr>
            </w:pPr>
            <w:r>
              <w:rPr>
                <w:rFonts w:ascii="仿宋_GB2312" w:hAnsi="仿宋_GB2312" w:eastAsia="仿宋_GB2312" w:cs="仿宋_GB2312"/>
              </w:rPr>
              <w:t>投标标的</w:t>
            </w:r>
          </w:p>
        </w:tc>
        <w:tc>
          <w:tcPr>
            <w:tcW w:w="1187" w:type="dxa"/>
          </w:tcPr>
          <w:p w14:paraId="4EAA020F">
            <w:pPr>
              <w:pStyle w:val="8"/>
              <w:rPr>
                <w:rFonts w:hint="default"/>
              </w:rPr>
            </w:pPr>
            <w:r>
              <w:rPr>
                <w:rFonts w:ascii="仿宋_GB2312" w:hAnsi="仿宋_GB2312" w:eastAsia="仿宋_GB2312" w:cs="仿宋_GB2312"/>
              </w:rPr>
              <w:t>数量</w:t>
            </w:r>
          </w:p>
        </w:tc>
        <w:tc>
          <w:tcPr>
            <w:tcW w:w="1187" w:type="dxa"/>
          </w:tcPr>
          <w:p w14:paraId="5AA72EC7">
            <w:pPr>
              <w:pStyle w:val="8"/>
              <w:rPr>
                <w:rFonts w:hint="default"/>
              </w:rPr>
            </w:pPr>
            <w:r>
              <w:rPr>
                <w:rFonts w:ascii="仿宋_GB2312" w:hAnsi="仿宋_GB2312" w:eastAsia="仿宋_GB2312" w:cs="仿宋_GB2312"/>
              </w:rPr>
              <w:t>规格</w:t>
            </w:r>
          </w:p>
        </w:tc>
        <w:tc>
          <w:tcPr>
            <w:tcW w:w="1187" w:type="dxa"/>
          </w:tcPr>
          <w:p w14:paraId="7D16F4CB">
            <w:pPr>
              <w:pStyle w:val="8"/>
              <w:rPr>
                <w:rFonts w:hint="default"/>
              </w:rPr>
            </w:pPr>
            <w:r>
              <w:rPr>
                <w:rFonts w:ascii="仿宋_GB2312" w:hAnsi="仿宋_GB2312" w:eastAsia="仿宋_GB2312" w:cs="仿宋_GB2312"/>
              </w:rPr>
              <w:t>来源地</w:t>
            </w:r>
          </w:p>
        </w:tc>
        <w:tc>
          <w:tcPr>
            <w:tcW w:w="1187" w:type="dxa"/>
          </w:tcPr>
          <w:p w14:paraId="484C4E6D">
            <w:pPr>
              <w:pStyle w:val="8"/>
              <w:rPr>
                <w:rFonts w:hint="default"/>
              </w:rPr>
            </w:pPr>
            <w:r>
              <w:rPr>
                <w:rFonts w:ascii="仿宋_GB2312" w:hAnsi="仿宋_GB2312" w:eastAsia="仿宋_GB2312" w:cs="仿宋_GB2312"/>
              </w:rPr>
              <w:t>备注</w:t>
            </w:r>
          </w:p>
        </w:tc>
      </w:tr>
      <w:tr w14:paraId="70638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0B5D00A">
            <w:pPr>
              <w:pStyle w:val="8"/>
              <w:rPr>
                <w:rFonts w:hint="default"/>
              </w:rPr>
            </w:pPr>
            <w:r>
              <w:rPr>
                <w:rFonts w:ascii="仿宋_GB2312" w:hAnsi="仿宋_GB2312" w:eastAsia="仿宋_GB2312" w:cs="仿宋_GB2312"/>
              </w:rPr>
              <w:t>*</w:t>
            </w:r>
          </w:p>
        </w:tc>
        <w:tc>
          <w:tcPr>
            <w:tcW w:w="1187" w:type="dxa"/>
          </w:tcPr>
          <w:p w14:paraId="5B1ABB49">
            <w:pPr>
              <w:pStyle w:val="8"/>
              <w:rPr>
                <w:rFonts w:hint="default"/>
              </w:rPr>
            </w:pPr>
            <w:r>
              <w:rPr>
                <w:rFonts w:ascii="仿宋_GB2312" w:hAnsi="仿宋_GB2312" w:eastAsia="仿宋_GB2312" w:cs="仿宋_GB2312"/>
              </w:rPr>
              <w:t>*-1</w:t>
            </w:r>
          </w:p>
        </w:tc>
        <w:tc>
          <w:tcPr>
            <w:tcW w:w="1187" w:type="dxa"/>
          </w:tcPr>
          <w:p w14:paraId="11F517AF">
            <w:pPr>
              <w:ind w:firstLine="1050"/>
            </w:pPr>
          </w:p>
        </w:tc>
        <w:tc>
          <w:tcPr>
            <w:tcW w:w="1187" w:type="dxa"/>
          </w:tcPr>
          <w:p w14:paraId="784E3169">
            <w:pPr>
              <w:ind w:firstLine="1050"/>
            </w:pPr>
          </w:p>
        </w:tc>
        <w:tc>
          <w:tcPr>
            <w:tcW w:w="1187" w:type="dxa"/>
          </w:tcPr>
          <w:p w14:paraId="7CBE23F3">
            <w:pPr>
              <w:ind w:firstLine="1050"/>
            </w:pPr>
          </w:p>
        </w:tc>
        <w:tc>
          <w:tcPr>
            <w:tcW w:w="1187" w:type="dxa"/>
          </w:tcPr>
          <w:p w14:paraId="4CADE029">
            <w:pPr>
              <w:ind w:firstLine="1050"/>
            </w:pPr>
          </w:p>
        </w:tc>
      </w:tr>
      <w:tr w14:paraId="297FB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6CEDF487">
            <w:pPr>
              <w:ind w:firstLine="1050"/>
            </w:pPr>
          </w:p>
        </w:tc>
        <w:tc>
          <w:tcPr>
            <w:tcW w:w="1187" w:type="dxa"/>
          </w:tcPr>
          <w:p w14:paraId="7A92F4FC">
            <w:pPr>
              <w:pStyle w:val="8"/>
              <w:rPr>
                <w:rFonts w:hint="default"/>
              </w:rPr>
            </w:pPr>
            <w:r>
              <w:rPr>
                <w:rFonts w:ascii="仿宋_GB2312" w:hAnsi="仿宋_GB2312" w:eastAsia="仿宋_GB2312" w:cs="仿宋_GB2312"/>
              </w:rPr>
              <w:t>…</w:t>
            </w:r>
          </w:p>
        </w:tc>
        <w:tc>
          <w:tcPr>
            <w:tcW w:w="1187" w:type="dxa"/>
          </w:tcPr>
          <w:p w14:paraId="32DEB5C7">
            <w:pPr>
              <w:ind w:firstLine="1050"/>
            </w:pPr>
          </w:p>
        </w:tc>
        <w:tc>
          <w:tcPr>
            <w:tcW w:w="1187" w:type="dxa"/>
          </w:tcPr>
          <w:p w14:paraId="5BD4B548">
            <w:pPr>
              <w:ind w:firstLine="1050"/>
            </w:pPr>
          </w:p>
        </w:tc>
        <w:tc>
          <w:tcPr>
            <w:tcW w:w="1187" w:type="dxa"/>
          </w:tcPr>
          <w:p w14:paraId="223DFEE3">
            <w:pPr>
              <w:ind w:firstLine="1050"/>
            </w:pPr>
          </w:p>
        </w:tc>
        <w:tc>
          <w:tcPr>
            <w:tcW w:w="1187" w:type="dxa"/>
          </w:tcPr>
          <w:p w14:paraId="54D719BB">
            <w:pPr>
              <w:ind w:firstLine="1050"/>
            </w:pPr>
          </w:p>
        </w:tc>
      </w:tr>
      <w:tr w14:paraId="56EEC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6F4ECFC4">
            <w:pPr>
              <w:pStyle w:val="8"/>
              <w:rPr>
                <w:rFonts w:hint="default"/>
              </w:rPr>
            </w:pPr>
            <w:r>
              <w:rPr>
                <w:rFonts w:ascii="仿宋_GB2312" w:hAnsi="仿宋_GB2312" w:eastAsia="仿宋_GB2312" w:cs="仿宋_GB2312"/>
              </w:rPr>
              <w:t>…</w:t>
            </w:r>
          </w:p>
        </w:tc>
        <w:tc>
          <w:tcPr>
            <w:tcW w:w="1187" w:type="dxa"/>
          </w:tcPr>
          <w:p w14:paraId="1AB0393B">
            <w:pPr>
              <w:ind w:firstLine="1050"/>
            </w:pPr>
          </w:p>
        </w:tc>
        <w:tc>
          <w:tcPr>
            <w:tcW w:w="1187" w:type="dxa"/>
          </w:tcPr>
          <w:p w14:paraId="5218AD6B">
            <w:pPr>
              <w:ind w:firstLine="1050"/>
            </w:pPr>
          </w:p>
        </w:tc>
        <w:tc>
          <w:tcPr>
            <w:tcW w:w="1187" w:type="dxa"/>
          </w:tcPr>
          <w:p w14:paraId="0C7623B9">
            <w:pPr>
              <w:ind w:firstLine="1050"/>
            </w:pPr>
          </w:p>
        </w:tc>
        <w:tc>
          <w:tcPr>
            <w:tcW w:w="1187" w:type="dxa"/>
          </w:tcPr>
          <w:p w14:paraId="2BEFD579">
            <w:pPr>
              <w:ind w:firstLine="1050"/>
            </w:pPr>
          </w:p>
        </w:tc>
        <w:tc>
          <w:tcPr>
            <w:tcW w:w="1187" w:type="dxa"/>
          </w:tcPr>
          <w:p w14:paraId="1E317E18">
            <w:pPr>
              <w:ind w:firstLine="1050"/>
            </w:pPr>
          </w:p>
        </w:tc>
      </w:tr>
    </w:tbl>
    <w:p w14:paraId="61FF50CD">
      <w:pPr>
        <w:pStyle w:val="8"/>
        <w:ind w:firstLine="480"/>
        <w:rPr>
          <w:rFonts w:hint="default"/>
        </w:rPr>
      </w:pPr>
      <w:r>
        <w:rPr>
          <w:rFonts w:ascii="仿宋_GB2312" w:hAnsi="仿宋_GB2312" w:eastAsia="仿宋_GB2312" w:cs="仿宋_GB2312"/>
        </w:rPr>
        <w:t>※注意：</w:t>
      </w:r>
    </w:p>
    <w:p w14:paraId="3C618222">
      <w:pPr>
        <w:pStyle w:val="8"/>
        <w:ind w:firstLine="480"/>
        <w:rPr>
          <w:rFonts w:hint="default"/>
        </w:rPr>
      </w:pPr>
      <w:r>
        <w:rPr>
          <w:rFonts w:ascii="仿宋_GB2312" w:hAnsi="仿宋_GB2312" w:eastAsia="仿宋_GB2312" w:cs="仿宋_GB2312"/>
        </w:rPr>
        <w:t>1、本表应按照下列规定填写：</w:t>
      </w:r>
    </w:p>
    <w:p w14:paraId="1BB111F2">
      <w:pPr>
        <w:pStyle w:val="8"/>
        <w:ind w:firstLine="480"/>
        <w:rPr>
          <w:rFonts w:hint="default"/>
        </w:rPr>
      </w:pPr>
      <w:r>
        <w:rPr>
          <w:rFonts w:ascii="仿宋_GB2312" w:hAnsi="仿宋_GB2312" w:eastAsia="仿宋_GB2312" w:cs="仿宋_GB2312"/>
        </w:rPr>
        <w:t>1.1“采购包”、“品目号”、“投标标的”及“数量”应与招标文件《采购标的一览表》中的有关内容（“采购包”、“品目号”、“采购标的”及“数量”）保持一致。</w:t>
      </w:r>
    </w:p>
    <w:p w14:paraId="79A20D8D">
      <w:pPr>
        <w:pStyle w:val="8"/>
        <w:ind w:firstLine="480"/>
        <w:rPr>
          <w:rFonts w:hint="default"/>
        </w:rPr>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268D8AC">
      <w:pPr>
        <w:pStyle w:val="8"/>
        <w:ind w:firstLine="480"/>
        <w:rPr>
          <w:rFonts w:hint="default"/>
        </w:rPr>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18F10B91">
      <w:pPr>
        <w:pStyle w:val="8"/>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35236D66">
      <w:pPr>
        <w:pStyle w:val="8"/>
        <w:ind w:firstLine="480"/>
        <w:rPr>
          <w:rFonts w:hint="default"/>
        </w:rPr>
      </w:pPr>
      <w:r>
        <w:rPr>
          <w:rFonts w:ascii="仿宋_GB2312" w:hAnsi="仿宋_GB2312" w:eastAsia="仿宋_GB2312" w:cs="仿宋_GB2312"/>
        </w:rPr>
        <w:t>3、电子投标文件中涉及“投标标的”、“数量”、“规格”、“来源地”的内容若不一致，应以本表为准。</w:t>
      </w:r>
    </w:p>
    <w:p w14:paraId="0E4B28F2">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CD5EA7D">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058BB17">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01EDBC">
      <w:pPr>
        <w:pStyle w:val="8"/>
        <w:jc w:val="center"/>
        <w:outlineLvl w:val="2"/>
        <w:rPr>
          <w:rFonts w:hint="default"/>
        </w:rPr>
      </w:pPr>
      <w:r>
        <w:rPr>
          <w:rFonts w:ascii="仿宋_GB2312" w:hAnsi="仿宋_GB2312" w:eastAsia="仿宋_GB2312" w:cs="仿宋_GB2312"/>
          <w:b/>
          <w:sz w:val="28"/>
        </w:rPr>
        <w:t>二、技术和服务要求响应表</w:t>
      </w:r>
    </w:p>
    <w:p w14:paraId="5CAD9773">
      <w:pPr>
        <w:pStyle w:val="8"/>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2261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4DE5832">
            <w:pPr>
              <w:pStyle w:val="8"/>
              <w:rPr>
                <w:rFonts w:hint="default"/>
              </w:rPr>
            </w:pPr>
            <w:r>
              <w:rPr>
                <w:rFonts w:ascii="仿宋_GB2312" w:hAnsi="仿宋_GB2312" w:eastAsia="仿宋_GB2312" w:cs="仿宋_GB2312"/>
              </w:rPr>
              <w:t>采购包</w:t>
            </w:r>
          </w:p>
        </w:tc>
        <w:tc>
          <w:tcPr>
            <w:tcW w:w="1661" w:type="dxa"/>
          </w:tcPr>
          <w:p w14:paraId="16EFD229">
            <w:pPr>
              <w:pStyle w:val="8"/>
              <w:rPr>
                <w:rFonts w:hint="default"/>
              </w:rPr>
            </w:pPr>
            <w:r>
              <w:rPr>
                <w:rFonts w:ascii="仿宋_GB2312" w:hAnsi="仿宋_GB2312" w:eastAsia="仿宋_GB2312" w:cs="仿宋_GB2312"/>
              </w:rPr>
              <w:t>品目号</w:t>
            </w:r>
          </w:p>
        </w:tc>
        <w:tc>
          <w:tcPr>
            <w:tcW w:w="1661" w:type="dxa"/>
          </w:tcPr>
          <w:p w14:paraId="4A15A85B">
            <w:pPr>
              <w:pStyle w:val="8"/>
              <w:rPr>
                <w:rFonts w:hint="default"/>
              </w:rPr>
            </w:pPr>
            <w:r>
              <w:rPr>
                <w:rFonts w:ascii="仿宋_GB2312" w:hAnsi="仿宋_GB2312" w:eastAsia="仿宋_GB2312" w:cs="仿宋_GB2312"/>
              </w:rPr>
              <w:t>技术和服务要求</w:t>
            </w:r>
          </w:p>
        </w:tc>
        <w:tc>
          <w:tcPr>
            <w:tcW w:w="1661" w:type="dxa"/>
          </w:tcPr>
          <w:p w14:paraId="6D114743">
            <w:pPr>
              <w:pStyle w:val="8"/>
              <w:rPr>
                <w:rFonts w:hint="default"/>
              </w:rPr>
            </w:pPr>
            <w:r>
              <w:rPr>
                <w:rFonts w:ascii="仿宋_GB2312" w:hAnsi="仿宋_GB2312" w:eastAsia="仿宋_GB2312" w:cs="仿宋_GB2312"/>
              </w:rPr>
              <w:t>投标响应</w:t>
            </w:r>
          </w:p>
        </w:tc>
        <w:tc>
          <w:tcPr>
            <w:tcW w:w="1661" w:type="dxa"/>
          </w:tcPr>
          <w:p w14:paraId="1BD3854A">
            <w:pPr>
              <w:pStyle w:val="8"/>
              <w:rPr>
                <w:rFonts w:hint="default"/>
              </w:rPr>
            </w:pPr>
            <w:r>
              <w:rPr>
                <w:rFonts w:ascii="仿宋_GB2312" w:hAnsi="仿宋_GB2312" w:eastAsia="仿宋_GB2312" w:cs="仿宋_GB2312"/>
              </w:rPr>
              <w:t>是否偏离及说明</w:t>
            </w:r>
          </w:p>
        </w:tc>
      </w:tr>
      <w:tr w14:paraId="64499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824EDC3">
            <w:pPr>
              <w:pStyle w:val="8"/>
              <w:rPr>
                <w:rFonts w:hint="default"/>
              </w:rPr>
            </w:pPr>
            <w:r>
              <w:rPr>
                <w:rFonts w:ascii="仿宋_GB2312" w:hAnsi="仿宋_GB2312" w:eastAsia="仿宋_GB2312" w:cs="仿宋_GB2312"/>
              </w:rPr>
              <w:t>*</w:t>
            </w:r>
          </w:p>
        </w:tc>
        <w:tc>
          <w:tcPr>
            <w:tcW w:w="1661" w:type="dxa"/>
          </w:tcPr>
          <w:p w14:paraId="4FBDEBDE">
            <w:pPr>
              <w:pStyle w:val="8"/>
              <w:rPr>
                <w:rFonts w:hint="default"/>
              </w:rPr>
            </w:pPr>
            <w:r>
              <w:rPr>
                <w:rFonts w:ascii="仿宋_GB2312" w:hAnsi="仿宋_GB2312" w:eastAsia="仿宋_GB2312" w:cs="仿宋_GB2312"/>
              </w:rPr>
              <w:t>*-1</w:t>
            </w:r>
          </w:p>
        </w:tc>
        <w:tc>
          <w:tcPr>
            <w:tcW w:w="1661" w:type="dxa"/>
          </w:tcPr>
          <w:p w14:paraId="13580CAE">
            <w:pPr>
              <w:ind w:firstLine="1050"/>
            </w:pPr>
          </w:p>
        </w:tc>
        <w:tc>
          <w:tcPr>
            <w:tcW w:w="1661" w:type="dxa"/>
          </w:tcPr>
          <w:p w14:paraId="460E8D34">
            <w:pPr>
              <w:ind w:firstLine="1050"/>
            </w:pPr>
          </w:p>
        </w:tc>
        <w:tc>
          <w:tcPr>
            <w:tcW w:w="1661" w:type="dxa"/>
          </w:tcPr>
          <w:p w14:paraId="43EE3A43">
            <w:pPr>
              <w:ind w:firstLine="1050"/>
            </w:pPr>
          </w:p>
        </w:tc>
      </w:tr>
      <w:tr w14:paraId="247F7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479B142">
            <w:pPr>
              <w:ind w:firstLine="1050"/>
            </w:pPr>
          </w:p>
        </w:tc>
        <w:tc>
          <w:tcPr>
            <w:tcW w:w="1661" w:type="dxa"/>
          </w:tcPr>
          <w:p w14:paraId="37DCFF44">
            <w:pPr>
              <w:pStyle w:val="8"/>
              <w:rPr>
                <w:rFonts w:hint="default"/>
              </w:rPr>
            </w:pPr>
            <w:r>
              <w:rPr>
                <w:rFonts w:ascii="仿宋_GB2312" w:hAnsi="仿宋_GB2312" w:eastAsia="仿宋_GB2312" w:cs="仿宋_GB2312"/>
              </w:rPr>
              <w:t>…</w:t>
            </w:r>
          </w:p>
        </w:tc>
        <w:tc>
          <w:tcPr>
            <w:tcW w:w="1661" w:type="dxa"/>
          </w:tcPr>
          <w:p w14:paraId="0BCCFA0A">
            <w:pPr>
              <w:ind w:firstLine="1050"/>
            </w:pPr>
          </w:p>
        </w:tc>
        <w:tc>
          <w:tcPr>
            <w:tcW w:w="1661" w:type="dxa"/>
          </w:tcPr>
          <w:p w14:paraId="44D361B9">
            <w:pPr>
              <w:ind w:firstLine="1050"/>
            </w:pPr>
          </w:p>
        </w:tc>
        <w:tc>
          <w:tcPr>
            <w:tcW w:w="1661" w:type="dxa"/>
          </w:tcPr>
          <w:p w14:paraId="688DCC4C">
            <w:pPr>
              <w:ind w:firstLine="1050"/>
            </w:pPr>
          </w:p>
        </w:tc>
      </w:tr>
      <w:tr w14:paraId="00780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D64407E">
            <w:pPr>
              <w:pStyle w:val="8"/>
              <w:rPr>
                <w:rFonts w:hint="default"/>
              </w:rPr>
            </w:pPr>
            <w:r>
              <w:rPr>
                <w:rFonts w:ascii="仿宋_GB2312" w:hAnsi="仿宋_GB2312" w:eastAsia="仿宋_GB2312" w:cs="仿宋_GB2312"/>
              </w:rPr>
              <w:t>…</w:t>
            </w:r>
          </w:p>
        </w:tc>
        <w:tc>
          <w:tcPr>
            <w:tcW w:w="1661" w:type="dxa"/>
          </w:tcPr>
          <w:p w14:paraId="3C2019F7">
            <w:pPr>
              <w:ind w:firstLine="1050"/>
            </w:pPr>
          </w:p>
        </w:tc>
        <w:tc>
          <w:tcPr>
            <w:tcW w:w="1661" w:type="dxa"/>
          </w:tcPr>
          <w:p w14:paraId="3A97BC08">
            <w:pPr>
              <w:ind w:firstLine="1050"/>
            </w:pPr>
          </w:p>
        </w:tc>
        <w:tc>
          <w:tcPr>
            <w:tcW w:w="1661" w:type="dxa"/>
          </w:tcPr>
          <w:p w14:paraId="56EFF398">
            <w:pPr>
              <w:ind w:firstLine="1050"/>
            </w:pPr>
          </w:p>
        </w:tc>
        <w:tc>
          <w:tcPr>
            <w:tcW w:w="1661" w:type="dxa"/>
          </w:tcPr>
          <w:p w14:paraId="55256320">
            <w:pPr>
              <w:ind w:firstLine="1050"/>
            </w:pPr>
          </w:p>
        </w:tc>
      </w:tr>
    </w:tbl>
    <w:p w14:paraId="40990C15">
      <w:pPr>
        <w:pStyle w:val="8"/>
        <w:ind w:firstLine="480"/>
        <w:rPr>
          <w:rFonts w:hint="default"/>
        </w:rPr>
      </w:pPr>
      <w:r>
        <w:rPr>
          <w:rFonts w:ascii="仿宋_GB2312" w:hAnsi="仿宋_GB2312" w:eastAsia="仿宋_GB2312" w:cs="仿宋_GB2312"/>
        </w:rPr>
        <w:t>※注意：</w:t>
      </w:r>
    </w:p>
    <w:p w14:paraId="70B0C2CC">
      <w:pPr>
        <w:pStyle w:val="8"/>
        <w:ind w:firstLine="480"/>
        <w:rPr>
          <w:rFonts w:hint="default"/>
        </w:rPr>
      </w:pPr>
      <w:r>
        <w:rPr>
          <w:rFonts w:ascii="仿宋_GB2312" w:hAnsi="仿宋_GB2312" w:eastAsia="仿宋_GB2312" w:cs="仿宋_GB2312"/>
        </w:rPr>
        <w:t>1、本表应按照下列规定填写：</w:t>
      </w:r>
    </w:p>
    <w:p w14:paraId="4AD45F3A">
      <w:pPr>
        <w:pStyle w:val="8"/>
        <w:ind w:firstLine="480"/>
        <w:rPr>
          <w:rFonts w:hint="default"/>
        </w:rPr>
      </w:pPr>
      <w:r>
        <w:rPr>
          <w:rFonts w:ascii="仿宋_GB2312" w:hAnsi="仿宋_GB2312" w:eastAsia="仿宋_GB2312" w:cs="仿宋_GB2312"/>
        </w:rPr>
        <w:t>1.1“技术和服务要求”项下填写的内容应与招标文件第五章“技术和服务要求”的内容保持一致。</w:t>
      </w:r>
    </w:p>
    <w:p w14:paraId="49A5652C">
      <w:pPr>
        <w:pStyle w:val="8"/>
        <w:ind w:firstLine="480"/>
        <w:rPr>
          <w:rFonts w:hint="default"/>
        </w:rPr>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E816F82">
      <w:pPr>
        <w:pStyle w:val="8"/>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14:paraId="4D6D5CEE">
      <w:pPr>
        <w:pStyle w:val="8"/>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A85F475">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371F30C">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D4CD52D">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861A30">
      <w:pPr>
        <w:pStyle w:val="8"/>
        <w:jc w:val="center"/>
        <w:outlineLvl w:val="2"/>
        <w:rPr>
          <w:rFonts w:hint="default"/>
        </w:rPr>
      </w:pPr>
      <w:r>
        <w:rPr>
          <w:rFonts w:ascii="仿宋_GB2312" w:hAnsi="仿宋_GB2312" w:eastAsia="仿宋_GB2312" w:cs="仿宋_GB2312"/>
          <w:b/>
          <w:sz w:val="28"/>
        </w:rPr>
        <w:t>三、商务条件响应表</w:t>
      </w:r>
    </w:p>
    <w:p w14:paraId="41A81243">
      <w:pPr>
        <w:pStyle w:val="8"/>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9CAF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26E9AEE">
            <w:pPr>
              <w:pStyle w:val="8"/>
              <w:rPr>
                <w:rFonts w:hint="default"/>
              </w:rPr>
            </w:pPr>
            <w:r>
              <w:rPr>
                <w:rFonts w:ascii="仿宋_GB2312" w:hAnsi="仿宋_GB2312" w:eastAsia="仿宋_GB2312" w:cs="仿宋_GB2312"/>
              </w:rPr>
              <w:t>采购包</w:t>
            </w:r>
          </w:p>
        </w:tc>
        <w:tc>
          <w:tcPr>
            <w:tcW w:w="1661" w:type="dxa"/>
          </w:tcPr>
          <w:p w14:paraId="1B25ED9E">
            <w:pPr>
              <w:pStyle w:val="8"/>
              <w:rPr>
                <w:rFonts w:hint="default"/>
              </w:rPr>
            </w:pPr>
            <w:r>
              <w:rPr>
                <w:rFonts w:ascii="仿宋_GB2312" w:hAnsi="仿宋_GB2312" w:eastAsia="仿宋_GB2312" w:cs="仿宋_GB2312"/>
              </w:rPr>
              <w:t>品目号</w:t>
            </w:r>
          </w:p>
        </w:tc>
        <w:tc>
          <w:tcPr>
            <w:tcW w:w="1661" w:type="dxa"/>
          </w:tcPr>
          <w:p w14:paraId="3D0BAF49">
            <w:pPr>
              <w:pStyle w:val="8"/>
              <w:rPr>
                <w:rFonts w:hint="default"/>
              </w:rPr>
            </w:pPr>
            <w:r>
              <w:rPr>
                <w:rFonts w:ascii="仿宋_GB2312" w:hAnsi="仿宋_GB2312" w:eastAsia="仿宋_GB2312" w:cs="仿宋_GB2312"/>
              </w:rPr>
              <w:t>商务条件</w:t>
            </w:r>
          </w:p>
        </w:tc>
        <w:tc>
          <w:tcPr>
            <w:tcW w:w="1661" w:type="dxa"/>
          </w:tcPr>
          <w:p w14:paraId="6F376155">
            <w:pPr>
              <w:pStyle w:val="8"/>
              <w:rPr>
                <w:rFonts w:hint="default"/>
              </w:rPr>
            </w:pPr>
            <w:r>
              <w:rPr>
                <w:rFonts w:ascii="仿宋_GB2312" w:hAnsi="仿宋_GB2312" w:eastAsia="仿宋_GB2312" w:cs="仿宋_GB2312"/>
              </w:rPr>
              <w:t>投标响应</w:t>
            </w:r>
          </w:p>
        </w:tc>
        <w:tc>
          <w:tcPr>
            <w:tcW w:w="1661" w:type="dxa"/>
          </w:tcPr>
          <w:p w14:paraId="1C337CB3">
            <w:pPr>
              <w:pStyle w:val="8"/>
              <w:rPr>
                <w:rFonts w:hint="default"/>
              </w:rPr>
            </w:pPr>
            <w:r>
              <w:rPr>
                <w:rFonts w:ascii="仿宋_GB2312" w:hAnsi="仿宋_GB2312" w:eastAsia="仿宋_GB2312" w:cs="仿宋_GB2312"/>
              </w:rPr>
              <w:t>是否偏离及说明</w:t>
            </w:r>
          </w:p>
        </w:tc>
      </w:tr>
      <w:tr w14:paraId="6C6FA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8BB39C0">
            <w:pPr>
              <w:pStyle w:val="8"/>
              <w:rPr>
                <w:rFonts w:hint="default"/>
              </w:rPr>
            </w:pPr>
            <w:r>
              <w:rPr>
                <w:rFonts w:ascii="仿宋_GB2312" w:hAnsi="仿宋_GB2312" w:eastAsia="仿宋_GB2312" w:cs="仿宋_GB2312"/>
              </w:rPr>
              <w:t>*</w:t>
            </w:r>
          </w:p>
        </w:tc>
        <w:tc>
          <w:tcPr>
            <w:tcW w:w="1661" w:type="dxa"/>
          </w:tcPr>
          <w:p w14:paraId="1A4C9929">
            <w:pPr>
              <w:pStyle w:val="8"/>
              <w:rPr>
                <w:rFonts w:hint="default"/>
              </w:rPr>
            </w:pPr>
            <w:r>
              <w:rPr>
                <w:rFonts w:ascii="仿宋_GB2312" w:hAnsi="仿宋_GB2312" w:eastAsia="仿宋_GB2312" w:cs="仿宋_GB2312"/>
              </w:rPr>
              <w:t>*-1</w:t>
            </w:r>
          </w:p>
        </w:tc>
        <w:tc>
          <w:tcPr>
            <w:tcW w:w="1661" w:type="dxa"/>
          </w:tcPr>
          <w:p w14:paraId="2D9EA5BF">
            <w:pPr>
              <w:ind w:firstLine="1050"/>
            </w:pPr>
          </w:p>
        </w:tc>
        <w:tc>
          <w:tcPr>
            <w:tcW w:w="1661" w:type="dxa"/>
          </w:tcPr>
          <w:p w14:paraId="08349AF7">
            <w:pPr>
              <w:ind w:firstLine="1050"/>
            </w:pPr>
          </w:p>
        </w:tc>
        <w:tc>
          <w:tcPr>
            <w:tcW w:w="1661" w:type="dxa"/>
          </w:tcPr>
          <w:p w14:paraId="0AE8BE00">
            <w:pPr>
              <w:ind w:firstLine="1050"/>
            </w:pPr>
          </w:p>
        </w:tc>
      </w:tr>
      <w:tr w14:paraId="394A3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E3782C9">
            <w:pPr>
              <w:ind w:firstLine="1050"/>
            </w:pPr>
          </w:p>
        </w:tc>
        <w:tc>
          <w:tcPr>
            <w:tcW w:w="1661" w:type="dxa"/>
          </w:tcPr>
          <w:p w14:paraId="7FC02413">
            <w:pPr>
              <w:pStyle w:val="8"/>
              <w:rPr>
                <w:rFonts w:hint="default"/>
              </w:rPr>
            </w:pPr>
            <w:r>
              <w:rPr>
                <w:rFonts w:ascii="仿宋_GB2312" w:hAnsi="仿宋_GB2312" w:eastAsia="仿宋_GB2312" w:cs="仿宋_GB2312"/>
              </w:rPr>
              <w:t>…</w:t>
            </w:r>
          </w:p>
        </w:tc>
        <w:tc>
          <w:tcPr>
            <w:tcW w:w="1661" w:type="dxa"/>
          </w:tcPr>
          <w:p w14:paraId="1BAD934A">
            <w:pPr>
              <w:ind w:firstLine="1050"/>
            </w:pPr>
          </w:p>
        </w:tc>
        <w:tc>
          <w:tcPr>
            <w:tcW w:w="1661" w:type="dxa"/>
          </w:tcPr>
          <w:p w14:paraId="5689DA77">
            <w:pPr>
              <w:ind w:firstLine="1050"/>
            </w:pPr>
          </w:p>
        </w:tc>
        <w:tc>
          <w:tcPr>
            <w:tcW w:w="1661" w:type="dxa"/>
          </w:tcPr>
          <w:p w14:paraId="3406094C">
            <w:pPr>
              <w:ind w:firstLine="1050"/>
            </w:pPr>
          </w:p>
        </w:tc>
      </w:tr>
      <w:tr w14:paraId="253EA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99FA5F5">
            <w:pPr>
              <w:pStyle w:val="8"/>
              <w:rPr>
                <w:rFonts w:hint="default"/>
              </w:rPr>
            </w:pPr>
            <w:r>
              <w:rPr>
                <w:rFonts w:ascii="仿宋_GB2312" w:hAnsi="仿宋_GB2312" w:eastAsia="仿宋_GB2312" w:cs="仿宋_GB2312"/>
              </w:rPr>
              <w:t>…</w:t>
            </w:r>
          </w:p>
        </w:tc>
        <w:tc>
          <w:tcPr>
            <w:tcW w:w="1661" w:type="dxa"/>
          </w:tcPr>
          <w:p w14:paraId="34138257">
            <w:pPr>
              <w:ind w:firstLine="1050"/>
            </w:pPr>
          </w:p>
        </w:tc>
        <w:tc>
          <w:tcPr>
            <w:tcW w:w="1661" w:type="dxa"/>
          </w:tcPr>
          <w:p w14:paraId="2B9AEDAE">
            <w:pPr>
              <w:ind w:firstLine="1050"/>
            </w:pPr>
          </w:p>
        </w:tc>
        <w:tc>
          <w:tcPr>
            <w:tcW w:w="1661" w:type="dxa"/>
          </w:tcPr>
          <w:p w14:paraId="080F903D">
            <w:pPr>
              <w:ind w:firstLine="1050"/>
            </w:pPr>
          </w:p>
        </w:tc>
        <w:tc>
          <w:tcPr>
            <w:tcW w:w="1661" w:type="dxa"/>
          </w:tcPr>
          <w:p w14:paraId="07C0518D">
            <w:pPr>
              <w:ind w:firstLine="1050"/>
            </w:pPr>
          </w:p>
        </w:tc>
      </w:tr>
    </w:tbl>
    <w:p w14:paraId="5E27B73D">
      <w:pPr>
        <w:pStyle w:val="8"/>
        <w:ind w:firstLine="480"/>
        <w:rPr>
          <w:rFonts w:hint="default"/>
        </w:rPr>
      </w:pPr>
      <w:r>
        <w:rPr>
          <w:rFonts w:ascii="仿宋_GB2312" w:hAnsi="仿宋_GB2312" w:eastAsia="仿宋_GB2312" w:cs="仿宋_GB2312"/>
        </w:rPr>
        <w:t>※注意：</w:t>
      </w:r>
    </w:p>
    <w:p w14:paraId="44C1709F">
      <w:pPr>
        <w:pStyle w:val="8"/>
        <w:ind w:firstLine="480"/>
        <w:rPr>
          <w:rFonts w:hint="default"/>
        </w:rPr>
      </w:pPr>
      <w:r>
        <w:rPr>
          <w:rFonts w:ascii="仿宋_GB2312" w:hAnsi="仿宋_GB2312" w:eastAsia="仿宋_GB2312" w:cs="仿宋_GB2312"/>
        </w:rPr>
        <w:t>1、本表应按照下列规定填写：</w:t>
      </w:r>
    </w:p>
    <w:p w14:paraId="4B24824A">
      <w:pPr>
        <w:pStyle w:val="8"/>
        <w:ind w:firstLine="480"/>
        <w:rPr>
          <w:rFonts w:hint="default"/>
        </w:rPr>
      </w:pPr>
      <w:r>
        <w:rPr>
          <w:rFonts w:ascii="仿宋_GB2312" w:hAnsi="仿宋_GB2312" w:eastAsia="仿宋_GB2312" w:cs="仿宋_GB2312"/>
        </w:rPr>
        <w:t>1.1“商务条件”项下填写的内容应与招标文件第五章“商务条件”的内容保持一致。</w:t>
      </w:r>
    </w:p>
    <w:p w14:paraId="4892F07A">
      <w:pPr>
        <w:pStyle w:val="8"/>
        <w:ind w:firstLine="480"/>
        <w:rPr>
          <w:rFonts w:hint="default"/>
        </w:rPr>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72D3348C">
      <w:pPr>
        <w:pStyle w:val="8"/>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14:paraId="50B7164B">
      <w:pPr>
        <w:pStyle w:val="8"/>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ACF4A37">
      <w:pPr>
        <w:pStyle w:val="8"/>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4C6D459">
      <w:pPr>
        <w:pStyle w:val="8"/>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9814D97">
      <w:pPr>
        <w:pStyle w:val="8"/>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78F187">
      <w:pPr>
        <w:pStyle w:val="8"/>
        <w:jc w:val="center"/>
        <w:outlineLvl w:val="2"/>
        <w:rPr>
          <w:rFonts w:hint="default"/>
        </w:rPr>
      </w:pPr>
      <w:r>
        <w:rPr>
          <w:rFonts w:ascii="仿宋_GB2312" w:hAnsi="仿宋_GB2312" w:eastAsia="仿宋_GB2312" w:cs="仿宋_GB2312"/>
          <w:b/>
          <w:sz w:val="28"/>
        </w:rPr>
        <w:t>四、投标人提交的其他资料（若有）</w:t>
      </w:r>
    </w:p>
    <w:p w14:paraId="4904E402">
      <w:pPr>
        <w:pStyle w:val="8"/>
        <w:ind w:firstLine="480"/>
        <w:jc w:val="center"/>
        <w:rPr>
          <w:rFonts w:hint="default"/>
        </w:rPr>
      </w:pPr>
      <w:r>
        <w:rPr>
          <w:rFonts w:ascii="仿宋_GB2312" w:hAnsi="仿宋_GB2312" w:eastAsia="仿宋_GB2312" w:cs="仿宋_GB2312"/>
        </w:rPr>
        <w:t>编制说明</w:t>
      </w:r>
    </w:p>
    <w:p w14:paraId="56C3E42C">
      <w:pPr>
        <w:pStyle w:val="8"/>
        <w:ind w:firstLine="480"/>
        <w:rPr>
          <w:rFonts w:hint="default"/>
        </w:rPr>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200B1AAB">
      <w:pPr>
        <w:pStyle w:val="8"/>
        <w:ind w:firstLine="480"/>
        <w:rPr>
          <w:rFonts w:hint="default"/>
        </w:rPr>
      </w:pPr>
      <w:r>
        <w:rPr>
          <w:rFonts w:ascii="仿宋_GB2312" w:hAnsi="仿宋_GB2312" w:eastAsia="仿宋_GB2312" w:cs="仿宋_GB2312"/>
        </w:rPr>
        <w:t>2、招标文件要求投标人提供方案（包括但不限于：组织、实施、技术、服务方案等）的，投标人应在此项下提交。</w:t>
      </w:r>
    </w:p>
    <w:p w14:paraId="07ED47BA">
      <w:pPr>
        <w:pStyle w:val="8"/>
        <w:ind w:firstLine="480"/>
        <w:rPr>
          <w:rFonts w:hint="default"/>
        </w:rPr>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02EE2"/>
    <w:rsid w:val="000B5491"/>
    <w:rsid w:val="000F0171"/>
    <w:rsid w:val="00126F26"/>
    <w:rsid w:val="00127F9E"/>
    <w:rsid w:val="001A0075"/>
    <w:rsid w:val="001B1F4E"/>
    <w:rsid w:val="001F481A"/>
    <w:rsid w:val="00254596"/>
    <w:rsid w:val="002E780D"/>
    <w:rsid w:val="00333A2A"/>
    <w:rsid w:val="00333B22"/>
    <w:rsid w:val="00346C27"/>
    <w:rsid w:val="004729B7"/>
    <w:rsid w:val="004A6220"/>
    <w:rsid w:val="004B43B6"/>
    <w:rsid w:val="004C7E68"/>
    <w:rsid w:val="0050077A"/>
    <w:rsid w:val="005555F9"/>
    <w:rsid w:val="00611112"/>
    <w:rsid w:val="006F4731"/>
    <w:rsid w:val="00724CC1"/>
    <w:rsid w:val="007B68EF"/>
    <w:rsid w:val="007D48A9"/>
    <w:rsid w:val="007E2B5D"/>
    <w:rsid w:val="00833A65"/>
    <w:rsid w:val="0088792F"/>
    <w:rsid w:val="008D533C"/>
    <w:rsid w:val="00907B8B"/>
    <w:rsid w:val="009215A7"/>
    <w:rsid w:val="00966667"/>
    <w:rsid w:val="009A2C14"/>
    <w:rsid w:val="009F0BB6"/>
    <w:rsid w:val="00AC383D"/>
    <w:rsid w:val="00D14FB9"/>
    <w:rsid w:val="00D27F51"/>
    <w:rsid w:val="00D53CC4"/>
    <w:rsid w:val="00E23857"/>
    <w:rsid w:val="00EA6FC2"/>
    <w:rsid w:val="00EB1D1C"/>
    <w:rsid w:val="00F1568B"/>
    <w:rsid w:val="00F21454"/>
    <w:rsid w:val="00F2415C"/>
    <w:rsid w:val="00F348CB"/>
    <w:rsid w:val="00FB1D82"/>
    <w:rsid w:val="00FC1B12"/>
    <w:rsid w:val="00FF5CAB"/>
    <w:rsid w:val="017E3A15"/>
    <w:rsid w:val="034A3564"/>
    <w:rsid w:val="03BB6210"/>
    <w:rsid w:val="04A3117E"/>
    <w:rsid w:val="07E67511"/>
    <w:rsid w:val="091268D2"/>
    <w:rsid w:val="0B924A77"/>
    <w:rsid w:val="0EFE27A0"/>
    <w:rsid w:val="177F50ED"/>
    <w:rsid w:val="1C35495A"/>
    <w:rsid w:val="1D8611E5"/>
    <w:rsid w:val="1E7B37D1"/>
    <w:rsid w:val="20412751"/>
    <w:rsid w:val="267F3166"/>
    <w:rsid w:val="268A7862"/>
    <w:rsid w:val="27C43035"/>
    <w:rsid w:val="2A3E70CF"/>
    <w:rsid w:val="36800368"/>
    <w:rsid w:val="36FD3199"/>
    <w:rsid w:val="371E2613"/>
    <w:rsid w:val="384F0C8B"/>
    <w:rsid w:val="3ED70A3A"/>
    <w:rsid w:val="419B1AF7"/>
    <w:rsid w:val="42010CB6"/>
    <w:rsid w:val="46357DB8"/>
    <w:rsid w:val="47C84024"/>
    <w:rsid w:val="4A6E4064"/>
    <w:rsid w:val="4B92060F"/>
    <w:rsid w:val="4C0B1D66"/>
    <w:rsid w:val="51312C3A"/>
    <w:rsid w:val="53B52B8D"/>
    <w:rsid w:val="54D73AF9"/>
    <w:rsid w:val="5583167C"/>
    <w:rsid w:val="566E6F36"/>
    <w:rsid w:val="56BA5480"/>
    <w:rsid w:val="56F24C1A"/>
    <w:rsid w:val="5A542944"/>
    <w:rsid w:val="5D573A29"/>
    <w:rsid w:val="5D704AEA"/>
    <w:rsid w:val="60387DAF"/>
    <w:rsid w:val="60885CA6"/>
    <w:rsid w:val="614B39E6"/>
    <w:rsid w:val="62462012"/>
    <w:rsid w:val="62894684"/>
    <w:rsid w:val="669D044B"/>
    <w:rsid w:val="6E02353D"/>
    <w:rsid w:val="701557A9"/>
    <w:rsid w:val="70C71573"/>
    <w:rsid w:val="716B3DB7"/>
    <w:rsid w:val="72021BF9"/>
    <w:rsid w:val="72340E4A"/>
    <w:rsid w:val="73C80A94"/>
    <w:rsid w:val="76347F19"/>
    <w:rsid w:val="77F79321"/>
    <w:rsid w:val="78F64554"/>
    <w:rsid w:val="79C627D6"/>
    <w:rsid w:val="7A911DF8"/>
    <w:rsid w:val="7DC946E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annotation reference"/>
    <w:basedOn w:val="6"/>
    <w:qFormat/>
    <w:uiPriority w:val="0"/>
    <w:rPr>
      <w:sz w:val="21"/>
      <w:szCs w:val="21"/>
    </w:rPr>
  </w:style>
  <w:style w:type="paragraph" w:customStyle="1" w:styleId="8">
    <w:name w:val="null3"/>
    <w:hidden/>
    <w:qFormat/>
    <w:uiPriority w:val="0"/>
    <w:rPr>
      <w:rFonts w:hint="eastAsia" w:asciiTheme="minorHAnsi" w:hAnsiTheme="minorHAnsi" w:eastAsiaTheme="minorEastAsia" w:cstheme="minorBidi"/>
      <w:lang w:val="en-US" w:eastAsia="zh-Hans" w:bidi="ar-SA"/>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21"/>
    <w:basedOn w:val="6"/>
    <w:qFormat/>
    <w:uiPriority w:val="0"/>
    <w:rPr>
      <w:rFonts w:hint="default" w:ascii="Times New Roman" w:hAnsi="Times New Roman" w:cs="Times New Roman"/>
      <w:color w:val="000000"/>
      <w:sz w:val="22"/>
      <w:szCs w:val="22"/>
      <w:u w:val="none"/>
    </w:rPr>
  </w:style>
  <w:style w:type="character" w:customStyle="1" w:styleId="11">
    <w:name w:val="font31"/>
    <w:basedOn w:val="6"/>
    <w:qFormat/>
    <w:uiPriority w:val="0"/>
    <w:rPr>
      <w:rFonts w:ascii="Calibri" w:hAnsi="Calibri" w:cs="Calibri"/>
      <w:color w:val="000000"/>
      <w:sz w:val="21"/>
      <w:szCs w:val="21"/>
      <w:u w:val="none"/>
    </w:rPr>
  </w:style>
  <w:style w:type="character" w:customStyle="1" w:styleId="12">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90</Pages>
  <Words>61057</Words>
  <Characters>64888</Characters>
  <Lines>486</Lines>
  <Paragraphs>137</Paragraphs>
  <TotalTime>20</TotalTime>
  <ScaleCrop>false</ScaleCrop>
  <LinksUpToDate>false</LinksUpToDate>
  <CharactersWithSpaces>65995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郭文杰</cp:lastModifiedBy>
  <dcterms:modified xsi:type="dcterms:W3CDTF">2025-07-11T07:30:30Z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0247040816B74CF9A9B468D148045366_13</vt:lpwstr>
  </property>
  <property fmtid="{D5CDD505-2E9C-101B-9397-08002B2CF9AE}" pid="4" name="KSOTemplateDocerSaveRecord">
    <vt:lpwstr>eyJoZGlkIjoiOWNiYzQ4YzVhYTFjYTFmYzgzNDZhOGNjZDU3NTRkOGMiLCJ1c2VySWQiOiIzMzEyNTU2MTgifQ==</vt:lpwstr>
  </property>
</Properties>
</file>